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id w:val="-1302999878"/>
        <w:placeholder>
          <w:docPart w:val="DefaultPlaceholder_-1854013440"/>
        </w:placeholder>
      </w:sdtPr>
      <w:sdtContent>
        <w:p w14:paraId="191006A8" w14:textId="29C3D766" w:rsidR="006537B9" w:rsidRDefault="003517B8" w:rsidP="00B514F6">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6537B9">
            <w:rPr>
              <w:rFonts w:ascii="Times New Roman" w:hAnsi="Times New Roman" w:cs="Times New Roman"/>
              <w:sz w:val="24"/>
              <w:szCs w:val="24"/>
            </w:rPr>
            <w:t>UNICEF Letterhead</w:t>
          </w:r>
          <w:r>
            <w:rPr>
              <w:rFonts w:ascii="Times New Roman" w:hAnsi="Times New Roman" w:cs="Times New Roman"/>
              <w:sz w:val="24"/>
              <w:szCs w:val="24"/>
            </w:rPr>
            <w:t>]</w:t>
          </w:r>
        </w:p>
      </w:sdtContent>
    </w:sdt>
    <w:p w14:paraId="14505574" w14:textId="77777777" w:rsidR="006537B9" w:rsidRDefault="006537B9" w:rsidP="00B514F6">
      <w:pPr>
        <w:spacing w:line="276" w:lineRule="auto"/>
        <w:rPr>
          <w:rFonts w:ascii="Times New Roman" w:hAnsi="Times New Roman" w:cs="Times New Roman"/>
          <w:sz w:val="24"/>
          <w:szCs w:val="24"/>
        </w:rPr>
      </w:pPr>
    </w:p>
    <w:p w14:paraId="17F5A93B" w14:textId="77777777" w:rsidR="006537B9" w:rsidRDefault="006537B9" w:rsidP="00B514F6">
      <w:pPr>
        <w:spacing w:line="276" w:lineRule="auto"/>
        <w:rPr>
          <w:rFonts w:ascii="Times New Roman" w:hAnsi="Times New Roman" w:cs="Times New Roman"/>
          <w:sz w:val="24"/>
          <w:szCs w:val="24"/>
        </w:rPr>
      </w:pPr>
    </w:p>
    <w:p w14:paraId="4B241634" w14:textId="63F0D6E7" w:rsidR="002C7598" w:rsidRDefault="001F10CD" w:rsidP="003D0878">
      <w:pPr>
        <w:tabs>
          <w:tab w:val="center" w:pos="4680"/>
        </w:tabs>
        <w:spacing w:line="276" w:lineRule="auto"/>
        <w:rPr>
          <w:rFonts w:ascii="Times New Roman" w:hAnsi="Times New Roman" w:cs="Times New Roman"/>
          <w:sz w:val="24"/>
          <w:szCs w:val="24"/>
        </w:rPr>
      </w:pPr>
      <w:sdt>
        <w:sdtPr>
          <w:rPr>
            <w:rFonts w:ascii="Times New Roman" w:hAnsi="Times New Roman" w:cs="Times New Roman"/>
            <w:sz w:val="24"/>
            <w:szCs w:val="24"/>
          </w:rPr>
          <w:id w:val="557141698"/>
          <w:placeholder>
            <w:docPart w:val="DefaultPlaceholder_-1854013440"/>
          </w:placeholder>
        </w:sdtPr>
        <w:sdtContent>
          <w:r>
            <w:rPr>
              <w:rFonts w:ascii="Times New Roman" w:hAnsi="Times New Roman" w:cs="Times New Roman"/>
              <w:sz w:val="24"/>
              <w:szCs w:val="24"/>
            </w:rPr>
            <w:t>Date:</w:t>
          </w:r>
        </w:sdtContent>
      </w:sdt>
      <w:r w:rsidR="003D0878">
        <w:rPr>
          <w:rFonts w:ascii="Times New Roman" w:hAnsi="Times New Roman" w:cs="Times New Roman"/>
          <w:sz w:val="24"/>
          <w:szCs w:val="24"/>
        </w:rPr>
        <w:tab/>
      </w:r>
    </w:p>
    <w:p w14:paraId="033D323D" w14:textId="77777777" w:rsidR="004654A2" w:rsidRDefault="004654A2" w:rsidP="00B514F6">
      <w:pPr>
        <w:spacing w:line="276" w:lineRule="auto"/>
        <w:rPr>
          <w:rFonts w:ascii="Times New Roman" w:hAnsi="Times New Roman" w:cs="Times New Roman"/>
          <w:sz w:val="24"/>
          <w:szCs w:val="24"/>
        </w:rPr>
      </w:pPr>
    </w:p>
    <w:sdt>
      <w:sdtPr>
        <w:rPr>
          <w:rFonts w:ascii="Times New Roman" w:hAnsi="Times New Roman" w:cs="Times New Roman"/>
          <w:sz w:val="24"/>
          <w:szCs w:val="24"/>
        </w:rPr>
        <w:id w:val="756015550"/>
        <w:placeholder>
          <w:docPart w:val="DefaultPlaceholder_-1854013440"/>
        </w:placeholder>
      </w:sdtPr>
      <w:sdtContent>
        <w:p w14:paraId="4274A547" w14:textId="57C0B25F" w:rsidR="002C7598" w:rsidRDefault="004654A2" w:rsidP="00B514F6">
          <w:pPr>
            <w:spacing w:line="276" w:lineRule="auto"/>
            <w:rPr>
              <w:rFonts w:ascii="Times New Roman" w:hAnsi="Times New Roman" w:cs="Times New Roman"/>
              <w:sz w:val="24"/>
              <w:szCs w:val="24"/>
            </w:rPr>
          </w:pPr>
          <w:r>
            <w:rPr>
              <w:rFonts w:ascii="Times New Roman" w:hAnsi="Times New Roman" w:cs="Times New Roman"/>
              <w:sz w:val="24"/>
              <w:szCs w:val="24"/>
            </w:rPr>
            <w:t>[</w:t>
          </w:r>
          <w:r w:rsidR="005B389D">
            <w:rPr>
              <w:rFonts w:ascii="Times New Roman" w:hAnsi="Times New Roman" w:cs="Times New Roman"/>
              <w:sz w:val="24"/>
              <w:szCs w:val="24"/>
            </w:rPr>
            <w:t>N</w:t>
          </w:r>
          <w:r>
            <w:rPr>
              <w:rFonts w:ascii="Times New Roman" w:hAnsi="Times New Roman" w:cs="Times New Roman"/>
              <w:sz w:val="24"/>
              <w:szCs w:val="24"/>
            </w:rPr>
            <w:t xml:space="preserve">ame of Organization </w:t>
          </w:r>
          <w:r w:rsidR="005B389D">
            <w:rPr>
              <w:rFonts w:ascii="Times New Roman" w:hAnsi="Times New Roman" w:cs="Times New Roman"/>
              <w:sz w:val="24"/>
              <w:szCs w:val="24"/>
            </w:rPr>
            <w:t>A</w:t>
          </w:r>
          <w:r w:rsidR="00DF5DE7">
            <w:rPr>
              <w:rFonts w:ascii="Times New Roman" w:hAnsi="Times New Roman" w:cs="Times New Roman"/>
              <w:sz w:val="24"/>
              <w:szCs w:val="24"/>
            </w:rPr>
            <w:t>ddressee</w:t>
          </w:r>
          <w:r>
            <w:rPr>
              <w:rFonts w:ascii="Times New Roman" w:hAnsi="Times New Roman" w:cs="Times New Roman"/>
              <w:sz w:val="24"/>
              <w:szCs w:val="24"/>
            </w:rPr>
            <w:t>]</w:t>
          </w:r>
        </w:p>
      </w:sdtContent>
    </w:sdt>
    <w:sdt>
      <w:sdtPr>
        <w:rPr>
          <w:rFonts w:ascii="Times New Roman" w:hAnsi="Times New Roman" w:cs="Times New Roman"/>
          <w:sz w:val="24"/>
          <w:szCs w:val="24"/>
        </w:rPr>
        <w:id w:val="1654103112"/>
        <w:placeholder>
          <w:docPart w:val="DefaultPlaceholder_-1854013440"/>
        </w:placeholder>
      </w:sdtPr>
      <w:sdtContent>
        <w:p w14:paraId="28156D63" w14:textId="0A170CA0" w:rsidR="00DF5DE7" w:rsidRDefault="00DF5DE7" w:rsidP="00B514F6">
          <w:pPr>
            <w:spacing w:line="276" w:lineRule="auto"/>
            <w:rPr>
              <w:rFonts w:ascii="Times New Roman" w:hAnsi="Times New Roman" w:cs="Times New Roman"/>
              <w:sz w:val="24"/>
              <w:szCs w:val="24"/>
            </w:rPr>
          </w:pPr>
          <w:r>
            <w:rPr>
              <w:rFonts w:ascii="Times New Roman" w:hAnsi="Times New Roman" w:cs="Times New Roman"/>
              <w:sz w:val="24"/>
              <w:szCs w:val="24"/>
            </w:rPr>
            <w:t>[Title]</w:t>
          </w:r>
        </w:p>
      </w:sdtContent>
    </w:sdt>
    <w:sdt>
      <w:sdtPr>
        <w:rPr>
          <w:rFonts w:ascii="Times New Roman" w:hAnsi="Times New Roman" w:cs="Times New Roman"/>
          <w:sz w:val="24"/>
          <w:szCs w:val="24"/>
        </w:rPr>
        <w:id w:val="-1612281025"/>
        <w:placeholder>
          <w:docPart w:val="DefaultPlaceholder_-1854013440"/>
        </w:placeholder>
      </w:sdtPr>
      <w:sdtContent>
        <w:p w14:paraId="1A06A9A0" w14:textId="08D0DE78" w:rsidR="00DF5DE7" w:rsidRDefault="00DF5DE7" w:rsidP="00B514F6">
          <w:pPr>
            <w:spacing w:line="276" w:lineRule="auto"/>
            <w:rPr>
              <w:rFonts w:ascii="Times New Roman" w:hAnsi="Times New Roman" w:cs="Times New Roman"/>
              <w:sz w:val="24"/>
              <w:szCs w:val="24"/>
            </w:rPr>
          </w:pPr>
          <w:r>
            <w:rPr>
              <w:rFonts w:ascii="Times New Roman" w:hAnsi="Times New Roman" w:cs="Times New Roman"/>
              <w:sz w:val="24"/>
              <w:szCs w:val="24"/>
            </w:rPr>
            <w:t>[Organi</w:t>
          </w:r>
          <w:r w:rsidR="00A1684B">
            <w:rPr>
              <w:rFonts w:ascii="Times New Roman" w:hAnsi="Times New Roman" w:cs="Times New Roman"/>
              <w:sz w:val="24"/>
              <w:szCs w:val="24"/>
            </w:rPr>
            <w:t>zation</w:t>
          </w:r>
          <w:r>
            <w:rPr>
              <w:rFonts w:ascii="Times New Roman" w:hAnsi="Times New Roman" w:cs="Times New Roman"/>
              <w:sz w:val="24"/>
              <w:szCs w:val="24"/>
            </w:rPr>
            <w:t xml:space="preserve"> Name]</w:t>
          </w:r>
        </w:p>
      </w:sdtContent>
    </w:sdt>
    <w:sdt>
      <w:sdtPr>
        <w:rPr>
          <w:rFonts w:ascii="Times New Roman" w:hAnsi="Times New Roman" w:cs="Times New Roman"/>
          <w:sz w:val="24"/>
          <w:szCs w:val="24"/>
        </w:rPr>
        <w:id w:val="-629168174"/>
        <w:placeholder>
          <w:docPart w:val="DefaultPlaceholder_-1854013440"/>
        </w:placeholder>
      </w:sdtPr>
      <w:sdtContent>
        <w:p w14:paraId="555761C2" w14:textId="17D54EE4" w:rsidR="002C7598" w:rsidRDefault="006537B9" w:rsidP="00B514F6">
          <w:pPr>
            <w:spacing w:line="276" w:lineRule="auto"/>
            <w:rPr>
              <w:rFonts w:ascii="Times New Roman" w:hAnsi="Times New Roman" w:cs="Times New Roman"/>
              <w:sz w:val="24"/>
              <w:szCs w:val="24"/>
            </w:rPr>
          </w:pPr>
          <w:r>
            <w:rPr>
              <w:rFonts w:ascii="Times New Roman" w:hAnsi="Times New Roman" w:cs="Times New Roman"/>
              <w:sz w:val="24"/>
              <w:szCs w:val="24"/>
            </w:rPr>
            <w:t>[</w:t>
          </w:r>
          <w:r w:rsidR="005B389D">
            <w:rPr>
              <w:rFonts w:ascii="Times New Roman" w:hAnsi="Times New Roman" w:cs="Times New Roman"/>
              <w:sz w:val="24"/>
              <w:szCs w:val="24"/>
            </w:rPr>
            <w:t>A</w:t>
          </w:r>
          <w:r>
            <w:rPr>
              <w:rFonts w:ascii="Times New Roman" w:hAnsi="Times New Roman" w:cs="Times New Roman"/>
              <w:sz w:val="24"/>
              <w:szCs w:val="24"/>
            </w:rPr>
            <w:t>ddress]</w:t>
          </w:r>
        </w:p>
      </w:sdtContent>
    </w:sdt>
    <w:p w14:paraId="144E3322" w14:textId="77777777" w:rsidR="002C7598" w:rsidRDefault="002C7598" w:rsidP="00B514F6">
      <w:pPr>
        <w:spacing w:line="276" w:lineRule="auto"/>
        <w:rPr>
          <w:rFonts w:ascii="Times New Roman" w:hAnsi="Times New Roman" w:cs="Times New Roman"/>
          <w:sz w:val="24"/>
          <w:szCs w:val="24"/>
        </w:rPr>
      </w:pPr>
    </w:p>
    <w:p w14:paraId="170C6929" w14:textId="48F86868" w:rsidR="002C7598" w:rsidRPr="00E00A1C" w:rsidRDefault="00144428" w:rsidP="00B514F6">
      <w:pPr>
        <w:spacing w:line="276" w:lineRule="auto"/>
        <w:ind w:left="720"/>
        <w:rPr>
          <w:rFonts w:ascii="Times New Roman" w:hAnsi="Times New Roman" w:cs="Times New Roman"/>
          <w:b/>
          <w:sz w:val="24"/>
          <w:szCs w:val="24"/>
        </w:rPr>
      </w:pPr>
      <w:r w:rsidRPr="00144428">
        <w:rPr>
          <w:rFonts w:ascii="Times New Roman" w:hAnsi="Times New Roman" w:cs="Times New Roman"/>
          <w:b/>
          <w:sz w:val="24"/>
          <w:szCs w:val="24"/>
        </w:rPr>
        <w:t>Contribution</w:t>
      </w:r>
      <w:r>
        <w:rPr>
          <w:rFonts w:ascii="Times New Roman" w:hAnsi="Times New Roman" w:cs="Times New Roman"/>
          <w:sz w:val="24"/>
          <w:szCs w:val="24"/>
        </w:rPr>
        <w:t xml:space="preserve"> </w:t>
      </w:r>
      <w:r w:rsidR="00E00A1C">
        <w:rPr>
          <w:rFonts w:ascii="Times New Roman" w:hAnsi="Times New Roman" w:cs="Times New Roman"/>
          <w:b/>
          <w:sz w:val="24"/>
          <w:szCs w:val="24"/>
        </w:rPr>
        <w:t>Agreement b</w:t>
      </w:r>
      <w:r>
        <w:rPr>
          <w:rFonts w:ascii="Times New Roman" w:hAnsi="Times New Roman" w:cs="Times New Roman"/>
          <w:b/>
          <w:sz w:val="24"/>
          <w:szCs w:val="24"/>
        </w:rPr>
        <w:t>etween</w:t>
      </w:r>
      <w:r w:rsidR="00E00A1C">
        <w:rPr>
          <w:rFonts w:ascii="Times New Roman" w:hAnsi="Times New Roman" w:cs="Times New Roman"/>
          <w:b/>
          <w:sz w:val="24"/>
          <w:szCs w:val="24"/>
        </w:rPr>
        <w:t xml:space="preserve"> United Nations Children’s Fund</w:t>
      </w:r>
      <w:r w:rsidR="0094303C">
        <w:rPr>
          <w:rFonts w:ascii="Times New Roman" w:hAnsi="Times New Roman" w:cs="Times New Roman"/>
          <w:b/>
          <w:sz w:val="24"/>
          <w:szCs w:val="24"/>
        </w:rPr>
        <w:t xml:space="preserve"> (“</w:t>
      </w:r>
      <w:r w:rsidR="00E00A1C">
        <w:rPr>
          <w:rFonts w:ascii="Times New Roman" w:hAnsi="Times New Roman" w:cs="Times New Roman"/>
          <w:b/>
          <w:sz w:val="24"/>
          <w:szCs w:val="24"/>
        </w:rPr>
        <w:t>UNICEF</w:t>
      </w:r>
      <w:r w:rsidR="0094303C">
        <w:rPr>
          <w:rFonts w:ascii="Times New Roman" w:hAnsi="Times New Roman" w:cs="Times New Roman"/>
          <w:b/>
          <w:sz w:val="24"/>
          <w:szCs w:val="24"/>
        </w:rPr>
        <w:t>”)</w:t>
      </w:r>
      <w:r w:rsidR="000A6DB6">
        <w:rPr>
          <w:rFonts w:ascii="Times New Roman" w:hAnsi="Times New Roman" w:cs="Times New Roman"/>
          <w:b/>
          <w:sz w:val="24"/>
          <w:szCs w:val="24"/>
        </w:rPr>
        <w:t xml:space="preserve"> and </w:t>
      </w:r>
      <w:sdt>
        <w:sdtPr>
          <w:rPr>
            <w:rFonts w:ascii="Times New Roman" w:hAnsi="Times New Roman" w:cs="Times New Roman"/>
            <w:b/>
            <w:sz w:val="24"/>
            <w:szCs w:val="24"/>
          </w:rPr>
          <w:id w:val="-1101786069"/>
          <w:placeholder>
            <w:docPart w:val="DefaultPlaceholder_-1854013440"/>
          </w:placeholder>
        </w:sdtPr>
        <w:sdtContent>
          <w:r w:rsidR="000A6DB6">
            <w:rPr>
              <w:rFonts w:ascii="Times New Roman" w:hAnsi="Times New Roman" w:cs="Times New Roman"/>
              <w:b/>
              <w:sz w:val="24"/>
              <w:szCs w:val="24"/>
            </w:rPr>
            <w:t>[</w:t>
          </w:r>
          <w:r w:rsidR="00B335FE" w:rsidRPr="00B335FE">
            <w:rPr>
              <w:rFonts w:ascii="Times New Roman" w:hAnsi="Times New Roman" w:cs="Times New Roman"/>
              <w:b/>
              <w:i/>
              <w:sz w:val="24"/>
              <w:szCs w:val="24"/>
            </w:rPr>
            <w:t xml:space="preserve">insert </w:t>
          </w:r>
          <w:r w:rsidR="000A6DB6" w:rsidRPr="00B335FE">
            <w:rPr>
              <w:rFonts w:ascii="Times New Roman" w:hAnsi="Times New Roman" w:cs="Times New Roman"/>
              <w:b/>
              <w:i/>
              <w:sz w:val="24"/>
              <w:szCs w:val="24"/>
            </w:rPr>
            <w:t xml:space="preserve">the long </w:t>
          </w:r>
          <w:r w:rsidR="00AB1C88">
            <w:rPr>
              <w:rFonts w:ascii="Times New Roman" w:hAnsi="Times New Roman" w:cs="Times New Roman"/>
              <w:b/>
              <w:i/>
              <w:sz w:val="24"/>
              <w:szCs w:val="24"/>
            </w:rPr>
            <w:t xml:space="preserve">form </w:t>
          </w:r>
          <w:r w:rsidR="000A6DB6" w:rsidRPr="00B335FE">
            <w:rPr>
              <w:rFonts w:ascii="Times New Roman" w:hAnsi="Times New Roman" w:cs="Times New Roman"/>
              <w:b/>
              <w:i/>
              <w:sz w:val="24"/>
              <w:szCs w:val="24"/>
            </w:rPr>
            <w:t xml:space="preserve">name of </w:t>
          </w:r>
          <w:r w:rsidR="00025291" w:rsidRPr="00B335FE">
            <w:rPr>
              <w:rFonts w:ascii="Times New Roman" w:hAnsi="Times New Roman" w:cs="Times New Roman"/>
              <w:b/>
              <w:i/>
              <w:sz w:val="24"/>
              <w:szCs w:val="24"/>
            </w:rPr>
            <w:t xml:space="preserve">the non-UN Intergovernmental </w:t>
          </w:r>
          <w:r w:rsidR="000A6DB6" w:rsidRPr="00B335FE">
            <w:rPr>
              <w:rFonts w:ascii="Times New Roman" w:hAnsi="Times New Roman" w:cs="Times New Roman"/>
              <w:b/>
              <w:i/>
              <w:sz w:val="24"/>
              <w:szCs w:val="24"/>
            </w:rPr>
            <w:t>Organi</w:t>
          </w:r>
          <w:r w:rsidR="00A1684B" w:rsidRPr="00B335FE">
            <w:rPr>
              <w:rFonts w:ascii="Times New Roman" w:hAnsi="Times New Roman" w:cs="Times New Roman"/>
              <w:b/>
              <w:i/>
              <w:sz w:val="24"/>
              <w:szCs w:val="24"/>
            </w:rPr>
            <w:t>zation</w:t>
          </w:r>
          <w:r w:rsidR="000A6DB6">
            <w:rPr>
              <w:rFonts w:ascii="Times New Roman" w:hAnsi="Times New Roman" w:cs="Times New Roman"/>
              <w:b/>
              <w:sz w:val="24"/>
              <w:szCs w:val="24"/>
            </w:rPr>
            <w:t>]</w:t>
          </w:r>
        </w:sdtContent>
      </w:sdt>
      <w:r w:rsidR="000A6DB6">
        <w:rPr>
          <w:rFonts w:ascii="Times New Roman" w:hAnsi="Times New Roman" w:cs="Times New Roman"/>
          <w:b/>
          <w:sz w:val="24"/>
          <w:szCs w:val="24"/>
        </w:rPr>
        <w:t xml:space="preserve"> concerning a </w:t>
      </w:r>
      <w:r w:rsidR="006F62E9">
        <w:rPr>
          <w:rFonts w:ascii="Times New Roman" w:hAnsi="Times New Roman" w:cs="Times New Roman"/>
          <w:b/>
          <w:sz w:val="24"/>
          <w:szCs w:val="24"/>
        </w:rPr>
        <w:t xml:space="preserve">contribution to </w:t>
      </w:r>
      <w:sdt>
        <w:sdtPr>
          <w:rPr>
            <w:rFonts w:ascii="Times New Roman" w:hAnsi="Times New Roman" w:cs="Times New Roman"/>
            <w:b/>
            <w:sz w:val="24"/>
            <w:szCs w:val="24"/>
          </w:rPr>
          <w:id w:val="-107748005"/>
          <w:placeholder>
            <w:docPart w:val="DefaultPlaceholder_-1854013440"/>
          </w:placeholder>
        </w:sdtPr>
        <w:sdtContent>
          <w:r w:rsidR="006F62E9">
            <w:rPr>
              <w:rFonts w:ascii="Times New Roman" w:hAnsi="Times New Roman" w:cs="Times New Roman"/>
              <w:b/>
              <w:sz w:val="24"/>
              <w:szCs w:val="24"/>
            </w:rPr>
            <w:t>[</w:t>
          </w:r>
          <w:r w:rsidR="00B335FE" w:rsidRPr="00B335FE">
            <w:rPr>
              <w:rFonts w:ascii="Times New Roman" w:hAnsi="Times New Roman" w:cs="Times New Roman"/>
              <w:b/>
              <w:i/>
              <w:sz w:val="24"/>
              <w:szCs w:val="24"/>
            </w:rPr>
            <w:t xml:space="preserve">insert </w:t>
          </w:r>
          <w:r w:rsidR="006F62E9" w:rsidRPr="00B335FE">
            <w:rPr>
              <w:rFonts w:ascii="Times New Roman" w:hAnsi="Times New Roman" w:cs="Times New Roman"/>
              <w:b/>
              <w:i/>
              <w:sz w:val="24"/>
              <w:szCs w:val="24"/>
            </w:rPr>
            <w:t>name of activity</w:t>
          </w:r>
          <w:r w:rsidR="006F62E9">
            <w:rPr>
              <w:rFonts w:ascii="Times New Roman" w:hAnsi="Times New Roman" w:cs="Times New Roman"/>
              <w:b/>
              <w:sz w:val="24"/>
              <w:szCs w:val="24"/>
            </w:rPr>
            <w:t>]</w:t>
          </w:r>
        </w:sdtContent>
      </w:sdt>
      <w:r w:rsidR="000A6DB6">
        <w:rPr>
          <w:rFonts w:ascii="Times New Roman" w:hAnsi="Times New Roman" w:cs="Times New Roman"/>
          <w:b/>
          <w:sz w:val="24"/>
          <w:szCs w:val="24"/>
        </w:rPr>
        <w:t xml:space="preserve"> </w:t>
      </w:r>
      <w:r w:rsidR="00E00A1C">
        <w:rPr>
          <w:rFonts w:ascii="Times New Roman" w:hAnsi="Times New Roman" w:cs="Times New Roman"/>
          <w:b/>
          <w:sz w:val="24"/>
          <w:szCs w:val="24"/>
        </w:rPr>
        <w:t xml:space="preserve"> </w:t>
      </w:r>
    </w:p>
    <w:p w14:paraId="0E2280FE" w14:textId="77777777" w:rsidR="006F62E9" w:rsidRDefault="006F62E9" w:rsidP="00B514F6">
      <w:pPr>
        <w:spacing w:line="276" w:lineRule="auto"/>
        <w:rPr>
          <w:rFonts w:ascii="Times New Roman" w:hAnsi="Times New Roman" w:cs="Times New Roman"/>
          <w:sz w:val="24"/>
          <w:szCs w:val="24"/>
        </w:rPr>
      </w:pPr>
    </w:p>
    <w:sdt>
      <w:sdtPr>
        <w:rPr>
          <w:rFonts w:ascii="Times New Roman" w:hAnsi="Times New Roman" w:cs="Times New Roman"/>
          <w:sz w:val="24"/>
          <w:szCs w:val="24"/>
        </w:rPr>
        <w:id w:val="1889914091"/>
        <w:placeholder>
          <w:docPart w:val="DefaultPlaceholder_-1854013440"/>
        </w:placeholder>
      </w:sdtPr>
      <w:sdtContent>
        <w:p w14:paraId="522AFA26" w14:textId="282F4411" w:rsidR="002C7598" w:rsidRPr="002C7598" w:rsidRDefault="002C7598" w:rsidP="00B514F6">
          <w:pPr>
            <w:spacing w:line="276" w:lineRule="auto"/>
            <w:rPr>
              <w:rFonts w:ascii="Times New Roman" w:hAnsi="Times New Roman" w:cs="Times New Roman"/>
              <w:sz w:val="24"/>
              <w:szCs w:val="24"/>
            </w:rPr>
          </w:pPr>
          <w:r w:rsidRPr="002C7598">
            <w:rPr>
              <w:rFonts w:ascii="Times New Roman" w:hAnsi="Times New Roman" w:cs="Times New Roman"/>
              <w:sz w:val="24"/>
              <w:szCs w:val="24"/>
            </w:rPr>
            <w:t>[Salutation],</w:t>
          </w:r>
        </w:p>
      </w:sdtContent>
    </w:sdt>
    <w:p w14:paraId="55CB5CBE" w14:textId="77777777" w:rsidR="002C7598" w:rsidRPr="002C7598" w:rsidRDefault="002C7598" w:rsidP="00B514F6">
      <w:pPr>
        <w:spacing w:line="276" w:lineRule="auto"/>
        <w:rPr>
          <w:rFonts w:ascii="Times New Roman" w:hAnsi="Times New Roman" w:cs="Times New Roman"/>
          <w:sz w:val="24"/>
          <w:szCs w:val="24"/>
        </w:rPr>
      </w:pPr>
    </w:p>
    <w:p w14:paraId="4271EDBD" w14:textId="791365E4" w:rsidR="00FD5269" w:rsidRDefault="002C7598" w:rsidP="00B514F6">
      <w:pPr>
        <w:spacing w:line="276" w:lineRule="auto"/>
        <w:rPr>
          <w:rFonts w:ascii="Times New Roman" w:hAnsi="Times New Roman" w:cs="Times New Roman"/>
          <w:sz w:val="24"/>
          <w:szCs w:val="24"/>
        </w:rPr>
      </w:pPr>
      <w:r w:rsidRPr="002C7598">
        <w:rPr>
          <w:rFonts w:ascii="Times New Roman" w:hAnsi="Times New Roman" w:cs="Times New Roman"/>
          <w:sz w:val="24"/>
          <w:szCs w:val="24"/>
        </w:rPr>
        <w:t>1.</w:t>
      </w:r>
      <w:r w:rsidRPr="002C7598">
        <w:rPr>
          <w:rFonts w:ascii="Times New Roman" w:hAnsi="Times New Roman" w:cs="Times New Roman"/>
          <w:sz w:val="24"/>
          <w:szCs w:val="24"/>
        </w:rPr>
        <w:tab/>
      </w:r>
      <w:r>
        <w:rPr>
          <w:rFonts w:ascii="Times New Roman" w:hAnsi="Times New Roman" w:cs="Times New Roman"/>
          <w:sz w:val="24"/>
          <w:szCs w:val="24"/>
        </w:rPr>
        <w:t xml:space="preserve">I am writing on behalf of </w:t>
      </w:r>
      <w:r w:rsidRPr="002C7598">
        <w:rPr>
          <w:rFonts w:ascii="Times New Roman" w:hAnsi="Times New Roman" w:cs="Times New Roman"/>
          <w:sz w:val="24"/>
          <w:szCs w:val="24"/>
        </w:rPr>
        <w:t xml:space="preserve">the United Nations </w:t>
      </w:r>
      <w:r>
        <w:rPr>
          <w:rFonts w:ascii="Times New Roman" w:hAnsi="Times New Roman" w:cs="Times New Roman"/>
          <w:sz w:val="24"/>
          <w:szCs w:val="24"/>
        </w:rPr>
        <w:t xml:space="preserve">Children’s Fund </w:t>
      </w:r>
      <w:r w:rsidRPr="002C7598">
        <w:rPr>
          <w:rFonts w:ascii="Times New Roman" w:hAnsi="Times New Roman" w:cs="Times New Roman"/>
          <w:sz w:val="24"/>
          <w:szCs w:val="24"/>
        </w:rPr>
        <w:t>(“</w:t>
      </w:r>
      <w:r w:rsidRPr="005B7311">
        <w:rPr>
          <w:rFonts w:ascii="Times New Roman" w:hAnsi="Times New Roman" w:cs="Times New Roman"/>
          <w:sz w:val="24"/>
          <w:szCs w:val="24"/>
          <w:u w:val="single"/>
        </w:rPr>
        <w:t>UNICEF</w:t>
      </w:r>
      <w:r w:rsidRPr="002C7598">
        <w:rPr>
          <w:rFonts w:ascii="Times New Roman" w:hAnsi="Times New Roman" w:cs="Times New Roman"/>
          <w:sz w:val="24"/>
          <w:szCs w:val="24"/>
        </w:rPr>
        <w:t xml:space="preserve">”) </w:t>
      </w:r>
      <w:r w:rsidR="00E25BBA">
        <w:rPr>
          <w:rFonts w:ascii="Times New Roman" w:hAnsi="Times New Roman" w:cs="Times New Roman"/>
          <w:sz w:val="24"/>
          <w:szCs w:val="24"/>
        </w:rPr>
        <w:t>to confirm UNICEF’s agreement to make available</w:t>
      </w:r>
      <w:r w:rsidR="00E25BBA" w:rsidRPr="002C7598">
        <w:rPr>
          <w:rFonts w:ascii="Times New Roman" w:hAnsi="Times New Roman" w:cs="Times New Roman"/>
          <w:sz w:val="24"/>
          <w:szCs w:val="24"/>
        </w:rPr>
        <w:t xml:space="preserve"> </w:t>
      </w:r>
      <w:r w:rsidR="002C7058">
        <w:rPr>
          <w:rFonts w:ascii="Times New Roman" w:hAnsi="Times New Roman" w:cs="Times New Roman"/>
          <w:sz w:val="24"/>
          <w:szCs w:val="24"/>
        </w:rPr>
        <w:t xml:space="preserve">to </w:t>
      </w:r>
      <w:sdt>
        <w:sdtPr>
          <w:rPr>
            <w:rFonts w:ascii="Times New Roman" w:hAnsi="Times New Roman" w:cs="Times New Roman"/>
            <w:sz w:val="24"/>
            <w:szCs w:val="24"/>
          </w:rPr>
          <w:id w:val="-261066519"/>
          <w:placeholder>
            <w:docPart w:val="DefaultPlaceholder_-1854013440"/>
          </w:placeholder>
        </w:sdtPr>
        <w:sdtContent>
          <w:r w:rsidR="002C7058" w:rsidRPr="002C7598">
            <w:rPr>
              <w:rFonts w:ascii="Times New Roman" w:hAnsi="Times New Roman" w:cs="Times New Roman"/>
              <w:sz w:val="24"/>
              <w:szCs w:val="24"/>
            </w:rPr>
            <w:t>[</w:t>
          </w:r>
          <w:r w:rsidR="00B335FE" w:rsidRPr="00B335FE">
            <w:rPr>
              <w:rFonts w:ascii="Times New Roman" w:hAnsi="Times New Roman" w:cs="Times New Roman"/>
              <w:i/>
              <w:sz w:val="24"/>
              <w:szCs w:val="24"/>
            </w:rPr>
            <w:t xml:space="preserve">insert </w:t>
          </w:r>
          <w:r w:rsidR="002C7058" w:rsidRPr="00B335FE">
            <w:rPr>
              <w:rFonts w:ascii="Times New Roman" w:hAnsi="Times New Roman" w:cs="Times New Roman"/>
              <w:i/>
              <w:sz w:val="24"/>
              <w:szCs w:val="24"/>
            </w:rPr>
            <w:t>long form name of</w:t>
          </w:r>
          <w:r w:rsidR="00BC7E65">
            <w:rPr>
              <w:rFonts w:ascii="Times New Roman" w:hAnsi="Times New Roman" w:cs="Times New Roman"/>
              <w:i/>
              <w:sz w:val="24"/>
              <w:szCs w:val="24"/>
            </w:rPr>
            <w:t xml:space="preserve"> </w:t>
          </w:r>
          <w:r w:rsidR="0082302E">
            <w:rPr>
              <w:rFonts w:ascii="Times New Roman" w:hAnsi="Times New Roman" w:cs="Times New Roman"/>
              <w:i/>
              <w:sz w:val="24"/>
              <w:szCs w:val="24"/>
            </w:rPr>
            <w:t>O</w:t>
          </w:r>
          <w:r w:rsidR="002C7058" w:rsidRPr="00B335FE">
            <w:rPr>
              <w:rFonts w:ascii="Times New Roman" w:hAnsi="Times New Roman" w:cs="Times New Roman"/>
              <w:i/>
              <w:sz w:val="24"/>
              <w:szCs w:val="24"/>
            </w:rPr>
            <w:t>rganization</w:t>
          </w:r>
          <w:r w:rsidR="002C7058" w:rsidRPr="002C7598">
            <w:rPr>
              <w:rFonts w:ascii="Times New Roman" w:hAnsi="Times New Roman" w:cs="Times New Roman"/>
              <w:sz w:val="24"/>
              <w:szCs w:val="24"/>
            </w:rPr>
            <w:t>]</w:t>
          </w:r>
        </w:sdtContent>
      </w:sdt>
      <w:r w:rsidR="002C7058" w:rsidRPr="002C7598">
        <w:rPr>
          <w:rFonts w:ascii="Times New Roman" w:hAnsi="Times New Roman" w:cs="Times New Roman"/>
          <w:sz w:val="24"/>
          <w:szCs w:val="24"/>
        </w:rPr>
        <w:t xml:space="preserve"> </w:t>
      </w:r>
      <w:r w:rsidR="002C7058">
        <w:rPr>
          <w:rFonts w:ascii="Times New Roman" w:hAnsi="Times New Roman" w:cs="Times New Roman"/>
          <w:sz w:val="24"/>
          <w:szCs w:val="24"/>
        </w:rPr>
        <w:t>(</w:t>
      </w:r>
      <w:r w:rsidR="005B7311">
        <w:rPr>
          <w:rFonts w:ascii="Times New Roman" w:hAnsi="Times New Roman" w:cs="Times New Roman"/>
          <w:sz w:val="24"/>
          <w:szCs w:val="24"/>
        </w:rPr>
        <w:t xml:space="preserve">the </w:t>
      </w:r>
      <w:r w:rsidR="002C7058">
        <w:rPr>
          <w:rFonts w:ascii="Times New Roman" w:hAnsi="Times New Roman" w:cs="Times New Roman"/>
          <w:sz w:val="24"/>
          <w:szCs w:val="24"/>
        </w:rPr>
        <w:t>“</w:t>
      </w:r>
      <w:r w:rsidR="002C7058" w:rsidRPr="005B7311">
        <w:rPr>
          <w:rFonts w:ascii="Times New Roman" w:hAnsi="Times New Roman" w:cs="Times New Roman"/>
          <w:sz w:val="24"/>
          <w:szCs w:val="24"/>
          <w:u w:val="single"/>
        </w:rPr>
        <w:t>Organi</w:t>
      </w:r>
      <w:r w:rsidR="00A1684B" w:rsidRPr="005B7311">
        <w:rPr>
          <w:rFonts w:ascii="Times New Roman" w:hAnsi="Times New Roman" w:cs="Times New Roman"/>
          <w:sz w:val="24"/>
          <w:szCs w:val="24"/>
          <w:u w:val="single"/>
        </w:rPr>
        <w:t>zation</w:t>
      </w:r>
      <w:r w:rsidR="002C7058">
        <w:rPr>
          <w:rFonts w:ascii="Times New Roman" w:hAnsi="Times New Roman" w:cs="Times New Roman"/>
          <w:sz w:val="24"/>
          <w:szCs w:val="24"/>
        </w:rPr>
        <w:t>”</w:t>
      </w:r>
      <w:r w:rsidR="005B7311">
        <w:rPr>
          <w:rFonts w:ascii="Times New Roman" w:hAnsi="Times New Roman" w:cs="Times New Roman"/>
          <w:sz w:val="24"/>
          <w:szCs w:val="24"/>
        </w:rPr>
        <w:t>,</w:t>
      </w:r>
      <w:r w:rsidR="008F4648">
        <w:rPr>
          <w:rFonts w:ascii="Times New Roman" w:hAnsi="Times New Roman" w:cs="Times New Roman"/>
          <w:sz w:val="24"/>
          <w:szCs w:val="24"/>
        </w:rPr>
        <w:t xml:space="preserve"> and together with UNICEF</w:t>
      </w:r>
      <w:r w:rsidR="005B7311">
        <w:rPr>
          <w:rFonts w:ascii="Times New Roman" w:hAnsi="Times New Roman" w:cs="Times New Roman"/>
          <w:sz w:val="24"/>
          <w:szCs w:val="24"/>
        </w:rPr>
        <w:t>,</w:t>
      </w:r>
      <w:r w:rsidR="008F4648">
        <w:rPr>
          <w:rFonts w:ascii="Times New Roman" w:hAnsi="Times New Roman" w:cs="Times New Roman"/>
          <w:sz w:val="24"/>
          <w:szCs w:val="24"/>
        </w:rPr>
        <w:t xml:space="preserve"> the “</w:t>
      </w:r>
      <w:r w:rsidR="008F4648" w:rsidRPr="005B7311">
        <w:rPr>
          <w:rFonts w:ascii="Times New Roman" w:hAnsi="Times New Roman" w:cs="Times New Roman"/>
          <w:sz w:val="24"/>
          <w:szCs w:val="24"/>
          <w:u w:val="single"/>
        </w:rPr>
        <w:t>Parties</w:t>
      </w:r>
      <w:r w:rsidR="008F4648">
        <w:rPr>
          <w:rFonts w:ascii="Times New Roman" w:hAnsi="Times New Roman" w:cs="Times New Roman"/>
          <w:sz w:val="24"/>
          <w:szCs w:val="24"/>
        </w:rPr>
        <w:t>”</w:t>
      </w:r>
      <w:r w:rsidR="002C7058">
        <w:rPr>
          <w:rFonts w:ascii="Times New Roman" w:hAnsi="Times New Roman" w:cs="Times New Roman"/>
          <w:sz w:val="24"/>
          <w:szCs w:val="24"/>
        </w:rPr>
        <w:t xml:space="preserve">) </w:t>
      </w:r>
      <w:r w:rsidR="00DA196D">
        <w:rPr>
          <w:rFonts w:ascii="Times New Roman" w:hAnsi="Times New Roman" w:cs="Times New Roman"/>
          <w:sz w:val="24"/>
          <w:szCs w:val="24"/>
        </w:rPr>
        <w:t xml:space="preserve">a contribution in the </w:t>
      </w:r>
      <w:r w:rsidR="00A14D22">
        <w:rPr>
          <w:rFonts w:ascii="Times New Roman" w:hAnsi="Times New Roman" w:cs="Times New Roman"/>
          <w:sz w:val="24"/>
          <w:szCs w:val="24"/>
        </w:rPr>
        <w:t xml:space="preserve">amount </w:t>
      </w:r>
      <w:r w:rsidR="009C7A7C">
        <w:rPr>
          <w:rFonts w:ascii="Times New Roman" w:hAnsi="Times New Roman" w:cs="Times New Roman"/>
          <w:sz w:val="24"/>
          <w:szCs w:val="24"/>
        </w:rPr>
        <w:t>of</w:t>
      </w:r>
      <w:r w:rsidR="00A14D22">
        <w:rPr>
          <w:rFonts w:ascii="Times New Roman" w:hAnsi="Times New Roman" w:cs="Times New Roman"/>
          <w:sz w:val="24"/>
          <w:szCs w:val="24"/>
        </w:rPr>
        <w:t xml:space="preserve"> </w:t>
      </w:r>
      <w:sdt>
        <w:sdtPr>
          <w:rPr>
            <w:rFonts w:ascii="Times New Roman" w:hAnsi="Times New Roman" w:cs="Times New Roman"/>
            <w:sz w:val="24"/>
            <w:szCs w:val="24"/>
          </w:rPr>
          <w:id w:val="1755790001"/>
          <w:placeholder>
            <w:docPart w:val="DefaultPlaceholder_-1854013440"/>
          </w:placeholder>
        </w:sdtPr>
        <w:sdtContent>
          <w:r w:rsidR="00A14D22">
            <w:rPr>
              <w:rFonts w:ascii="Times New Roman" w:hAnsi="Times New Roman" w:cs="Times New Roman"/>
              <w:sz w:val="24"/>
              <w:szCs w:val="24"/>
            </w:rPr>
            <w:t>[</w:t>
          </w:r>
          <w:r w:rsidR="00B335FE" w:rsidRPr="00B335FE">
            <w:rPr>
              <w:rFonts w:ascii="Times New Roman" w:hAnsi="Times New Roman" w:cs="Times New Roman"/>
              <w:i/>
              <w:sz w:val="24"/>
              <w:szCs w:val="24"/>
            </w:rPr>
            <w:t>insert</w:t>
          </w:r>
          <w:r w:rsidR="00B335FE">
            <w:rPr>
              <w:rFonts w:ascii="Times New Roman" w:hAnsi="Times New Roman" w:cs="Times New Roman"/>
              <w:sz w:val="24"/>
              <w:szCs w:val="24"/>
            </w:rPr>
            <w:t xml:space="preserve"> </w:t>
          </w:r>
          <w:r w:rsidR="00A14D22" w:rsidRPr="00B335FE">
            <w:rPr>
              <w:rFonts w:ascii="Times New Roman" w:hAnsi="Times New Roman" w:cs="Times New Roman"/>
              <w:i/>
              <w:sz w:val="24"/>
              <w:szCs w:val="24"/>
            </w:rPr>
            <w:t>amount in words</w:t>
          </w:r>
          <w:r w:rsidR="00A14D22">
            <w:rPr>
              <w:rFonts w:ascii="Times New Roman" w:hAnsi="Times New Roman" w:cs="Times New Roman"/>
              <w:sz w:val="24"/>
              <w:szCs w:val="24"/>
            </w:rPr>
            <w:t>]</w:t>
          </w:r>
        </w:sdtContent>
      </w:sdt>
      <w:r w:rsidR="00A14D22">
        <w:rPr>
          <w:rFonts w:ascii="Times New Roman" w:hAnsi="Times New Roman" w:cs="Times New Roman"/>
          <w:sz w:val="24"/>
          <w:szCs w:val="24"/>
        </w:rPr>
        <w:t xml:space="preserve"> </w:t>
      </w:r>
      <w:sdt>
        <w:sdtPr>
          <w:rPr>
            <w:rFonts w:ascii="Times New Roman" w:hAnsi="Times New Roman" w:cs="Times New Roman"/>
            <w:sz w:val="24"/>
            <w:szCs w:val="24"/>
          </w:rPr>
          <w:id w:val="636231365"/>
          <w:placeholder>
            <w:docPart w:val="DefaultPlaceholder_-1854013440"/>
          </w:placeholder>
        </w:sdtPr>
        <w:sdtContent>
          <w:r w:rsidR="007D6E32">
            <w:rPr>
              <w:rFonts w:ascii="Times New Roman" w:hAnsi="Times New Roman" w:cs="Times New Roman"/>
              <w:sz w:val="24"/>
              <w:szCs w:val="24"/>
            </w:rPr>
            <w:t xml:space="preserve">United States dollars </w:t>
          </w:r>
          <w:r w:rsidR="00A14D22">
            <w:rPr>
              <w:rFonts w:ascii="Times New Roman" w:hAnsi="Times New Roman" w:cs="Times New Roman"/>
              <w:sz w:val="24"/>
              <w:szCs w:val="24"/>
            </w:rPr>
            <w:t>(</w:t>
          </w:r>
          <w:r w:rsidR="007D6E32">
            <w:rPr>
              <w:rFonts w:ascii="Times New Roman" w:hAnsi="Times New Roman" w:cs="Times New Roman"/>
              <w:sz w:val="24"/>
              <w:szCs w:val="24"/>
            </w:rPr>
            <w:t>US$ [</w:t>
          </w:r>
          <w:r w:rsidR="00B335FE" w:rsidRPr="00B335FE">
            <w:rPr>
              <w:rFonts w:ascii="Times New Roman" w:hAnsi="Times New Roman" w:cs="Times New Roman"/>
              <w:i/>
              <w:sz w:val="24"/>
              <w:szCs w:val="24"/>
            </w:rPr>
            <w:t>insert</w:t>
          </w:r>
          <w:r w:rsidR="00B335FE">
            <w:rPr>
              <w:rFonts w:ascii="Times New Roman" w:hAnsi="Times New Roman" w:cs="Times New Roman"/>
              <w:sz w:val="24"/>
              <w:szCs w:val="24"/>
            </w:rPr>
            <w:t xml:space="preserve"> </w:t>
          </w:r>
          <w:r w:rsidR="00A14D22" w:rsidRPr="00B335FE">
            <w:rPr>
              <w:rFonts w:ascii="Times New Roman" w:hAnsi="Times New Roman" w:cs="Times New Roman"/>
              <w:i/>
              <w:sz w:val="24"/>
              <w:szCs w:val="24"/>
            </w:rPr>
            <w:t>amount in figures</w:t>
          </w:r>
          <w:r w:rsidR="00A14D22">
            <w:rPr>
              <w:rFonts w:ascii="Times New Roman" w:hAnsi="Times New Roman" w:cs="Times New Roman"/>
              <w:sz w:val="24"/>
              <w:szCs w:val="24"/>
            </w:rPr>
            <w:t>])</w:t>
          </w:r>
        </w:sdtContent>
      </w:sdt>
      <w:r w:rsidR="00A14D22">
        <w:rPr>
          <w:rFonts w:ascii="Times New Roman" w:hAnsi="Times New Roman" w:cs="Times New Roman"/>
          <w:sz w:val="24"/>
          <w:szCs w:val="24"/>
        </w:rPr>
        <w:t xml:space="preserve"> </w:t>
      </w:r>
      <w:r w:rsidR="00924337">
        <w:rPr>
          <w:rFonts w:ascii="Times New Roman" w:hAnsi="Times New Roman" w:cs="Times New Roman"/>
          <w:sz w:val="24"/>
          <w:szCs w:val="24"/>
        </w:rPr>
        <w:t>(</w:t>
      </w:r>
      <w:r w:rsidR="005B7311">
        <w:rPr>
          <w:rFonts w:ascii="Times New Roman" w:hAnsi="Times New Roman" w:cs="Times New Roman"/>
          <w:sz w:val="24"/>
          <w:szCs w:val="24"/>
        </w:rPr>
        <w:t xml:space="preserve">the </w:t>
      </w:r>
      <w:r w:rsidR="00924337">
        <w:rPr>
          <w:rFonts w:ascii="Times New Roman" w:hAnsi="Times New Roman" w:cs="Times New Roman"/>
          <w:sz w:val="24"/>
          <w:szCs w:val="24"/>
        </w:rPr>
        <w:t>“</w:t>
      </w:r>
      <w:r w:rsidR="00D56527" w:rsidRPr="005B7311">
        <w:rPr>
          <w:rFonts w:ascii="Times New Roman" w:hAnsi="Times New Roman" w:cs="Times New Roman"/>
          <w:sz w:val="24"/>
          <w:szCs w:val="24"/>
          <w:u w:val="single"/>
        </w:rPr>
        <w:t>Contribution</w:t>
      </w:r>
      <w:r w:rsidR="00924337">
        <w:rPr>
          <w:rFonts w:ascii="Times New Roman" w:hAnsi="Times New Roman" w:cs="Times New Roman"/>
          <w:sz w:val="24"/>
          <w:szCs w:val="24"/>
        </w:rPr>
        <w:t xml:space="preserve">”) </w:t>
      </w:r>
      <w:r>
        <w:rPr>
          <w:rFonts w:ascii="Times New Roman" w:hAnsi="Times New Roman" w:cs="Times New Roman"/>
          <w:sz w:val="24"/>
          <w:szCs w:val="24"/>
        </w:rPr>
        <w:t>f</w:t>
      </w:r>
      <w:r w:rsidR="002C7058">
        <w:rPr>
          <w:rFonts w:ascii="Times New Roman" w:hAnsi="Times New Roman" w:cs="Times New Roman"/>
          <w:sz w:val="24"/>
          <w:szCs w:val="24"/>
        </w:rPr>
        <w:t xml:space="preserve">or purposes of </w:t>
      </w:r>
      <w:r>
        <w:rPr>
          <w:rFonts w:ascii="Times New Roman" w:hAnsi="Times New Roman" w:cs="Times New Roman"/>
          <w:sz w:val="24"/>
          <w:szCs w:val="24"/>
        </w:rPr>
        <w:t>implement</w:t>
      </w:r>
      <w:r w:rsidR="002C7058">
        <w:rPr>
          <w:rFonts w:ascii="Times New Roman" w:hAnsi="Times New Roman" w:cs="Times New Roman"/>
          <w:sz w:val="24"/>
          <w:szCs w:val="24"/>
        </w:rPr>
        <w:t xml:space="preserve">ing </w:t>
      </w:r>
      <w:sdt>
        <w:sdtPr>
          <w:rPr>
            <w:rFonts w:ascii="Times New Roman" w:hAnsi="Times New Roman" w:cs="Times New Roman"/>
            <w:sz w:val="24"/>
            <w:szCs w:val="24"/>
          </w:rPr>
          <w:id w:val="-1180509738"/>
          <w:placeholder>
            <w:docPart w:val="DefaultPlaceholder_-1854013440"/>
          </w:placeholder>
        </w:sdtPr>
        <w:sdtContent>
          <w:r w:rsidRPr="002C7598">
            <w:rPr>
              <w:rFonts w:ascii="Times New Roman" w:hAnsi="Times New Roman" w:cs="Times New Roman"/>
              <w:sz w:val="24"/>
              <w:szCs w:val="24"/>
            </w:rPr>
            <w:t>[</w:t>
          </w:r>
          <w:r w:rsidRPr="00B335FE">
            <w:rPr>
              <w:rFonts w:ascii="Times New Roman" w:hAnsi="Times New Roman" w:cs="Times New Roman"/>
              <w:i/>
              <w:sz w:val="24"/>
              <w:szCs w:val="24"/>
            </w:rPr>
            <w:t xml:space="preserve">insert </w:t>
          </w:r>
          <w:r w:rsidR="00227D02">
            <w:rPr>
              <w:rFonts w:ascii="Times New Roman" w:hAnsi="Times New Roman" w:cs="Times New Roman"/>
              <w:i/>
              <w:sz w:val="24"/>
              <w:szCs w:val="24"/>
            </w:rPr>
            <w:t xml:space="preserve">name of </w:t>
          </w:r>
          <w:r w:rsidRPr="00B335FE">
            <w:rPr>
              <w:rFonts w:ascii="Times New Roman" w:hAnsi="Times New Roman" w:cs="Times New Roman"/>
              <w:i/>
              <w:sz w:val="24"/>
              <w:szCs w:val="24"/>
            </w:rPr>
            <w:t>activity</w:t>
          </w:r>
          <w:r w:rsidRPr="002C7598">
            <w:rPr>
              <w:rFonts w:ascii="Times New Roman" w:hAnsi="Times New Roman" w:cs="Times New Roman"/>
              <w:sz w:val="24"/>
              <w:szCs w:val="24"/>
            </w:rPr>
            <w:t>]</w:t>
          </w:r>
        </w:sdtContent>
      </w:sdt>
      <w:r w:rsidRPr="002C7598">
        <w:rPr>
          <w:rFonts w:ascii="Times New Roman" w:hAnsi="Times New Roman" w:cs="Times New Roman"/>
          <w:sz w:val="24"/>
          <w:szCs w:val="24"/>
        </w:rPr>
        <w:t xml:space="preserve"> </w:t>
      </w:r>
      <w:r>
        <w:rPr>
          <w:rFonts w:ascii="Times New Roman" w:hAnsi="Times New Roman" w:cs="Times New Roman"/>
          <w:sz w:val="24"/>
          <w:szCs w:val="24"/>
        </w:rPr>
        <w:t>(the “</w:t>
      </w:r>
      <w:r w:rsidRPr="005B7311">
        <w:rPr>
          <w:rFonts w:ascii="Times New Roman" w:hAnsi="Times New Roman" w:cs="Times New Roman"/>
          <w:sz w:val="24"/>
          <w:szCs w:val="24"/>
          <w:u w:val="single"/>
        </w:rPr>
        <w:t>Activit</w:t>
      </w:r>
      <w:r w:rsidR="007D6E32" w:rsidRPr="005B7311">
        <w:rPr>
          <w:rFonts w:ascii="Times New Roman" w:hAnsi="Times New Roman" w:cs="Times New Roman"/>
          <w:sz w:val="24"/>
          <w:szCs w:val="24"/>
          <w:u w:val="single"/>
        </w:rPr>
        <w:t>ies</w:t>
      </w:r>
      <w:r w:rsidRPr="005B7311">
        <w:rPr>
          <w:rFonts w:ascii="Times New Roman" w:hAnsi="Times New Roman" w:cs="Times New Roman"/>
          <w:sz w:val="24"/>
          <w:szCs w:val="24"/>
          <w:u w:val="single"/>
        </w:rPr>
        <w:t>”</w:t>
      </w:r>
      <w:r>
        <w:rPr>
          <w:rFonts w:ascii="Times New Roman" w:hAnsi="Times New Roman" w:cs="Times New Roman"/>
          <w:sz w:val="24"/>
          <w:szCs w:val="24"/>
        </w:rPr>
        <w:t xml:space="preserve">) </w:t>
      </w:r>
      <w:r w:rsidRPr="002C7598">
        <w:rPr>
          <w:rFonts w:ascii="Times New Roman" w:hAnsi="Times New Roman" w:cs="Times New Roman"/>
          <w:sz w:val="24"/>
          <w:szCs w:val="24"/>
        </w:rPr>
        <w:t xml:space="preserve">as </w:t>
      </w:r>
      <w:r>
        <w:rPr>
          <w:rFonts w:ascii="Times New Roman" w:hAnsi="Times New Roman" w:cs="Times New Roman"/>
          <w:sz w:val="24"/>
          <w:szCs w:val="24"/>
        </w:rPr>
        <w:t xml:space="preserve">detailed in the </w:t>
      </w:r>
      <w:r w:rsidR="009009BC">
        <w:rPr>
          <w:rFonts w:ascii="Times New Roman" w:hAnsi="Times New Roman" w:cs="Times New Roman"/>
          <w:sz w:val="24"/>
          <w:szCs w:val="24"/>
        </w:rPr>
        <w:t xml:space="preserve">Annex </w:t>
      </w:r>
      <w:r>
        <w:rPr>
          <w:rFonts w:ascii="Times New Roman" w:hAnsi="Times New Roman" w:cs="Times New Roman"/>
          <w:sz w:val="24"/>
          <w:szCs w:val="24"/>
        </w:rPr>
        <w:t xml:space="preserve">to this </w:t>
      </w:r>
      <w:r w:rsidR="009009BC">
        <w:rPr>
          <w:rFonts w:ascii="Times New Roman" w:hAnsi="Times New Roman" w:cs="Times New Roman"/>
          <w:sz w:val="24"/>
          <w:szCs w:val="24"/>
        </w:rPr>
        <w:t>A</w:t>
      </w:r>
      <w:r>
        <w:rPr>
          <w:rFonts w:ascii="Times New Roman" w:hAnsi="Times New Roman" w:cs="Times New Roman"/>
          <w:sz w:val="24"/>
          <w:szCs w:val="24"/>
        </w:rPr>
        <w:t>greement</w:t>
      </w:r>
      <w:r w:rsidRPr="002C7598">
        <w:rPr>
          <w:rFonts w:ascii="Times New Roman" w:hAnsi="Times New Roman" w:cs="Times New Roman"/>
          <w:sz w:val="24"/>
          <w:szCs w:val="24"/>
        </w:rPr>
        <w:t>.</w:t>
      </w:r>
      <w:r w:rsidR="007D6E32">
        <w:rPr>
          <w:rFonts w:ascii="Times New Roman" w:hAnsi="Times New Roman" w:cs="Times New Roman"/>
          <w:sz w:val="24"/>
          <w:szCs w:val="24"/>
        </w:rPr>
        <w:t xml:space="preserve"> </w:t>
      </w:r>
      <w:r w:rsidR="00095302">
        <w:rPr>
          <w:rFonts w:ascii="Times New Roman" w:hAnsi="Times New Roman" w:cs="Times New Roman"/>
          <w:sz w:val="24"/>
          <w:szCs w:val="24"/>
        </w:rPr>
        <w:t>T</w:t>
      </w:r>
      <w:r w:rsidR="007D6E32" w:rsidRPr="007D6E32">
        <w:rPr>
          <w:rFonts w:ascii="Times New Roman" w:hAnsi="Times New Roman" w:cs="Times New Roman"/>
          <w:sz w:val="24"/>
          <w:szCs w:val="24"/>
        </w:rPr>
        <w:t xml:space="preserve">his </w:t>
      </w:r>
      <w:r w:rsidR="009009BC">
        <w:rPr>
          <w:rFonts w:ascii="Times New Roman" w:hAnsi="Times New Roman" w:cs="Times New Roman"/>
          <w:sz w:val="24"/>
          <w:szCs w:val="24"/>
        </w:rPr>
        <w:t xml:space="preserve">Agreement </w:t>
      </w:r>
      <w:r w:rsidR="007D6E32" w:rsidRPr="007D6E32">
        <w:rPr>
          <w:rFonts w:ascii="Times New Roman" w:hAnsi="Times New Roman" w:cs="Times New Roman"/>
          <w:sz w:val="24"/>
          <w:szCs w:val="24"/>
        </w:rPr>
        <w:t xml:space="preserve">together with your confirmation by signature, below, that its terms are acceptable to </w:t>
      </w:r>
      <w:r w:rsidR="00F87DC8">
        <w:rPr>
          <w:rFonts w:ascii="Times New Roman" w:hAnsi="Times New Roman" w:cs="Times New Roman"/>
          <w:sz w:val="24"/>
          <w:szCs w:val="24"/>
        </w:rPr>
        <w:t xml:space="preserve">the </w:t>
      </w:r>
      <w:r w:rsidR="007D6E32">
        <w:rPr>
          <w:rFonts w:ascii="Times New Roman" w:hAnsi="Times New Roman" w:cs="Times New Roman"/>
          <w:sz w:val="24"/>
          <w:szCs w:val="24"/>
        </w:rPr>
        <w:t>Organi</w:t>
      </w:r>
      <w:r w:rsidR="00A1684B">
        <w:rPr>
          <w:rFonts w:ascii="Times New Roman" w:hAnsi="Times New Roman" w:cs="Times New Roman"/>
          <w:sz w:val="24"/>
          <w:szCs w:val="24"/>
        </w:rPr>
        <w:t>zation</w:t>
      </w:r>
      <w:r w:rsidR="007D6E32" w:rsidRPr="007D6E32">
        <w:rPr>
          <w:rFonts w:ascii="Times New Roman" w:hAnsi="Times New Roman" w:cs="Times New Roman"/>
          <w:sz w:val="24"/>
          <w:szCs w:val="24"/>
        </w:rPr>
        <w:t xml:space="preserve">, </w:t>
      </w:r>
      <w:r w:rsidR="00CA44A4">
        <w:rPr>
          <w:rFonts w:ascii="Times New Roman" w:hAnsi="Times New Roman" w:cs="Times New Roman"/>
          <w:sz w:val="24"/>
          <w:szCs w:val="24"/>
        </w:rPr>
        <w:t>will</w:t>
      </w:r>
      <w:r w:rsidR="00CA44A4" w:rsidRPr="007D6E32">
        <w:rPr>
          <w:rFonts w:ascii="Times New Roman" w:hAnsi="Times New Roman" w:cs="Times New Roman"/>
          <w:sz w:val="24"/>
          <w:szCs w:val="24"/>
        </w:rPr>
        <w:t xml:space="preserve"> </w:t>
      </w:r>
      <w:r w:rsidR="007D6E32" w:rsidRPr="007D6E32">
        <w:rPr>
          <w:rFonts w:ascii="Times New Roman" w:hAnsi="Times New Roman" w:cs="Times New Roman"/>
          <w:sz w:val="24"/>
          <w:szCs w:val="24"/>
        </w:rPr>
        <w:t xml:space="preserve">constitute </w:t>
      </w:r>
      <w:r w:rsidR="00FD5269">
        <w:rPr>
          <w:rFonts w:ascii="Times New Roman" w:hAnsi="Times New Roman" w:cs="Times New Roman"/>
          <w:sz w:val="24"/>
          <w:szCs w:val="24"/>
        </w:rPr>
        <w:t xml:space="preserve">the </w:t>
      </w:r>
      <w:r w:rsidR="007D6E32" w:rsidRPr="007D6E32">
        <w:rPr>
          <w:rFonts w:ascii="Times New Roman" w:hAnsi="Times New Roman" w:cs="Times New Roman"/>
          <w:sz w:val="24"/>
          <w:szCs w:val="24"/>
        </w:rPr>
        <w:t xml:space="preserve">Agreement between the Parties with respect to the </w:t>
      </w:r>
      <w:r w:rsidR="00FD5269">
        <w:rPr>
          <w:rFonts w:ascii="Times New Roman" w:hAnsi="Times New Roman" w:cs="Times New Roman"/>
          <w:sz w:val="24"/>
          <w:szCs w:val="24"/>
        </w:rPr>
        <w:t>implementation of the Activities</w:t>
      </w:r>
      <w:r w:rsidR="007D6E32" w:rsidRPr="007D6E32">
        <w:rPr>
          <w:rFonts w:ascii="Times New Roman" w:hAnsi="Times New Roman" w:cs="Times New Roman"/>
          <w:sz w:val="24"/>
          <w:szCs w:val="24"/>
        </w:rPr>
        <w:t xml:space="preserve">, which </w:t>
      </w:r>
      <w:r w:rsidR="00CA44A4">
        <w:rPr>
          <w:rFonts w:ascii="Times New Roman" w:hAnsi="Times New Roman" w:cs="Times New Roman"/>
          <w:sz w:val="24"/>
          <w:szCs w:val="24"/>
        </w:rPr>
        <w:t>will</w:t>
      </w:r>
      <w:r w:rsidR="00CA44A4" w:rsidRPr="007D6E32">
        <w:rPr>
          <w:rFonts w:ascii="Times New Roman" w:hAnsi="Times New Roman" w:cs="Times New Roman"/>
          <w:sz w:val="24"/>
          <w:szCs w:val="24"/>
        </w:rPr>
        <w:t xml:space="preserve"> </w:t>
      </w:r>
      <w:r w:rsidR="007D6E32" w:rsidRPr="007D6E32">
        <w:rPr>
          <w:rFonts w:ascii="Times New Roman" w:hAnsi="Times New Roman" w:cs="Times New Roman"/>
          <w:sz w:val="24"/>
          <w:szCs w:val="24"/>
        </w:rPr>
        <w:t xml:space="preserve">enter into force on the date of your confirmation on behalf of </w:t>
      </w:r>
      <w:r w:rsidR="00FD5269">
        <w:rPr>
          <w:rFonts w:ascii="Times New Roman" w:hAnsi="Times New Roman" w:cs="Times New Roman"/>
          <w:sz w:val="24"/>
          <w:szCs w:val="24"/>
        </w:rPr>
        <w:t>the Organi</w:t>
      </w:r>
      <w:r w:rsidR="00A1684B">
        <w:rPr>
          <w:rFonts w:ascii="Times New Roman" w:hAnsi="Times New Roman" w:cs="Times New Roman"/>
          <w:sz w:val="24"/>
          <w:szCs w:val="24"/>
        </w:rPr>
        <w:t>zation</w:t>
      </w:r>
      <w:r w:rsidR="007D6E32" w:rsidRPr="007D6E32">
        <w:rPr>
          <w:rFonts w:ascii="Times New Roman" w:hAnsi="Times New Roman" w:cs="Times New Roman"/>
          <w:sz w:val="24"/>
          <w:szCs w:val="24"/>
        </w:rPr>
        <w:t>.</w:t>
      </w:r>
    </w:p>
    <w:p w14:paraId="3F6FFC11" w14:textId="4A55CB36" w:rsidR="00333663" w:rsidRDefault="00924337" w:rsidP="00B514F6">
      <w:pPr>
        <w:spacing w:line="276"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E0389B">
        <w:rPr>
          <w:rFonts w:ascii="Times New Roman" w:hAnsi="Times New Roman" w:cs="Times New Roman"/>
          <w:sz w:val="24"/>
          <w:szCs w:val="24"/>
        </w:rPr>
        <w:t>The Contribution will be used by the Organi</w:t>
      </w:r>
      <w:r w:rsidR="00A1684B">
        <w:rPr>
          <w:rFonts w:ascii="Times New Roman" w:hAnsi="Times New Roman" w:cs="Times New Roman"/>
          <w:sz w:val="24"/>
          <w:szCs w:val="24"/>
        </w:rPr>
        <w:t>zation</w:t>
      </w:r>
      <w:r w:rsidR="00E0389B">
        <w:rPr>
          <w:rFonts w:ascii="Times New Roman" w:hAnsi="Times New Roman" w:cs="Times New Roman"/>
          <w:sz w:val="24"/>
          <w:szCs w:val="24"/>
        </w:rPr>
        <w:t xml:space="preserve"> in acc</w:t>
      </w:r>
      <w:r w:rsidR="00215484">
        <w:rPr>
          <w:rFonts w:ascii="Times New Roman" w:hAnsi="Times New Roman" w:cs="Times New Roman"/>
          <w:sz w:val="24"/>
          <w:szCs w:val="24"/>
        </w:rPr>
        <w:t xml:space="preserve">ordance with </w:t>
      </w:r>
      <w:r w:rsidR="00D97AEE">
        <w:rPr>
          <w:rFonts w:ascii="Times New Roman" w:hAnsi="Times New Roman" w:cs="Times New Roman"/>
          <w:sz w:val="24"/>
          <w:szCs w:val="24"/>
        </w:rPr>
        <w:t xml:space="preserve">its own </w:t>
      </w:r>
      <w:r w:rsidR="001662B3">
        <w:rPr>
          <w:rFonts w:ascii="Times New Roman" w:hAnsi="Times New Roman" w:cs="Times New Roman"/>
          <w:sz w:val="24"/>
          <w:szCs w:val="24"/>
        </w:rPr>
        <w:t>applicable policies</w:t>
      </w:r>
      <w:r w:rsidR="00784E7A">
        <w:rPr>
          <w:rFonts w:ascii="Times New Roman" w:hAnsi="Times New Roman" w:cs="Times New Roman"/>
          <w:sz w:val="24"/>
          <w:szCs w:val="24"/>
        </w:rPr>
        <w:t xml:space="preserve">, </w:t>
      </w:r>
      <w:r w:rsidR="00215484">
        <w:rPr>
          <w:rFonts w:ascii="Times New Roman" w:hAnsi="Times New Roman" w:cs="Times New Roman"/>
          <w:sz w:val="24"/>
          <w:szCs w:val="24"/>
        </w:rPr>
        <w:t>procedures,</w:t>
      </w:r>
      <w:r w:rsidR="00784E7A">
        <w:rPr>
          <w:rFonts w:ascii="Times New Roman" w:hAnsi="Times New Roman" w:cs="Times New Roman"/>
          <w:sz w:val="24"/>
          <w:szCs w:val="24"/>
        </w:rPr>
        <w:t xml:space="preserve"> </w:t>
      </w:r>
      <w:proofErr w:type="gramStart"/>
      <w:r w:rsidR="00784E7A">
        <w:rPr>
          <w:rFonts w:ascii="Times New Roman" w:hAnsi="Times New Roman" w:cs="Times New Roman"/>
          <w:sz w:val="24"/>
          <w:szCs w:val="24"/>
        </w:rPr>
        <w:t>regulations</w:t>
      </w:r>
      <w:proofErr w:type="gramEnd"/>
      <w:r w:rsidR="00784E7A">
        <w:rPr>
          <w:rFonts w:ascii="Times New Roman" w:hAnsi="Times New Roman" w:cs="Times New Roman"/>
          <w:sz w:val="24"/>
          <w:szCs w:val="24"/>
        </w:rPr>
        <w:t xml:space="preserve"> and rules</w:t>
      </w:r>
      <w:r w:rsidR="00215484">
        <w:rPr>
          <w:rFonts w:ascii="Times New Roman" w:hAnsi="Times New Roman" w:cs="Times New Roman"/>
          <w:sz w:val="24"/>
          <w:szCs w:val="24"/>
        </w:rPr>
        <w:t xml:space="preserve"> including i</w:t>
      </w:r>
      <w:r w:rsidR="00AB5BB2">
        <w:rPr>
          <w:rFonts w:ascii="Times New Roman" w:hAnsi="Times New Roman" w:cs="Times New Roman"/>
          <w:sz w:val="24"/>
          <w:szCs w:val="24"/>
        </w:rPr>
        <w:t>t</w:t>
      </w:r>
      <w:r w:rsidR="00215484">
        <w:rPr>
          <w:rFonts w:ascii="Times New Roman" w:hAnsi="Times New Roman" w:cs="Times New Roman"/>
          <w:sz w:val="24"/>
          <w:szCs w:val="24"/>
        </w:rPr>
        <w:t xml:space="preserve">s framework to prevent and combat fraud and </w:t>
      </w:r>
      <w:r w:rsidR="00215484" w:rsidRPr="002E6260">
        <w:rPr>
          <w:rFonts w:ascii="Times New Roman" w:hAnsi="Times New Roman" w:cs="Times New Roman"/>
          <w:sz w:val="24"/>
          <w:szCs w:val="24"/>
        </w:rPr>
        <w:t>corrup</w:t>
      </w:r>
      <w:r w:rsidR="00AB5BB2" w:rsidRPr="002E6260">
        <w:rPr>
          <w:rFonts w:ascii="Times New Roman" w:hAnsi="Times New Roman" w:cs="Times New Roman"/>
          <w:sz w:val="24"/>
          <w:szCs w:val="24"/>
        </w:rPr>
        <w:t xml:space="preserve">tion, </w:t>
      </w:r>
      <w:r w:rsidR="00CC3F23" w:rsidRPr="002E6260">
        <w:rPr>
          <w:rFonts w:ascii="Times New Roman" w:hAnsi="Times New Roman" w:cs="Times New Roman"/>
          <w:sz w:val="24"/>
          <w:szCs w:val="24"/>
        </w:rPr>
        <w:t xml:space="preserve">and its screening procedure </w:t>
      </w:r>
      <w:r w:rsidR="002F4BF4" w:rsidRPr="002E6260">
        <w:rPr>
          <w:rFonts w:ascii="Times New Roman" w:hAnsi="Times New Roman" w:cs="Times New Roman"/>
          <w:sz w:val="24"/>
          <w:szCs w:val="24"/>
        </w:rPr>
        <w:t>to prevent the use of the Contribution to finance terrorist activity</w:t>
      </w:r>
      <w:r w:rsidR="00E83361" w:rsidRPr="002E6260">
        <w:rPr>
          <w:rFonts w:ascii="Times New Roman" w:hAnsi="Times New Roman" w:cs="Times New Roman"/>
          <w:sz w:val="24"/>
          <w:szCs w:val="24"/>
        </w:rPr>
        <w:t xml:space="preserve"> in line </w:t>
      </w:r>
      <w:r w:rsidR="00E3525A" w:rsidRPr="002E6260">
        <w:rPr>
          <w:rFonts w:ascii="Times New Roman" w:hAnsi="Times New Roman" w:cs="Times New Roman"/>
          <w:sz w:val="24"/>
          <w:szCs w:val="24"/>
        </w:rPr>
        <w:t xml:space="preserve">with </w:t>
      </w:r>
      <w:r w:rsidR="00FF4E80" w:rsidRPr="002E6260">
        <w:rPr>
          <w:rFonts w:ascii="Times New Roman" w:hAnsi="Times New Roman" w:cs="Times New Roman"/>
          <w:sz w:val="24"/>
          <w:szCs w:val="24"/>
        </w:rPr>
        <w:t xml:space="preserve">decisions of the </w:t>
      </w:r>
      <w:r w:rsidR="00E3525A" w:rsidRPr="002E6260">
        <w:rPr>
          <w:rFonts w:ascii="Times New Roman" w:hAnsi="Times New Roman" w:cs="Times New Roman"/>
          <w:sz w:val="24"/>
          <w:szCs w:val="24"/>
        </w:rPr>
        <w:t xml:space="preserve">United Nations Security Council </w:t>
      </w:r>
      <w:r w:rsidR="00FF4E80" w:rsidRPr="002E6260">
        <w:rPr>
          <w:rFonts w:ascii="Times New Roman" w:hAnsi="Times New Roman" w:cs="Times New Roman"/>
          <w:sz w:val="24"/>
          <w:szCs w:val="24"/>
        </w:rPr>
        <w:t>taken und</w:t>
      </w:r>
      <w:r w:rsidR="00C62DBC" w:rsidRPr="002E6260">
        <w:rPr>
          <w:rFonts w:ascii="Times New Roman" w:hAnsi="Times New Roman" w:cs="Times New Roman"/>
          <w:sz w:val="24"/>
          <w:szCs w:val="24"/>
        </w:rPr>
        <w:t>er Chapter VII of the Charter of the United Nations.</w:t>
      </w:r>
      <w:r w:rsidR="00074F16">
        <w:rPr>
          <w:rFonts w:ascii="Times New Roman" w:hAnsi="Times New Roman" w:cs="Times New Roman"/>
          <w:sz w:val="24"/>
          <w:szCs w:val="24"/>
        </w:rPr>
        <w:t xml:space="preserve"> </w:t>
      </w:r>
      <w:r w:rsidR="003B097C">
        <w:rPr>
          <w:rFonts w:ascii="Times New Roman" w:hAnsi="Times New Roman" w:cs="Times New Roman"/>
          <w:sz w:val="24"/>
          <w:szCs w:val="24"/>
        </w:rPr>
        <w:t xml:space="preserve"> </w:t>
      </w:r>
      <w:r w:rsidR="000F40C9">
        <w:rPr>
          <w:rFonts w:ascii="Times New Roman" w:hAnsi="Times New Roman" w:cs="Times New Roman"/>
          <w:sz w:val="24"/>
          <w:szCs w:val="24"/>
        </w:rPr>
        <w:t>If UNICE</w:t>
      </w:r>
      <w:r w:rsidR="00A51314">
        <w:rPr>
          <w:rFonts w:ascii="Times New Roman" w:hAnsi="Times New Roman" w:cs="Times New Roman"/>
          <w:sz w:val="24"/>
          <w:szCs w:val="24"/>
        </w:rPr>
        <w:t>F</w:t>
      </w:r>
      <w:r w:rsidR="000F40C9">
        <w:rPr>
          <w:rFonts w:ascii="Times New Roman" w:hAnsi="Times New Roman" w:cs="Times New Roman"/>
          <w:sz w:val="24"/>
          <w:szCs w:val="24"/>
        </w:rPr>
        <w:t xml:space="preserve"> determines that the</w:t>
      </w:r>
      <w:r w:rsidR="00074F16">
        <w:rPr>
          <w:rFonts w:ascii="Times New Roman" w:hAnsi="Times New Roman" w:cs="Times New Roman"/>
          <w:sz w:val="24"/>
          <w:szCs w:val="24"/>
        </w:rPr>
        <w:t xml:space="preserve"> Organization does not have</w:t>
      </w:r>
      <w:r w:rsidR="00BF47E2">
        <w:rPr>
          <w:rFonts w:ascii="Times New Roman" w:hAnsi="Times New Roman" w:cs="Times New Roman"/>
          <w:sz w:val="24"/>
          <w:szCs w:val="24"/>
        </w:rPr>
        <w:t xml:space="preserve"> adequate </w:t>
      </w:r>
      <w:r w:rsidR="00D20582">
        <w:rPr>
          <w:rFonts w:ascii="Times New Roman" w:hAnsi="Times New Roman" w:cs="Times New Roman"/>
          <w:sz w:val="24"/>
          <w:szCs w:val="24"/>
        </w:rPr>
        <w:t>policies to prevent and combat fraud</w:t>
      </w:r>
      <w:r w:rsidR="00282983">
        <w:rPr>
          <w:rFonts w:ascii="Times New Roman" w:hAnsi="Times New Roman" w:cs="Times New Roman"/>
          <w:sz w:val="24"/>
          <w:szCs w:val="24"/>
        </w:rPr>
        <w:t xml:space="preserve">, </w:t>
      </w:r>
      <w:r w:rsidR="00D20582">
        <w:rPr>
          <w:rFonts w:ascii="Times New Roman" w:hAnsi="Times New Roman" w:cs="Times New Roman"/>
          <w:sz w:val="24"/>
          <w:szCs w:val="24"/>
        </w:rPr>
        <w:t>corruption and</w:t>
      </w:r>
      <w:r w:rsidR="00AB6042">
        <w:rPr>
          <w:rFonts w:ascii="Times New Roman" w:hAnsi="Times New Roman" w:cs="Times New Roman"/>
          <w:sz w:val="24"/>
          <w:szCs w:val="24"/>
        </w:rPr>
        <w:t xml:space="preserve"> terrorist financ</w:t>
      </w:r>
      <w:r w:rsidR="00AB56B9">
        <w:rPr>
          <w:rFonts w:ascii="Times New Roman" w:hAnsi="Times New Roman" w:cs="Times New Roman"/>
          <w:sz w:val="24"/>
          <w:szCs w:val="24"/>
        </w:rPr>
        <w:t xml:space="preserve">ing, </w:t>
      </w:r>
      <w:r w:rsidR="006400B3">
        <w:rPr>
          <w:rFonts w:ascii="Times New Roman" w:hAnsi="Times New Roman" w:cs="Times New Roman"/>
          <w:sz w:val="24"/>
          <w:szCs w:val="24"/>
        </w:rPr>
        <w:t xml:space="preserve">the Organization </w:t>
      </w:r>
      <w:r w:rsidR="00782F32">
        <w:rPr>
          <w:rFonts w:ascii="Times New Roman" w:hAnsi="Times New Roman" w:cs="Times New Roman"/>
          <w:sz w:val="24"/>
          <w:szCs w:val="24"/>
        </w:rPr>
        <w:t>will be required to</w:t>
      </w:r>
      <w:r w:rsidR="006400B3">
        <w:rPr>
          <w:rFonts w:ascii="Times New Roman" w:hAnsi="Times New Roman" w:cs="Times New Roman"/>
          <w:sz w:val="24"/>
          <w:szCs w:val="24"/>
        </w:rPr>
        <w:t xml:space="preserve"> comply with </w:t>
      </w:r>
      <w:r w:rsidR="00782F32">
        <w:rPr>
          <w:rFonts w:ascii="Times New Roman" w:hAnsi="Times New Roman" w:cs="Times New Roman"/>
          <w:sz w:val="24"/>
          <w:szCs w:val="24"/>
        </w:rPr>
        <w:t xml:space="preserve">the relevant </w:t>
      </w:r>
      <w:r w:rsidR="00C02995">
        <w:rPr>
          <w:rFonts w:ascii="Times New Roman" w:hAnsi="Times New Roman" w:cs="Times New Roman"/>
          <w:sz w:val="24"/>
          <w:szCs w:val="24"/>
        </w:rPr>
        <w:t xml:space="preserve">provisions of </w:t>
      </w:r>
      <w:r w:rsidR="002736A1">
        <w:rPr>
          <w:rFonts w:ascii="Times New Roman" w:hAnsi="Times New Roman" w:cs="Times New Roman"/>
          <w:sz w:val="24"/>
          <w:szCs w:val="24"/>
        </w:rPr>
        <w:t>UNICEF’s oversight polic</w:t>
      </w:r>
      <w:r w:rsidR="00CB7ED9">
        <w:rPr>
          <w:rFonts w:ascii="Times New Roman" w:hAnsi="Times New Roman" w:cs="Times New Roman"/>
          <w:sz w:val="24"/>
          <w:szCs w:val="24"/>
        </w:rPr>
        <w:t>ies</w:t>
      </w:r>
      <w:r w:rsidR="002736A1">
        <w:rPr>
          <w:rFonts w:ascii="Times New Roman" w:hAnsi="Times New Roman" w:cs="Times New Roman"/>
          <w:sz w:val="24"/>
          <w:szCs w:val="24"/>
        </w:rPr>
        <w:t xml:space="preserve">, including </w:t>
      </w:r>
      <w:r w:rsidR="0067665C">
        <w:rPr>
          <w:rFonts w:ascii="Times New Roman" w:hAnsi="Times New Roman" w:cs="Times New Roman"/>
          <w:sz w:val="24"/>
          <w:szCs w:val="24"/>
        </w:rPr>
        <w:t>UNICEF</w:t>
      </w:r>
      <w:r w:rsidR="0034655F">
        <w:rPr>
          <w:rFonts w:ascii="Times New Roman" w:hAnsi="Times New Roman" w:cs="Times New Roman"/>
          <w:sz w:val="24"/>
          <w:szCs w:val="24"/>
        </w:rPr>
        <w:t>’s</w:t>
      </w:r>
      <w:r w:rsidR="0067665C">
        <w:rPr>
          <w:rFonts w:ascii="Times New Roman" w:hAnsi="Times New Roman" w:cs="Times New Roman"/>
          <w:sz w:val="24"/>
          <w:szCs w:val="24"/>
        </w:rPr>
        <w:t xml:space="preserve"> </w:t>
      </w:r>
      <w:r w:rsidR="00D43A20">
        <w:rPr>
          <w:rFonts w:ascii="Times New Roman" w:hAnsi="Times New Roman" w:cs="Times New Roman"/>
          <w:sz w:val="24"/>
          <w:szCs w:val="24"/>
        </w:rPr>
        <w:t xml:space="preserve">Policy </w:t>
      </w:r>
      <w:r w:rsidR="00414EB1">
        <w:rPr>
          <w:rFonts w:ascii="Times New Roman" w:hAnsi="Times New Roman" w:cs="Times New Roman"/>
          <w:sz w:val="24"/>
          <w:szCs w:val="24"/>
        </w:rPr>
        <w:t>Prohibiting</w:t>
      </w:r>
      <w:r w:rsidR="00C02995">
        <w:rPr>
          <w:rFonts w:ascii="Times New Roman" w:hAnsi="Times New Roman" w:cs="Times New Roman"/>
          <w:sz w:val="24"/>
          <w:szCs w:val="24"/>
        </w:rPr>
        <w:t xml:space="preserve"> and Combatting Fraud and Corruption, </w:t>
      </w:r>
      <w:r w:rsidR="00C02995">
        <w:rPr>
          <w:rFonts w:ascii="Times New Roman" w:hAnsi="Times New Roman" w:cs="Times New Roman"/>
          <w:sz w:val="24"/>
          <w:szCs w:val="24"/>
        </w:rPr>
        <w:lastRenderedPageBreak/>
        <w:t xml:space="preserve">available at </w:t>
      </w:r>
      <w:hyperlink r:id="rId14" w:history="1">
        <w:r w:rsidR="00085C62" w:rsidRPr="00B4213A">
          <w:rPr>
            <w:rStyle w:val="Hyperlink"/>
            <w:rFonts w:ascii="Times New Roman" w:hAnsi="Times New Roman" w:cstheme="minorBidi"/>
            <w:sz w:val="24"/>
            <w:szCs w:val="24"/>
          </w:rPr>
          <w:t>http://www.unicef.org/publicpartnerships/files/Policy_Prohibiting_and_Combatting_Fraud_and_Corruption.pdf</w:t>
        </w:r>
      </w:hyperlink>
      <w:r w:rsidR="00085C62" w:rsidRPr="00085C62">
        <w:rPr>
          <w:rFonts w:ascii="Times New Roman" w:hAnsi="Times New Roman" w:cs="Times New Roman"/>
          <w:sz w:val="24"/>
          <w:szCs w:val="24"/>
        </w:rPr>
        <w:t xml:space="preserve"> </w:t>
      </w:r>
      <w:r w:rsidR="00C02995">
        <w:rPr>
          <w:rFonts w:ascii="Times New Roman" w:hAnsi="Times New Roman" w:cs="Times New Roman"/>
          <w:sz w:val="24"/>
          <w:szCs w:val="24"/>
        </w:rPr>
        <w:t>or such other URL as may be decided</w:t>
      </w:r>
      <w:r w:rsidR="00414EB1">
        <w:rPr>
          <w:rFonts w:ascii="Times New Roman" w:hAnsi="Times New Roman" w:cs="Times New Roman"/>
          <w:sz w:val="24"/>
          <w:szCs w:val="24"/>
        </w:rPr>
        <w:t xml:space="preserve"> from time to time by UNICEF.</w:t>
      </w:r>
      <w:r w:rsidR="006400B3">
        <w:rPr>
          <w:rFonts w:ascii="Times New Roman" w:hAnsi="Times New Roman" w:cs="Times New Roman"/>
          <w:sz w:val="24"/>
          <w:szCs w:val="24"/>
        </w:rPr>
        <w:t xml:space="preserve"> </w:t>
      </w:r>
    </w:p>
    <w:p w14:paraId="60AC6130" w14:textId="376202AD" w:rsidR="00924337" w:rsidRDefault="00333663" w:rsidP="00B514F6">
      <w:pPr>
        <w:spacing w:line="276"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UNICEF will make payments to the Organi</w:t>
      </w:r>
      <w:r w:rsidR="00A1684B">
        <w:rPr>
          <w:rFonts w:ascii="Times New Roman" w:hAnsi="Times New Roman" w:cs="Times New Roman"/>
          <w:sz w:val="24"/>
          <w:szCs w:val="24"/>
        </w:rPr>
        <w:t>zation</w:t>
      </w:r>
      <w:r>
        <w:rPr>
          <w:rFonts w:ascii="Times New Roman" w:hAnsi="Times New Roman" w:cs="Times New Roman"/>
          <w:sz w:val="24"/>
          <w:szCs w:val="24"/>
        </w:rPr>
        <w:t xml:space="preserve"> </w:t>
      </w:r>
      <w:r w:rsidR="000860E0">
        <w:rPr>
          <w:rFonts w:ascii="Times New Roman" w:hAnsi="Times New Roman" w:cs="Times New Roman"/>
          <w:sz w:val="24"/>
          <w:szCs w:val="24"/>
        </w:rPr>
        <w:t xml:space="preserve">in accordance with the payment schedule as specified in the </w:t>
      </w:r>
      <w:r w:rsidR="008E36DC">
        <w:rPr>
          <w:rFonts w:ascii="Times New Roman" w:hAnsi="Times New Roman" w:cs="Times New Roman"/>
          <w:sz w:val="24"/>
          <w:szCs w:val="24"/>
        </w:rPr>
        <w:t xml:space="preserve">Annex, into an account </w:t>
      </w:r>
      <w:r w:rsidR="008F3183">
        <w:rPr>
          <w:rFonts w:ascii="Times New Roman" w:hAnsi="Times New Roman" w:cs="Times New Roman"/>
          <w:sz w:val="24"/>
          <w:szCs w:val="24"/>
        </w:rPr>
        <w:t>that the Organi</w:t>
      </w:r>
      <w:r w:rsidR="00A1684B">
        <w:rPr>
          <w:rFonts w:ascii="Times New Roman" w:hAnsi="Times New Roman" w:cs="Times New Roman"/>
          <w:sz w:val="24"/>
          <w:szCs w:val="24"/>
        </w:rPr>
        <w:t>zation</w:t>
      </w:r>
      <w:r w:rsidR="008F3183">
        <w:rPr>
          <w:rFonts w:ascii="Times New Roman" w:hAnsi="Times New Roman" w:cs="Times New Roman"/>
          <w:sz w:val="24"/>
          <w:szCs w:val="24"/>
        </w:rPr>
        <w:t xml:space="preserve"> specifies in writing to UNICEF.</w:t>
      </w:r>
      <w:r w:rsidR="00E3525A">
        <w:rPr>
          <w:rFonts w:ascii="Times New Roman" w:hAnsi="Times New Roman" w:cs="Times New Roman"/>
          <w:sz w:val="24"/>
          <w:szCs w:val="24"/>
        </w:rPr>
        <w:t xml:space="preserve">  </w:t>
      </w:r>
      <w:r w:rsidR="00321929" w:rsidRPr="00321929">
        <w:rPr>
          <w:rFonts w:ascii="Times New Roman" w:hAnsi="Times New Roman" w:cs="Times New Roman"/>
          <w:sz w:val="24"/>
          <w:szCs w:val="24"/>
        </w:rPr>
        <w:t xml:space="preserve">The </w:t>
      </w:r>
      <w:r w:rsidR="00321929">
        <w:rPr>
          <w:rFonts w:ascii="Times New Roman" w:hAnsi="Times New Roman" w:cs="Times New Roman"/>
          <w:sz w:val="24"/>
          <w:szCs w:val="24"/>
        </w:rPr>
        <w:t>Organi</w:t>
      </w:r>
      <w:r w:rsidR="00A1684B">
        <w:rPr>
          <w:rFonts w:ascii="Times New Roman" w:hAnsi="Times New Roman" w:cs="Times New Roman"/>
          <w:sz w:val="24"/>
          <w:szCs w:val="24"/>
        </w:rPr>
        <w:t>zation</w:t>
      </w:r>
      <w:r w:rsidR="00321929" w:rsidRPr="00321929">
        <w:rPr>
          <w:rFonts w:ascii="Times New Roman" w:hAnsi="Times New Roman" w:cs="Times New Roman"/>
          <w:sz w:val="24"/>
          <w:szCs w:val="24"/>
        </w:rPr>
        <w:t xml:space="preserve">’s </w:t>
      </w:r>
      <w:r w:rsidR="00130584">
        <w:rPr>
          <w:rFonts w:ascii="Times New Roman" w:hAnsi="Times New Roman" w:cs="Times New Roman"/>
          <w:sz w:val="24"/>
          <w:szCs w:val="24"/>
        </w:rPr>
        <w:t xml:space="preserve">headquarters </w:t>
      </w:r>
      <w:r w:rsidR="00321929" w:rsidRPr="00321929">
        <w:rPr>
          <w:rFonts w:ascii="Times New Roman" w:hAnsi="Times New Roman" w:cs="Times New Roman"/>
          <w:sz w:val="24"/>
          <w:szCs w:val="24"/>
        </w:rPr>
        <w:t>support costs, determined in accordance with its cost recovery policy, will be paid from the Contribution, in accordance with the budget</w:t>
      </w:r>
      <w:r w:rsidR="00816C38" w:rsidRPr="00816C38">
        <w:rPr>
          <w:rFonts w:ascii="Times New Roman" w:hAnsi="Times New Roman" w:cs="Times New Roman"/>
          <w:sz w:val="24"/>
          <w:szCs w:val="24"/>
        </w:rPr>
        <w:t xml:space="preserve"> </w:t>
      </w:r>
      <w:r w:rsidR="00816C38">
        <w:rPr>
          <w:rFonts w:ascii="Times New Roman" w:hAnsi="Times New Roman" w:cs="Times New Roman"/>
          <w:sz w:val="24"/>
          <w:szCs w:val="24"/>
        </w:rPr>
        <w:t>for the Activities as specified in the Annex</w:t>
      </w:r>
      <w:r w:rsidR="00321929" w:rsidRPr="00321929">
        <w:rPr>
          <w:rFonts w:ascii="Times New Roman" w:hAnsi="Times New Roman" w:cs="Times New Roman"/>
          <w:sz w:val="24"/>
          <w:szCs w:val="24"/>
        </w:rPr>
        <w:t>.</w:t>
      </w:r>
      <w:r w:rsidR="00D56A95">
        <w:rPr>
          <w:rFonts w:ascii="Times New Roman" w:hAnsi="Times New Roman" w:cs="Times New Roman"/>
          <w:sz w:val="24"/>
          <w:szCs w:val="24"/>
        </w:rPr>
        <w:t xml:space="preserve"> The total </w:t>
      </w:r>
      <w:r w:rsidR="00130584">
        <w:rPr>
          <w:rFonts w:ascii="Times New Roman" w:hAnsi="Times New Roman" w:cs="Times New Roman"/>
          <w:sz w:val="24"/>
          <w:szCs w:val="24"/>
        </w:rPr>
        <w:t>headquarters</w:t>
      </w:r>
      <w:r w:rsidR="0094303C">
        <w:rPr>
          <w:rFonts w:ascii="Times New Roman" w:hAnsi="Times New Roman" w:cs="Times New Roman"/>
          <w:sz w:val="24"/>
          <w:szCs w:val="24"/>
        </w:rPr>
        <w:t xml:space="preserve"> support</w:t>
      </w:r>
      <w:r w:rsidR="00FA1A62">
        <w:rPr>
          <w:rFonts w:ascii="Times New Roman" w:hAnsi="Times New Roman" w:cs="Times New Roman"/>
          <w:sz w:val="24"/>
          <w:szCs w:val="24"/>
        </w:rPr>
        <w:t xml:space="preserve"> </w:t>
      </w:r>
      <w:r w:rsidR="006912F7">
        <w:rPr>
          <w:rFonts w:ascii="Times New Roman" w:hAnsi="Times New Roman" w:cs="Times New Roman"/>
          <w:sz w:val="24"/>
          <w:szCs w:val="24"/>
        </w:rPr>
        <w:t>costs of the Organi</w:t>
      </w:r>
      <w:r w:rsidR="00A1684B">
        <w:rPr>
          <w:rFonts w:ascii="Times New Roman" w:hAnsi="Times New Roman" w:cs="Times New Roman"/>
          <w:sz w:val="24"/>
          <w:szCs w:val="24"/>
        </w:rPr>
        <w:t>zation</w:t>
      </w:r>
      <w:r w:rsidR="006912F7">
        <w:rPr>
          <w:rFonts w:ascii="Times New Roman" w:hAnsi="Times New Roman" w:cs="Times New Roman"/>
          <w:sz w:val="24"/>
          <w:szCs w:val="24"/>
        </w:rPr>
        <w:t xml:space="preserve"> will not exceed </w:t>
      </w:r>
      <w:sdt>
        <w:sdtPr>
          <w:rPr>
            <w:rFonts w:ascii="Times New Roman" w:hAnsi="Times New Roman" w:cs="Times New Roman"/>
            <w:sz w:val="24"/>
            <w:szCs w:val="24"/>
          </w:rPr>
          <w:id w:val="-1944446124"/>
          <w:placeholder>
            <w:docPart w:val="DefaultPlaceholder_-1854013440"/>
          </w:placeholder>
        </w:sdtPr>
        <w:sdtContent>
          <w:r w:rsidR="006912F7">
            <w:rPr>
              <w:rFonts w:ascii="Times New Roman" w:hAnsi="Times New Roman" w:cs="Times New Roman"/>
              <w:sz w:val="24"/>
              <w:szCs w:val="24"/>
            </w:rPr>
            <w:t>[</w:t>
          </w:r>
          <w:r w:rsidR="00655079" w:rsidRPr="00655079">
            <w:rPr>
              <w:rFonts w:ascii="Times New Roman" w:hAnsi="Times New Roman" w:cs="Times New Roman"/>
              <w:i/>
              <w:sz w:val="24"/>
              <w:szCs w:val="24"/>
            </w:rPr>
            <w:t>insert percentage</w:t>
          </w:r>
          <w:r w:rsidR="006912F7">
            <w:rPr>
              <w:rFonts w:ascii="Times New Roman" w:hAnsi="Times New Roman" w:cs="Times New Roman"/>
              <w:sz w:val="24"/>
              <w:szCs w:val="24"/>
            </w:rPr>
            <w:t>]</w:t>
          </w:r>
        </w:sdtContent>
      </w:sdt>
      <w:r w:rsidR="006912F7">
        <w:rPr>
          <w:rFonts w:ascii="Times New Roman" w:hAnsi="Times New Roman" w:cs="Times New Roman"/>
          <w:sz w:val="24"/>
          <w:szCs w:val="24"/>
        </w:rPr>
        <w:t xml:space="preserve">% of the actual expenditures incurred in the implementation of the Activities. </w:t>
      </w:r>
    </w:p>
    <w:p w14:paraId="42B0E105" w14:textId="7CBA3C31" w:rsidR="00BB7757" w:rsidRDefault="00A5019A" w:rsidP="00B514F6">
      <w:pPr>
        <w:spacing w:line="276" w:lineRule="auto"/>
        <w:rPr>
          <w:rFonts w:ascii="Times New Roman" w:hAnsi="Times New Roman" w:cs="Times New Roman"/>
          <w:sz w:val="24"/>
          <w:szCs w:val="24"/>
        </w:rPr>
      </w:pPr>
      <w:r>
        <w:rPr>
          <w:rFonts w:ascii="Times New Roman" w:hAnsi="Times New Roman" w:cs="Times New Roman"/>
          <w:sz w:val="24"/>
          <w:szCs w:val="24"/>
        </w:rPr>
        <w:t>4</w:t>
      </w:r>
      <w:r w:rsidR="00924337">
        <w:rPr>
          <w:rFonts w:ascii="Times New Roman" w:hAnsi="Times New Roman" w:cs="Times New Roman"/>
          <w:sz w:val="24"/>
          <w:szCs w:val="24"/>
        </w:rPr>
        <w:t>.</w:t>
      </w:r>
      <w:r w:rsidR="00924337">
        <w:rPr>
          <w:rFonts w:ascii="Times New Roman" w:hAnsi="Times New Roman" w:cs="Times New Roman"/>
          <w:sz w:val="24"/>
          <w:szCs w:val="24"/>
        </w:rPr>
        <w:tab/>
      </w:r>
      <w:r w:rsidR="007708F8">
        <w:rPr>
          <w:rFonts w:ascii="Times New Roman" w:hAnsi="Times New Roman" w:cs="Times New Roman"/>
          <w:sz w:val="24"/>
          <w:szCs w:val="24"/>
        </w:rPr>
        <w:t xml:space="preserve">The </w:t>
      </w:r>
      <w:r w:rsidR="00924337" w:rsidRPr="00924337">
        <w:rPr>
          <w:rFonts w:ascii="Times New Roman" w:hAnsi="Times New Roman" w:cs="Times New Roman"/>
          <w:sz w:val="24"/>
          <w:szCs w:val="24"/>
        </w:rPr>
        <w:t>Organi</w:t>
      </w:r>
      <w:r w:rsidR="00A1684B">
        <w:rPr>
          <w:rFonts w:ascii="Times New Roman" w:hAnsi="Times New Roman" w:cs="Times New Roman"/>
          <w:sz w:val="24"/>
          <w:szCs w:val="24"/>
        </w:rPr>
        <w:t>zation</w:t>
      </w:r>
      <w:r w:rsidR="00924337" w:rsidRPr="00924337">
        <w:rPr>
          <w:rFonts w:ascii="Times New Roman" w:hAnsi="Times New Roman" w:cs="Times New Roman"/>
          <w:sz w:val="24"/>
          <w:szCs w:val="24"/>
        </w:rPr>
        <w:t xml:space="preserve"> will implement the Activit</w:t>
      </w:r>
      <w:r w:rsidR="007708F8">
        <w:rPr>
          <w:rFonts w:ascii="Times New Roman" w:hAnsi="Times New Roman" w:cs="Times New Roman"/>
          <w:sz w:val="24"/>
          <w:szCs w:val="24"/>
        </w:rPr>
        <w:t>ies</w:t>
      </w:r>
      <w:r w:rsidR="00924337" w:rsidRPr="00924337">
        <w:rPr>
          <w:rFonts w:ascii="Times New Roman" w:hAnsi="Times New Roman" w:cs="Times New Roman"/>
          <w:sz w:val="24"/>
          <w:szCs w:val="24"/>
        </w:rPr>
        <w:t xml:space="preserve"> in conformity with</w:t>
      </w:r>
      <w:r w:rsidR="008930AC">
        <w:rPr>
          <w:rFonts w:ascii="Times New Roman" w:hAnsi="Times New Roman" w:cs="Times New Roman"/>
          <w:sz w:val="24"/>
          <w:szCs w:val="24"/>
        </w:rPr>
        <w:t xml:space="preserve"> </w:t>
      </w:r>
      <w:r w:rsidR="00924337" w:rsidRPr="00924337">
        <w:rPr>
          <w:rFonts w:ascii="Times New Roman" w:hAnsi="Times New Roman" w:cs="Times New Roman"/>
          <w:sz w:val="24"/>
          <w:szCs w:val="24"/>
        </w:rPr>
        <w:t xml:space="preserve">the terms of this </w:t>
      </w:r>
      <w:r w:rsidR="00924337">
        <w:rPr>
          <w:rFonts w:ascii="Times New Roman" w:hAnsi="Times New Roman" w:cs="Times New Roman"/>
          <w:sz w:val="24"/>
          <w:szCs w:val="24"/>
        </w:rPr>
        <w:t>Agreement</w:t>
      </w:r>
      <w:r w:rsidR="0097035B">
        <w:rPr>
          <w:rFonts w:ascii="Times New Roman" w:hAnsi="Times New Roman" w:cs="Times New Roman"/>
          <w:sz w:val="24"/>
          <w:szCs w:val="24"/>
        </w:rPr>
        <w:t>.  I</w:t>
      </w:r>
      <w:r w:rsidR="00924337" w:rsidRPr="00924337">
        <w:rPr>
          <w:rFonts w:ascii="Times New Roman" w:hAnsi="Times New Roman" w:cs="Times New Roman"/>
          <w:sz w:val="24"/>
          <w:szCs w:val="24"/>
        </w:rPr>
        <w:t xml:space="preserve">n particular, </w:t>
      </w:r>
      <w:r w:rsidR="009009BC">
        <w:rPr>
          <w:rFonts w:ascii="Times New Roman" w:hAnsi="Times New Roman" w:cs="Times New Roman"/>
          <w:sz w:val="24"/>
          <w:szCs w:val="24"/>
        </w:rPr>
        <w:t xml:space="preserve">the </w:t>
      </w:r>
      <w:r w:rsidR="00924337" w:rsidRPr="00924337">
        <w:rPr>
          <w:rFonts w:ascii="Times New Roman" w:hAnsi="Times New Roman" w:cs="Times New Roman"/>
          <w:sz w:val="24"/>
          <w:szCs w:val="24"/>
        </w:rPr>
        <w:t>Organi</w:t>
      </w:r>
      <w:r w:rsidR="00A1684B">
        <w:rPr>
          <w:rFonts w:ascii="Times New Roman" w:hAnsi="Times New Roman" w:cs="Times New Roman"/>
          <w:sz w:val="24"/>
          <w:szCs w:val="24"/>
        </w:rPr>
        <w:t>zation</w:t>
      </w:r>
      <w:r w:rsidR="00924337" w:rsidRPr="00924337">
        <w:rPr>
          <w:rFonts w:ascii="Times New Roman" w:hAnsi="Times New Roman" w:cs="Times New Roman"/>
          <w:sz w:val="24"/>
          <w:szCs w:val="24"/>
        </w:rPr>
        <w:t xml:space="preserve"> will: (a) undertake the Activit</w:t>
      </w:r>
      <w:r w:rsidR="007708F8">
        <w:rPr>
          <w:rFonts w:ascii="Times New Roman" w:hAnsi="Times New Roman" w:cs="Times New Roman"/>
          <w:sz w:val="24"/>
          <w:szCs w:val="24"/>
        </w:rPr>
        <w:t>ies</w:t>
      </w:r>
      <w:r w:rsidR="00924337" w:rsidRPr="00924337">
        <w:rPr>
          <w:rFonts w:ascii="Times New Roman" w:hAnsi="Times New Roman" w:cs="Times New Roman"/>
          <w:sz w:val="24"/>
          <w:szCs w:val="24"/>
        </w:rPr>
        <w:t xml:space="preserve"> in accordance with the budget, schedule and other details set out in</w:t>
      </w:r>
      <w:r w:rsidR="007708F8">
        <w:rPr>
          <w:rFonts w:ascii="Times New Roman" w:hAnsi="Times New Roman" w:cs="Times New Roman"/>
          <w:sz w:val="24"/>
          <w:szCs w:val="24"/>
        </w:rPr>
        <w:t xml:space="preserve"> </w:t>
      </w:r>
      <w:r w:rsidR="00BB7757">
        <w:rPr>
          <w:rFonts w:ascii="Times New Roman" w:hAnsi="Times New Roman" w:cs="Times New Roman"/>
          <w:sz w:val="24"/>
          <w:szCs w:val="24"/>
        </w:rPr>
        <w:t>the Annex;</w:t>
      </w:r>
      <w:r w:rsidR="00924337" w:rsidRPr="00924337">
        <w:rPr>
          <w:rFonts w:ascii="Times New Roman" w:hAnsi="Times New Roman" w:cs="Times New Roman"/>
          <w:sz w:val="24"/>
          <w:szCs w:val="24"/>
        </w:rPr>
        <w:t xml:space="preserve"> (b) undertake the Activit</w:t>
      </w:r>
      <w:r w:rsidR="00BB7757">
        <w:rPr>
          <w:rFonts w:ascii="Times New Roman" w:hAnsi="Times New Roman" w:cs="Times New Roman"/>
          <w:sz w:val="24"/>
          <w:szCs w:val="24"/>
        </w:rPr>
        <w:t>ies</w:t>
      </w:r>
      <w:r w:rsidR="00924337" w:rsidRPr="00924337">
        <w:rPr>
          <w:rFonts w:ascii="Times New Roman" w:hAnsi="Times New Roman" w:cs="Times New Roman"/>
          <w:sz w:val="24"/>
          <w:szCs w:val="24"/>
        </w:rPr>
        <w:t xml:space="preserve"> with diligence and efficiency; (</w:t>
      </w:r>
      <w:r w:rsidR="00924337">
        <w:rPr>
          <w:rFonts w:ascii="Times New Roman" w:hAnsi="Times New Roman" w:cs="Times New Roman"/>
          <w:sz w:val="24"/>
          <w:szCs w:val="24"/>
        </w:rPr>
        <w:t>c</w:t>
      </w:r>
      <w:r w:rsidR="00924337" w:rsidRPr="00924337">
        <w:rPr>
          <w:rFonts w:ascii="Times New Roman" w:hAnsi="Times New Roman" w:cs="Times New Roman"/>
          <w:sz w:val="24"/>
          <w:szCs w:val="24"/>
        </w:rPr>
        <w:t xml:space="preserve">) procure any goods or services using the </w:t>
      </w:r>
      <w:r w:rsidR="00BB7757">
        <w:rPr>
          <w:rFonts w:ascii="Times New Roman" w:hAnsi="Times New Roman" w:cs="Times New Roman"/>
          <w:sz w:val="24"/>
          <w:szCs w:val="24"/>
        </w:rPr>
        <w:t xml:space="preserve">Contribution </w:t>
      </w:r>
      <w:r w:rsidR="00924337" w:rsidRPr="00924337">
        <w:rPr>
          <w:rFonts w:ascii="Times New Roman" w:hAnsi="Times New Roman" w:cs="Times New Roman"/>
          <w:sz w:val="24"/>
          <w:szCs w:val="24"/>
        </w:rPr>
        <w:t xml:space="preserve">with due consideration to “best value for money” and in agreement with UNICEF; </w:t>
      </w:r>
      <w:r w:rsidR="00924337">
        <w:rPr>
          <w:rFonts w:ascii="Times New Roman" w:hAnsi="Times New Roman" w:cs="Times New Roman"/>
          <w:sz w:val="24"/>
          <w:szCs w:val="24"/>
        </w:rPr>
        <w:t xml:space="preserve">and </w:t>
      </w:r>
      <w:r w:rsidR="00924337" w:rsidRPr="00924337">
        <w:rPr>
          <w:rFonts w:ascii="Times New Roman" w:hAnsi="Times New Roman" w:cs="Times New Roman"/>
          <w:sz w:val="24"/>
          <w:szCs w:val="24"/>
        </w:rPr>
        <w:t>(</w:t>
      </w:r>
      <w:r w:rsidR="00924337">
        <w:rPr>
          <w:rFonts w:ascii="Times New Roman" w:hAnsi="Times New Roman" w:cs="Times New Roman"/>
          <w:sz w:val="24"/>
          <w:szCs w:val="24"/>
        </w:rPr>
        <w:t>d</w:t>
      </w:r>
      <w:r w:rsidR="00924337" w:rsidRPr="00924337">
        <w:rPr>
          <w:rFonts w:ascii="Times New Roman" w:hAnsi="Times New Roman" w:cs="Times New Roman"/>
          <w:sz w:val="24"/>
          <w:szCs w:val="24"/>
        </w:rPr>
        <w:t xml:space="preserve">) exercise the highest standard of care when administering the </w:t>
      </w:r>
      <w:r w:rsidR="00BB7757">
        <w:rPr>
          <w:rFonts w:ascii="Times New Roman" w:hAnsi="Times New Roman" w:cs="Times New Roman"/>
          <w:sz w:val="24"/>
          <w:szCs w:val="24"/>
        </w:rPr>
        <w:t>Contribution</w:t>
      </w:r>
      <w:r w:rsidR="00924337" w:rsidRPr="00924337">
        <w:rPr>
          <w:rFonts w:ascii="Times New Roman" w:hAnsi="Times New Roman" w:cs="Times New Roman"/>
          <w:sz w:val="24"/>
          <w:szCs w:val="24"/>
        </w:rPr>
        <w:t xml:space="preserve">.  </w:t>
      </w:r>
    </w:p>
    <w:p w14:paraId="193E7F07" w14:textId="61E981BE" w:rsidR="00971AD3" w:rsidRDefault="00BB7757" w:rsidP="00B514F6">
      <w:pPr>
        <w:spacing w:line="276"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636E65">
        <w:rPr>
          <w:rFonts w:ascii="Times New Roman" w:hAnsi="Times New Roman" w:cs="Times New Roman"/>
          <w:sz w:val="24"/>
          <w:szCs w:val="24"/>
        </w:rPr>
        <w:t>The Organi</w:t>
      </w:r>
      <w:r w:rsidR="00A1684B">
        <w:rPr>
          <w:rFonts w:ascii="Times New Roman" w:hAnsi="Times New Roman" w:cs="Times New Roman"/>
          <w:sz w:val="24"/>
          <w:szCs w:val="24"/>
        </w:rPr>
        <w:t>zation</w:t>
      </w:r>
      <w:r w:rsidR="00636E65">
        <w:rPr>
          <w:rFonts w:ascii="Times New Roman" w:hAnsi="Times New Roman" w:cs="Times New Roman"/>
          <w:sz w:val="24"/>
          <w:szCs w:val="24"/>
        </w:rPr>
        <w:t xml:space="preserve"> will be responsible for the professional and technical competence of its </w:t>
      </w:r>
      <w:r w:rsidR="008F4648">
        <w:rPr>
          <w:rFonts w:ascii="Times New Roman" w:hAnsi="Times New Roman" w:cs="Times New Roman"/>
          <w:sz w:val="24"/>
          <w:szCs w:val="24"/>
        </w:rPr>
        <w:t>staff</w:t>
      </w:r>
      <w:r w:rsidR="00636E65">
        <w:rPr>
          <w:rFonts w:ascii="Times New Roman" w:hAnsi="Times New Roman" w:cs="Times New Roman"/>
          <w:sz w:val="24"/>
          <w:szCs w:val="24"/>
        </w:rPr>
        <w:t xml:space="preserve">, personnel and contractors and will select, for work </w:t>
      </w:r>
      <w:r w:rsidR="008858E8">
        <w:rPr>
          <w:rFonts w:ascii="Times New Roman" w:hAnsi="Times New Roman" w:cs="Times New Roman"/>
          <w:sz w:val="24"/>
          <w:szCs w:val="24"/>
        </w:rPr>
        <w:t>pertaining to the Activities</w:t>
      </w:r>
      <w:r w:rsidR="00636E65">
        <w:rPr>
          <w:rFonts w:ascii="Times New Roman" w:hAnsi="Times New Roman" w:cs="Times New Roman"/>
          <w:sz w:val="24"/>
          <w:szCs w:val="24"/>
        </w:rPr>
        <w:t>, reliable persons</w:t>
      </w:r>
      <w:r w:rsidR="00C931C5">
        <w:rPr>
          <w:rFonts w:ascii="Times New Roman" w:hAnsi="Times New Roman" w:cs="Times New Roman"/>
          <w:sz w:val="24"/>
          <w:szCs w:val="24"/>
        </w:rPr>
        <w:t xml:space="preserve"> and entities</w:t>
      </w:r>
      <w:r w:rsidR="00636E65">
        <w:rPr>
          <w:rFonts w:ascii="Times New Roman" w:hAnsi="Times New Roman" w:cs="Times New Roman"/>
          <w:sz w:val="24"/>
          <w:szCs w:val="24"/>
        </w:rPr>
        <w:t xml:space="preserve"> who will perform effectively in the implementation of the </w:t>
      </w:r>
      <w:r w:rsidR="005B2C08">
        <w:rPr>
          <w:rFonts w:ascii="Times New Roman" w:hAnsi="Times New Roman" w:cs="Times New Roman"/>
          <w:sz w:val="24"/>
          <w:szCs w:val="24"/>
        </w:rPr>
        <w:t>A</w:t>
      </w:r>
      <w:r w:rsidR="00636E65">
        <w:rPr>
          <w:rFonts w:ascii="Times New Roman" w:hAnsi="Times New Roman" w:cs="Times New Roman"/>
          <w:sz w:val="24"/>
          <w:szCs w:val="24"/>
        </w:rPr>
        <w:t xml:space="preserve">ctivities, respect local customs, and conform to a high standard of moral and ethical conduct. </w:t>
      </w:r>
    </w:p>
    <w:p w14:paraId="66982092" w14:textId="59CDE063" w:rsidR="006D7757" w:rsidRDefault="00636E65" w:rsidP="00B514F6">
      <w:pPr>
        <w:spacing w:line="276"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6D7757">
        <w:rPr>
          <w:rFonts w:ascii="Times New Roman" w:hAnsi="Times New Roman" w:cs="Times New Roman"/>
          <w:sz w:val="24"/>
          <w:szCs w:val="24"/>
        </w:rPr>
        <w:t xml:space="preserve">In </w:t>
      </w:r>
      <w:r w:rsidR="00E501A9">
        <w:rPr>
          <w:rFonts w:ascii="Times New Roman" w:hAnsi="Times New Roman" w:cs="Times New Roman"/>
          <w:sz w:val="24"/>
          <w:szCs w:val="24"/>
        </w:rPr>
        <w:t>carrying</w:t>
      </w:r>
      <w:r w:rsidR="006D7757">
        <w:rPr>
          <w:rFonts w:ascii="Times New Roman" w:hAnsi="Times New Roman" w:cs="Times New Roman"/>
          <w:sz w:val="24"/>
          <w:szCs w:val="24"/>
        </w:rPr>
        <w:t xml:space="preserve"> out the Activities</w:t>
      </w:r>
      <w:r w:rsidR="00E501A9">
        <w:rPr>
          <w:rFonts w:ascii="Times New Roman" w:hAnsi="Times New Roman" w:cs="Times New Roman"/>
          <w:sz w:val="24"/>
          <w:szCs w:val="24"/>
        </w:rPr>
        <w:t xml:space="preserve"> under this Agreement, the </w:t>
      </w:r>
      <w:r w:rsidR="008F4648">
        <w:rPr>
          <w:rFonts w:ascii="Times New Roman" w:hAnsi="Times New Roman" w:cs="Times New Roman"/>
          <w:sz w:val="24"/>
          <w:szCs w:val="24"/>
        </w:rPr>
        <w:t xml:space="preserve">staff, </w:t>
      </w:r>
      <w:proofErr w:type="gramStart"/>
      <w:r w:rsidR="00E501A9">
        <w:rPr>
          <w:rFonts w:ascii="Times New Roman" w:hAnsi="Times New Roman" w:cs="Times New Roman"/>
          <w:sz w:val="24"/>
          <w:szCs w:val="24"/>
        </w:rPr>
        <w:t>personnel</w:t>
      </w:r>
      <w:proofErr w:type="gramEnd"/>
      <w:r w:rsidR="00E501A9">
        <w:rPr>
          <w:rFonts w:ascii="Times New Roman" w:hAnsi="Times New Roman" w:cs="Times New Roman"/>
          <w:sz w:val="24"/>
          <w:szCs w:val="24"/>
        </w:rPr>
        <w:t xml:space="preserve"> and contractors of the Organi</w:t>
      </w:r>
      <w:r w:rsidR="00A1684B">
        <w:rPr>
          <w:rFonts w:ascii="Times New Roman" w:hAnsi="Times New Roman" w:cs="Times New Roman"/>
          <w:sz w:val="24"/>
          <w:szCs w:val="24"/>
        </w:rPr>
        <w:t>zation</w:t>
      </w:r>
      <w:r w:rsidR="00E501A9">
        <w:rPr>
          <w:rFonts w:ascii="Times New Roman" w:hAnsi="Times New Roman" w:cs="Times New Roman"/>
          <w:sz w:val="24"/>
          <w:szCs w:val="24"/>
        </w:rPr>
        <w:t xml:space="preserve"> will not be considered in any respect as being the </w:t>
      </w:r>
      <w:r w:rsidR="008F4648">
        <w:rPr>
          <w:rFonts w:ascii="Times New Roman" w:hAnsi="Times New Roman" w:cs="Times New Roman"/>
          <w:sz w:val="24"/>
          <w:szCs w:val="24"/>
        </w:rPr>
        <w:t xml:space="preserve">staff </w:t>
      </w:r>
      <w:r w:rsidR="00E501A9">
        <w:rPr>
          <w:rFonts w:ascii="Times New Roman" w:hAnsi="Times New Roman" w:cs="Times New Roman"/>
          <w:sz w:val="24"/>
          <w:szCs w:val="24"/>
        </w:rPr>
        <w:t>or agents of UNICEF.  UNICEF does not accept any liability for claims arising out of acts or omissions of</w:t>
      </w:r>
      <w:r w:rsidR="00A06946">
        <w:rPr>
          <w:rFonts w:ascii="Times New Roman" w:hAnsi="Times New Roman" w:cs="Times New Roman"/>
          <w:sz w:val="24"/>
          <w:szCs w:val="24"/>
        </w:rPr>
        <w:t xml:space="preserve"> the Organi</w:t>
      </w:r>
      <w:r w:rsidR="00A1684B">
        <w:rPr>
          <w:rFonts w:ascii="Times New Roman" w:hAnsi="Times New Roman" w:cs="Times New Roman"/>
          <w:sz w:val="24"/>
          <w:szCs w:val="24"/>
        </w:rPr>
        <w:t>zation</w:t>
      </w:r>
      <w:r w:rsidR="00A06946">
        <w:rPr>
          <w:rFonts w:ascii="Times New Roman" w:hAnsi="Times New Roman" w:cs="Times New Roman"/>
          <w:sz w:val="24"/>
          <w:szCs w:val="24"/>
        </w:rPr>
        <w:t xml:space="preserve"> or its </w:t>
      </w:r>
      <w:r w:rsidR="008F4648">
        <w:rPr>
          <w:rFonts w:ascii="Times New Roman" w:hAnsi="Times New Roman" w:cs="Times New Roman"/>
          <w:sz w:val="24"/>
          <w:szCs w:val="24"/>
        </w:rPr>
        <w:t xml:space="preserve">staff, </w:t>
      </w:r>
      <w:r w:rsidR="00A06946">
        <w:rPr>
          <w:rFonts w:ascii="Times New Roman" w:hAnsi="Times New Roman" w:cs="Times New Roman"/>
          <w:sz w:val="24"/>
          <w:szCs w:val="24"/>
        </w:rPr>
        <w:t>personnel, or its contractors or the</w:t>
      </w:r>
      <w:r w:rsidR="0074269A">
        <w:rPr>
          <w:rFonts w:ascii="Times New Roman" w:hAnsi="Times New Roman" w:cs="Times New Roman"/>
          <w:sz w:val="24"/>
          <w:szCs w:val="24"/>
        </w:rPr>
        <w:t>ir personnel, in performing the Activities or any claims for death, bodily injury, disability, damage to property or other hazards that may be suffered by the Organi</w:t>
      </w:r>
      <w:r w:rsidR="00A1684B">
        <w:rPr>
          <w:rFonts w:ascii="Times New Roman" w:hAnsi="Times New Roman" w:cs="Times New Roman"/>
          <w:sz w:val="24"/>
          <w:szCs w:val="24"/>
        </w:rPr>
        <w:t>zation</w:t>
      </w:r>
      <w:r w:rsidR="0074269A">
        <w:rPr>
          <w:rFonts w:ascii="Times New Roman" w:hAnsi="Times New Roman" w:cs="Times New Roman"/>
          <w:sz w:val="24"/>
          <w:szCs w:val="24"/>
        </w:rPr>
        <w:t xml:space="preserve">, and its </w:t>
      </w:r>
      <w:r w:rsidR="008F4648">
        <w:rPr>
          <w:rFonts w:ascii="Times New Roman" w:hAnsi="Times New Roman" w:cs="Times New Roman"/>
          <w:sz w:val="24"/>
          <w:szCs w:val="24"/>
        </w:rPr>
        <w:t xml:space="preserve">staff, </w:t>
      </w:r>
      <w:r w:rsidR="0074269A">
        <w:rPr>
          <w:rFonts w:ascii="Times New Roman" w:hAnsi="Times New Roman" w:cs="Times New Roman"/>
          <w:sz w:val="24"/>
          <w:szCs w:val="24"/>
        </w:rPr>
        <w:t xml:space="preserve">personnel </w:t>
      </w:r>
      <w:r w:rsidR="008F4648">
        <w:rPr>
          <w:rFonts w:ascii="Times New Roman" w:hAnsi="Times New Roman" w:cs="Times New Roman"/>
          <w:sz w:val="24"/>
          <w:szCs w:val="24"/>
        </w:rPr>
        <w:t xml:space="preserve">or contractors </w:t>
      </w:r>
      <w:r w:rsidR="0074269A">
        <w:rPr>
          <w:rFonts w:ascii="Times New Roman" w:hAnsi="Times New Roman" w:cs="Times New Roman"/>
          <w:sz w:val="24"/>
          <w:szCs w:val="24"/>
        </w:rPr>
        <w:t xml:space="preserve">as a result of their work pertaining to the Activities. </w:t>
      </w:r>
    </w:p>
    <w:p w14:paraId="50195670" w14:textId="3311F184" w:rsidR="002C7598" w:rsidRPr="002C7598" w:rsidRDefault="00636E65" w:rsidP="00B514F6">
      <w:pPr>
        <w:spacing w:line="276"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924337" w:rsidRPr="00924337">
        <w:rPr>
          <w:rFonts w:ascii="Times New Roman" w:hAnsi="Times New Roman" w:cs="Times New Roman"/>
          <w:sz w:val="24"/>
          <w:szCs w:val="24"/>
        </w:rPr>
        <w:t>UNICEF will monitor the implementation of the Activit</w:t>
      </w:r>
      <w:r w:rsidR="00BB7757">
        <w:rPr>
          <w:rFonts w:ascii="Times New Roman" w:hAnsi="Times New Roman" w:cs="Times New Roman"/>
          <w:sz w:val="24"/>
          <w:szCs w:val="24"/>
        </w:rPr>
        <w:t>ies</w:t>
      </w:r>
      <w:r w:rsidR="00924337" w:rsidRPr="00924337">
        <w:rPr>
          <w:rFonts w:ascii="Times New Roman" w:hAnsi="Times New Roman" w:cs="Times New Roman"/>
          <w:sz w:val="24"/>
          <w:szCs w:val="24"/>
        </w:rPr>
        <w:t xml:space="preserve"> in accordance with UNICEF’s standard procedures for monitoring and evaluating activities it </w:t>
      </w:r>
      <w:r w:rsidR="00BB7757">
        <w:rPr>
          <w:rFonts w:ascii="Times New Roman" w:hAnsi="Times New Roman" w:cs="Times New Roman"/>
          <w:sz w:val="24"/>
          <w:szCs w:val="24"/>
        </w:rPr>
        <w:t>supports</w:t>
      </w:r>
      <w:r w:rsidR="00924337" w:rsidRPr="00924337">
        <w:rPr>
          <w:rFonts w:ascii="Times New Roman" w:hAnsi="Times New Roman" w:cs="Times New Roman"/>
          <w:sz w:val="24"/>
          <w:szCs w:val="24"/>
        </w:rPr>
        <w:t xml:space="preserve">.  </w:t>
      </w:r>
      <w:r w:rsidR="00BB7757">
        <w:rPr>
          <w:rFonts w:ascii="Times New Roman" w:hAnsi="Times New Roman" w:cs="Times New Roman"/>
          <w:sz w:val="24"/>
          <w:szCs w:val="24"/>
        </w:rPr>
        <w:t xml:space="preserve">The </w:t>
      </w:r>
      <w:r w:rsidR="00924337" w:rsidRPr="00924337">
        <w:rPr>
          <w:rFonts w:ascii="Times New Roman" w:hAnsi="Times New Roman" w:cs="Times New Roman"/>
          <w:sz w:val="24"/>
          <w:szCs w:val="24"/>
        </w:rPr>
        <w:t>Organi</w:t>
      </w:r>
      <w:r w:rsidR="00A1684B">
        <w:rPr>
          <w:rFonts w:ascii="Times New Roman" w:hAnsi="Times New Roman" w:cs="Times New Roman"/>
          <w:sz w:val="24"/>
          <w:szCs w:val="24"/>
        </w:rPr>
        <w:t>zation</w:t>
      </w:r>
      <w:r w:rsidR="00924337" w:rsidRPr="00924337">
        <w:rPr>
          <w:rFonts w:ascii="Times New Roman" w:hAnsi="Times New Roman" w:cs="Times New Roman"/>
          <w:sz w:val="24"/>
          <w:szCs w:val="24"/>
        </w:rPr>
        <w:t xml:space="preserve"> will provide full cooperation to UNICEF for such monitoring and evaluation, and will require its </w:t>
      </w:r>
      <w:r w:rsidR="008F4648">
        <w:rPr>
          <w:rFonts w:ascii="Times New Roman" w:hAnsi="Times New Roman" w:cs="Times New Roman"/>
          <w:sz w:val="24"/>
          <w:szCs w:val="24"/>
        </w:rPr>
        <w:t xml:space="preserve">staff, </w:t>
      </w:r>
      <w:proofErr w:type="gramStart"/>
      <w:r w:rsidR="00924337" w:rsidRPr="00924337">
        <w:rPr>
          <w:rFonts w:ascii="Times New Roman" w:hAnsi="Times New Roman" w:cs="Times New Roman"/>
          <w:sz w:val="24"/>
          <w:szCs w:val="24"/>
        </w:rPr>
        <w:t>personnel</w:t>
      </w:r>
      <w:proofErr w:type="gramEnd"/>
      <w:r w:rsidR="00924337" w:rsidRPr="00924337">
        <w:rPr>
          <w:rFonts w:ascii="Times New Roman" w:hAnsi="Times New Roman" w:cs="Times New Roman"/>
          <w:sz w:val="24"/>
          <w:szCs w:val="24"/>
        </w:rPr>
        <w:t xml:space="preserve"> </w:t>
      </w:r>
      <w:r w:rsidR="008F4648" w:rsidRPr="00924337">
        <w:rPr>
          <w:rFonts w:ascii="Times New Roman" w:hAnsi="Times New Roman" w:cs="Times New Roman"/>
          <w:sz w:val="24"/>
          <w:szCs w:val="24"/>
        </w:rPr>
        <w:t xml:space="preserve">and </w:t>
      </w:r>
      <w:r w:rsidR="008F4648">
        <w:rPr>
          <w:rFonts w:ascii="Times New Roman" w:hAnsi="Times New Roman" w:cs="Times New Roman"/>
          <w:sz w:val="24"/>
          <w:szCs w:val="24"/>
        </w:rPr>
        <w:t xml:space="preserve">contractors </w:t>
      </w:r>
      <w:r w:rsidR="00924337" w:rsidRPr="00924337">
        <w:rPr>
          <w:rFonts w:ascii="Times New Roman" w:hAnsi="Times New Roman" w:cs="Times New Roman"/>
          <w:sz w:val="24"/>
          <w:szCs w:val="24"/>
        </w:rPr>
        <w:t>to fully cooperate with UNICEF in connection with such monitoring and evaluation.</w:t>
      </w:r>
    </w:p>
    <w:p w14:paraId="2FADA587" w14:textId="0FA419E4" w:rsidR="00253458" w:rsidRDefault="00886429" w:rsidP="00B514F6">
      <w:pPr>
        <w:spacing w:line="276" w:lineRule="auto"/>
        <w:rPr>
          <w:rFonts w:ascii="Times New Roman" w:hAnsi="Times New Roman" w:cs="Times New Roman"/>
          <w:sz w:val="24"/>
          <w:szCs w:val="24"/>
        </w:rPr>
      </w:pPr>
      <w:r>
        <w:rPr>
          <w:rFonts w:ascii="Times New Roman" w:hAnsi="Times New Roman" w:cs="Times New Roman"/>
          <w:sz w:val="24"/>
          <w:szCs w:val="24"/>
        </w:rPr>
        <w:t>8</w:t>
      </w:r>
      <w:r w:rsidR="002C7598" w:rsidRPr="002C7598">
        <w:rPr>
          <w:rFonts w:ascii="Times New Roman" w:hAnsi="Times New Roman" w:cs="Times New Roman"/>
          <w:sz w:val="24"/>
          <w:szCs w:val="24"/>
        </w:rPr>
        <w:t>.</w:t>
      </w:r>
      <w:r w:rsidR="002C7598" w:rsidRPr="002C7598">
        <w:rPr>
          <w:rFonts w:ascii="Times New Roman" w:hAnsi="Times New Roman" w:cs="Times New Roman"/>
          <w:sz w:val="24"/>
          <w:szCs w:val="24"/>
        </w:rPr>
        <w:tab/>
      </w:r>
      <w:r w:rsidR="00253458">
        <w:rPr>
          <w:rFonts w:ascii="Times New Roman" w:hAnsi="Times New Roman" w:cs="Times New Roman"/>
          <w:sz w:val="24"/>
          <w:szCs w:val="24"/>
        </w:rPr>
        <w:t xml:space="preserve">The </w:t>
      </w:r>
      <w:r w:rsidR="00253458" w:rsidRPr="00253458">
        <w:rPr>
          <w:rFonts w:ascii="Times New Roman" w:hAnsi="Times New Roman" w:cs="Times New Roman"/>
          <w:sz w:val="24"/>
          <w:szCs w:val="24"/>
        </w:rPr>
        <w:t>Organi</w:t>
      </w:r>
      <w:r w:rsidR="00A1684B">
        <w:rPr>
          <w:rFonts w:ascii="Times New Roman" w:hAnsi="Times New Roman" w:cs="Times New Roman"/>
          <w:sz w:val="24"/>
          <w:szCs w:val="24"/>
        </w:rPr>
        <w:t>zation</w:t>
      </w:r>
      <w:r w:rsidR="00253458" w:rsidRPr="00253458">
        <w:rPr>
          <w:rFonts w:ascii="Times New Roman" w:hAnsi="Times New Roman" w:cs="Times New Roman"/>
          <w:sz w:val="24"/>
          <w:szCs w:val="24"/>
        </w:rPr>
        <w:t xml:space="preserve"> will maintain clear, accurate, </w:t>
      </w:r>
      <w:proofErr w:type="gramStart"/>
      <w:r w:rsidR="00253458" w:rsidRPr="00253458">
        <w:rPr>
          <w:rFonts w:ascii="Times New Roman" w:hAnsi="Times New Roman" w:cs="Times New Roman"/>
          <w:sz w:val="24"/>
          <w:szCs w:val="24"/>
        </w:rPr>
        <w:t>complete</w:t>
      </w:r>
      <w:proofErr w:type="gramEnd"/>
      <w:r w:rsidR="00253458" w:rsidRPr="00253458">
        <w:rPr>
          <w:rFonts w:ascii="Times New Roman" w:hAnsi="Times New Roman" w:cs="Times New Roman"/>
          <w:sz w:val="24"/>
          <w:szCs w:val="24"/>
        </w:rPr>
        <w:t xml:space="preserve"> and up-to-date books and records showing the funds received from UNICEF under this </w:t>
      </w:r>
      <w:r w:rsidR="00253458">
        <w:rPr>
          <w:rFonts w:ascii="Times New Roman" w:hAnsi="Times New Roman" w:cs="Times New Roman"/>
          <w:sz w:val="24"/>
          <w:szCs w:val="24"/>
        </w:rPr>
        <w:t>Agreement</w:t>
      </w:r>
      <w:r w:rsidR="00253458" w:rsidRPr="00253458">
        <w:rPr>
          <w:rFonts w:ascii="Times New Roman" w:hAnsi="Times New Roman" w:cs="Times New Roman"/>
          <w:sz w:val="24"/>
          <w:szCs w:val="24"/>
        </w:rPr>
        <w:t>, as well as disbursements made by the Organi</w:t>
      </w:r>
      <w:r w:rsidR="00A1684B">
        <w:rPr>
          <w:rFonts w:ascii="Times New Roman" w:hAnsi="Times New Roman" w:cs="Times New Roman"/>
          <w:sz w:val="24"/>
          <w:szCs w:val="24"/>
        </w:rPr>
        <w:t>zation</w:t>
      </w:r>
      <w:r w:rsidR="00253458" w:rsidRPr="00253458">
        <w:rPr>
          <w:rFonts w:ascii="Times New Roman" w:hAnsi="Times New Roman" w:cs="Times New Roman"/>
          <w:sz w:val="24"/>
          <w:szCs w:val="24"/>
        </w:rPr>
        <w:t xml:space="preserve">, including any unspent balance.  </w:t>
      </w:r>
      <w:r w:rsidR="005659EB">
        <w:rPr>
          <w:rFonts w:ascii="Times New Roman" w:hAnsi="Times New Roman" w:cs="Times New Roman"/>
          <w:sz w:val="24"/>
          <w:szCs w:val="24"/>
        </w:rPr>
        <w:t xml:space="preserve">The </w:t>
      </w:r>
      <w:r w:rsidR="00253458" w:rsidRPr="00253458">
        <w:rPr>
          <w:rFonts w:ascii="Times New Roman" w:hAnsi="Times New Roman" w:cs="Times New Roman"/>
          <w:sz w:val="24"/>
          <w:szCs w:val="24"/>
        </w:rPr>
        <w:t>Organi</w:t>
      </w:r>
      <w:r w:rsidR="00A1684B">
        <w:rPr>
          <w:rFonts w:ascii="Times New Roman" w:hAnsi="Times New Roman" w:cs="Times New Roman"/>
          <w:sz w:val="24"/>
          <w:szCs w:val="24"/>
        </w:rPr>
        <w:t>zation</w:t>
      </w:r>
      <w:r w:rsidR="00253458" w:rsidRPr="00253458">
        <w:rPr>
          <w:rFonts w:ascii="Times New Roman" w:hAnsi="Times New Roman" w:cs="Times New Roman"/>
          <w:sz w:val="24"/>
          <w:szCs w:val="24"/>
        </w:rPr>
        <w:t xml:space="preserve"> will cooperate with UNICEF with any </w:t>
      </w:r>
      <w:r w:rsidR="00A51314">
        <w:rPr>
          <w:rFonts w:ascii="Times New Roman" w:hAnsi="Times New Roman" w:cs="Times New Roman"/>
          <w:sz w:val="24"/>
          <w:szCs w:val="24"/>
        </w:rPr>
        <w:t xml:space="preserve">programmatic or financial </w:t>
      </w:r>
      <w:r w:rsidR="00253458" w:rsidRPr="00253458">
        <w:rPr>
          <w:rFonts w:ascii="Times New Roman" w:hAnsi="Times New Roman" w:cs="Times New Roman"/>
          <w:sz w:val="24"/>
          <w:szCs w:val="24"/>
        </w:rPr>
        <w:t>review</w:t>
      </w:r>
      <w:r w:rsidR="00A51314">
        <w:rPr>
          <w:rFonts w:ascii="Times New Roman" w:hAnsi="Times New Roman" w:cs="Times New Roman"/>
          <w:sz w:val="24"/>
          <w:szCs w:val="24"/>
        </w:rPr>
        <w:t>s</w:t>
      </w:r>
      <w:r w:rsidR="00253458" w:rsidRPr="00253458">
        <w:rPr>
          <w:rFonts w:ascii="Times New Roman" w:hAnsi="Times New Roman" w:cs="Times New Roman"/>
          <w:sz w:val="24"/>
          <w:szCs w:val="24"/>
        </w:rPr>
        <w:t xml:space="preserve"> </w:t>
      </w:r>
      <w:r w:rsidR="004F7805">
        <w:rPr>
          <w:rFonts w:ascii="Times New Roman" w:hAnsi="Times New Roman" w:cs="Times New Roman"/>
          <w:sz w:val="24"/>
          <w:szCs w:val="24"/>
        </w:rPr>
        <w:t xml:space="preserve">relating to </w:t>
      </w:r>
      <w:r w:rsidR="00253458" w:rsidRPr="00253458">
        <w:rPr>
          <w:rFonts w:ascii="Times New Roman" w:hAnsi="Times New Roman" w:cs="Times New Roman"/>
          <w:sz w:val="24"/>
          <w:szCs w:val="24"/>
        </w:rPr>
        <w:t xml:space="preserve">the way the </w:t>
      </w:r>
      <w:r w:rsidR="00253458">
        <w:rPr>
          <w:rFonts w:ascii="Times New Roman" w:hAnsi="Times New Roman" w:cs="Times New Roman"/>
          <w:sz w:val="24"/>
          <w:szCs w:val="24"/>
        </w:rPr>
        <w:lastRenderedPageBreak/>
        <w:t xml:space="preserve">Contribution </w:t>
      </w:r>
      <w:r w:rsidR="00253458" w:rsidRPr="00253458">
        <w:rPr>
          <w:rFonts w:ascii="Times New Roman" w:hAnsi="Times New Roman" w:cs="Times New Roman"/>
          <w:sz w:val="24"/>
          <w:szCs w:val="24"/>
        </w:rPr>
        <w:t xml:space="preserve">was administered and spent, and will require its </w:t>
      </w:r>
      <w:r w:rsidR="008F4648">
        <w:rPr>
          <w:rFonts w:ascii="Times New Roman" w:hAnsi="Times New Roman" w:cs="Times New Roman"/>
          <w:sz w:val="24"/>
          <w:szCs w:val="24"/>
        </w:rPr>
        <w:t xml:space="preserve">staff, </w:t>
      </w:r>
      <w:proofErr w:type="gramStart"/>
      <w:r w:rsidR="00253458" w:rsidRPr="00253458">
        <w:rPr>
          <w:rFonts w:ascii="Times New Roman" w:hAnsi="Times New Roman" w:cs="Times New Roman"/>
          <w:sz w:val="24"/>
          <w:szCs w:val="24"/>
        </w:rPr>
        <w:t>personnel</w:t>
      </w:r>
      <w:proofErr w:type="gramEnd"/>
      <w:r w:rsidR="00253458" w:rsidRPr="00253458">
        <w:rPr>
          <w:rFonts w:ascii="Times New Roman" w:hAnsi="Times New Roman" w:cs="Times New Roman"/>
          <w:sz w:val="24"/>
          <w:szCs w:val="24"/>
        </w:rPr>
        <w:t xml:space="preserve"> </w:t>
      </w:r>
      <w:r w:rsidR="008F4648" w:rsidRPr="00253458">
        <w:rPr>
          <w:rFonts w:ascii="Times New Roman" w:hAnsi="Times New Roman" w:cs="Times New Roman"/>
          <w:sz w:val="24"/>
          <w:szCs w:val="24"/>
        </w:rPr>
        <w:t>and</w:t>
      </w:r>
      <w:r w:rsidR="008F4648">
        <w:rPr>
          <w:rFonts w:ascii="Times New Roman" w:hAnsi="Times New Roman" w:cs="Times New Roman"/>
          <w:sz w:val="24"/>
          <w:szCs w:val="24"/>
        </w:rPr>
        <w:t xml:space="preserve"> contractors</w:t>
      </w:r>
      <w:r w:rsidR="008F4648" w:rsidRPr="00253458">
        <w:rPr>
          <w:rFonts w:ascii="Times New Roman" w:hAnsi="Times New Roman" w:cs="Times New Roman"/>
          <w:sz w:val="24"/>
          <w:szCs w:val="24"/>
        </w:rPr>
        <w:t xml:space="preserve"> </w:t>
      </w:r>
      <w:r w:rsidR="00253458" w:rsidRPr="00253458">
        <w:rPr>
          <w:rFonts w:ascii="Times New Roman" w:hAnsi="Times New Roman" w:cs="Times New Roman"/>
          <w:sz w:val="24"/>
          <w:szCs w:val="24"/>
        </w:rPr>
        <w:t xml:space="preserve">to fully cooperate with UNICEF </w:t>
      </w:r>
      <w:r w:rsidR="00B178F3">
        <w:rPr>
          <w:rFonts w:ascii="Times New Roman" w:hAnsi="Times New Roman" w:cs="Times New Roman"/>
          <w:sz w:val="24"/>
          <w:szCs w:val="24"/>
        </w:rPr>
        <w:t>for</w:t>
      </w:r>
      <w:r w:rsidR="00B178F3" w:rsidRPr="00253458">
        <w:rPr>
          <w:rFonts w:ascii="Times New Roman" w:hAnsi="Times New Roman" w:cs="Times New Roman"/>
          <w:sz w:val="24"/>
          <w:szCs w:val="24"/>
        </w:rPr>
        <w:t xml:space="preserve"> </w:t>
      </w:r>
      <w:r w:rsidR="00253458" w:rsidRPr="00253458">
        <w:rPr>
          <w:rFonts w:ascii="Times New Roman" w:hAnsi="Times New Roman" w:cs="Times New Roman"/>
          <w:sz w:val="24"/>
          <w:szCs w:val="24"/>
        </w:rPr>
        <w:t xml:space="preserve">such a review.   </w:t>
      </w:r>
    </w:p>
    <w:p w14:paraId="1F32FD32" w14:textId="56D8F778" w:rsidR="004B29AE" w:rsidRDefault="00886429" w:rsidP="00B514F6">
      <w:pPr>
        <w:spacing w:line="276" w:lineRule="auto"/>
        <w:rPr>
          <w:rFonts w:ascii="Times New Roman" w:hAnsi="Times New Roman" w:cs="Times New Roman"/>
          <w:sz w:val="24"/>
          <w:szCs w:val="24"/>
        </w:rPr>
      </w:pPr>
      <w:r>
        <w:rPr>
          <w:rFonts w:ascii="Times New Roman" w:hAnsi="Times New Roman" w:cs="Times New Roman"/>
          <w:sz w:val="24"/>
          <w:szCs w:val="24"/>
        </w:rPr>
        <w:t>9</w:t>
      </w:r>
      <w:r w:rsidR="00340818">
        <w:rPr>
          <w:rFonts w:ascii="Times New Roman" w:hAnsi="Times New Roman" w:cs="Times New Roman"/>
          <w:sz w:val="24"/>
          <w:szCs w:val="24"/>
        </w:rPr>
        <w:t>.</w:t>
      </w:r>
      <w:r w:rsidR="00340818">
        <w:rPr>
          <w:rFonts w:ascii="Times New Roman" w:hAnsi="Times New Roman" w:cs="Times New Roman"/>
          <w:sz w:val="24"/>
          <w:szCs w:val="24"/>
        </w:rPr>
        <w:tab/>
      </w:r>
      <w:r w:rsidR="006D36C7">
        <w:rPr>
          <w:rFonts w:ascii="Times New Roman" w:hAnsi="Times New Roman" w:cs="Times New Roman"/>
          <w:sz w:val="24"/>
          <w:szCs w:val="24"/>
        </w:rPr>
        <w:t xml:space="preserve">The </w:t>
      </w:r>
      <w:r w:rsidR="006D36C7" w:rsidRPr="006D36C7">
        <w:rPr>
          <w:rFonts w:ascii="Times New Roman" w:hAnsi="Times New Roman" w:cs="Times New Roman"/>
          <w:sz w:val="24"/>
          <w:szCs w:val="24"/>
        </w:rPr>
        <w:t>Organi</w:t>
      </w:r>
      <w:r w:rsidR="00A1684B">
        <w:rPr>
          <w:rFonts w:ascii="Times New Roman" w:hAnsi="Times New Roman" w:cs="Times New Roman"/>
          <w:sz w:val="24"/>
          <w:szCs w:val="24"/>
        </w:rPr>
        <w:t>zation</w:t>
      </w:r>
      <w:r w:rsidR="006D36C7" w:rsidRPr="006D36C7">
        <w:rPr>
          <w:rFonts w:ascii="Times New Roman" w:hAnsi="Times New Roman" w:cs="Times New Roman"/>
          <w:sz w:val="24"/>
          <w:szCs w:val="24"/>
        </w:rPr>
        <w:t xml:space="preserve"> will provide UNICEF with reports, and frequency of such reporting will be done, in accordance with the requirements in the </w:t>
      </w:r>
      <w:r w:rsidR="006D36C7">
        <w:rPr>
          <w:rFonts w:ascii="Times New Roman" w:hAnsi="Times New Roman" w:cs="Times New Roman"/>
          <w:sz w:val="24"/>
          <w:szCs w:val="24"/>
        </w:rPr>
        <w:t>Annex</w:t>
      </w:r>
      <w:r w:rsidR="006D36C7" w:rsidRPr="006D36C7">
        <w:rPr>
          <w:rFonts w:ascii="Times New Roman" w:hAnsi="Times New Roman" w:cs="Times New Roman"/>
          <w:sz w:val="24"/>
          <w:szCs w:val="24"/>
        </w:rPr>
        <w:t xml:space="preserve">. </w:t>
      </w:r>
    </w:p>
    <w:p w14:paraId="5205F394" w14:textId="77F51D5E" w:rsidR="00A87890" w:rsidRPr="002C7598" w:rsidRDefault="00886429" w:rsidP="00B514F6">
      <w:pPr>
        <w:spacing w:line="276" w:lineRule="auto"/>
        <w:rPr>
          <w:rFonts w:ascii="Times New Roman" w:hAnsi="Times New Roman" w:cs="Times New Roman"/>
          <w:sz w:val="24"/>
          <w:szCs w:val="24"/>
        </w:rPr>
      </w:pPr>
      <w:r>
        <w:rPr>
          <w:rFonts w:ascii="Times New Roman" w:hAnsi="Times New Roman" w:cs="Times New Roman"/>
          <w:sz w:val="24"/>
          <w:szCs w:val="24"/>
        </w:rPr>
        <w:t>10</w:t>
      </w:r>
      <w:r w:rsidR="008B5EAE">
        <w:rPr>
          <w:rFonts w:ascii="Times New Roman" w:hAnsi="Times New Roman" w:cs="Times New Roman"/>
          <w:sz w:val="24"/>
          <w:szCs w:val="24"/>
        </w:rPr>
        <w:t>.</w:t>
      </w:r>
      <w:r w:rsidR="008B5EAE">
        <w:rPr>
          <w:rFonts w:ascii="Times New Roman" w:hAnsi="Times New Roman" w:cs="Times New Roman"/>
          <w:sz w:val="24"/>
          <w:szCs w:val="24"/>
        </w:rPr>
        <w:tab/>
      </w:r>
      <w:r w:rsidR="00835A49">
        <w:rPr>
          <w:rFonts w:ascii="Times New Roman" w:hAnsi="Times New Roman" w:cs="Times New Roman"/>
          <w:sz w:val="24"/>
          <w:szCs w:val="24"/>
        </w:rPr>
        <w:t>The Organi</w:t>
      </w:r>
      <w:r w:rsidR="00A1684B">
        <w:rPr>
          <w:rFonts w:ascii="Times New Roman" w:hAnsi="Times New Roman" w:cs="Times New Roman"/>
          <w:sz w:val="24"/>
          <w:szCs w:val="24"/>
        </w:rPr>
        <w:t>zation</w:t>
      </w:r>
      <w:r w:rsidR="00835A49">
        <w:rPr>
          <w:rFonts w:ascii="Times New Roman" w:hAnsi="Times New Roman" w:cs="Times New Roman"/>
          <w:sz w:val="24"/>
          <w:szCs w:val="24"/>
        </w:rPr>
        <w:t xml:space="preserve"> </w:t>
      </w:r>
      <w:r w:rsidR="00281DD2">
        <w:rPr>
          <w:rFonts w:ascii="Times New Roman" w:hAnsi="Times New Roman" w:cs="Times New Roman"/>
          <w:sz w:val="24"/>
          <w:szCs w:val="24"/>
        </w:rPr>
        <w:t xml:space="preserve">confirms </w:t>
      </w:r>
      <w:r w:rsidR="00835A49" w:rsidRPr="00835A49">
        <w:rPr>
          <w:rFonts w:ascii="Times New Roman" w:hAnsi="Times New Roman" w:cs="Times New Roman"/>
          <w:sz w:val="24"/>
          <w:szCs w:val="24"/>
        </w:rPr>
        <w:t>that all its</w:t>
      </w:r>
      <w:r w:rsidR="008F4648">
        <w:rPr>
          <w:rFonts w:ascii="Times New Roman" w:hAnsi="Times New Roman" w:cs="Times New Roman"/>
          <w:sz w:val="24"/>
          <w:szCs w:val="24"/>
        </w:rPr>
        <w:t xml:space="preserve"> staff</w:t>
      </w:r>
      <w:r w:rsidR="00042690">
        <w:rPr>
          <w:rFonts w:ascii="Times New Roman" w:hAnsi="Times New Roman" w:cs="Times New Roman"/>
          <w:sz w:val="24"/>
          <w:szCs w:val="24"/>
        </w:rPr>
        <w:t>,</w:t>
      </w:r>
      <w:r w:rsidR="00835A49" w:rsidRPr="00835A49">
        <w:rPr>
          <w:rFonts w:ascii="Times New Roman" w:hAnsi="Times New Roman" w:cs="Times New Roman"/>
          <w:sz w:val="24"/>
          <w:szCs w:val="24"/>
        </w:rPr>
        <w:t xml:space="preserve"> personnel</w:t>
      </w:r>
      <w:r w:rsidR="00042690">
        <w:rPr>
          <w:rFonts w:ascii="Times New Roman" w:hAnsi="Times New Roman" w:cs="Times New Roman"/>
          <w:sz w:val="24"/>
          <w:szCs w:val="24"/>
        </w:rPr>
        <w:t>, and contractors</w:t>
      </w:r>
      <w:r w:rsidR="00835A49" w:rsidRPr="00835A49">
        <w:rPr>
          <w:rFonts w:ascii="Times New Roman" w:hAnsi="Times New Roman" w:cs="Times New Roman"/>
          <w:sz w:val="24"/>
          <w:szCs w:val="24"/>
        </w:rPr>
        <w:t xml:space="preserve"> </w:t>
      </w:r>
      <w:r w:rsidR="00734F42">
        <w:rPr>
          <w:rFonts w:ascii="Times New Roman" w:hAnsi="Times New Roman" w:cs="Times New Roman"/>
          <w:sz w:val="24"/>
          <w:szCs w:val="24"/>
        </w:rPr>
        <w:t xml:space="preserve">will </w:t>
      </w:r>
      <w:r w:rsidR="00835A49" w:rsidRPr="00835A49">
        <w:rPr>
          <w:rFonts w:ascii="Times New Roman" w:hAnsi="Times New Roman" w:cs="Times New Roman"/>
          <w:sz w:val="24"/>
          <w:szCs w:val="24"/>
        </w:rPr>
        <w:t xml:space="preserve">comply with the provisions of ST/SGB/2003/13 entitled “Special Measures for Protection from Sexual Exploitation and Sexual Abuse”, which is available at </w:t>
      </w:r>
      <w:r w:rsidR="00DE3CF3" w:rsidRPr="009F6855">
        <w:rPr>
          <w:rFonts w:ascii="Times New Roman" w:hAnsi="Times New Roman" w:cs="Times New Roman"/>
          <w:sz w:val="24"/>
          <w:szCs w:val="24"/>
        </w:rPr>
        <w:t>https://undocs.org/ST/SGB/2003/13</w:t>
      </w:r>
      <w:r w:rsidR="00835A49">
        <w:rPr>
          <w:rFonts w:ascii="Times New Roman" w:hAnsi="Times New Roman" w:cs="Times New Roman"/>
          <w:sz w:val="24"/>
          <w:szCs w:val="24"/>
        </w:rPr>
        <w:t>.</w:t>
      </w:r>
      <w:r w:rsidR="00835A49" w:rsidRPr="00835A49">
        <w:rPr>
          <w:rFonts w:ascii="Times New Roman" w:hAnsi="Times New Roman" w:cs="Times New Roman"/>
          <w:sz w:val="24"/>
          <w:szCs w:val="24"/>
        </w:rPr>
        <w:t xml:space="preserve">  </w:t>
      </w:r>
      <w:r w:rsidR="00835A49">
        <w:rPr>
          <w:rFonts w:ascii="Times New Roman" w:hAnsi="Times New Roman" w:cs="Times New Roman"/>
          <w:sz w:val="24"/>
          <w:szCs w:val="24"/>
        </w:rPr>
        <w:t>The Organi</w:t>
      </w:r>
      <w:r w:rsidR="00A1684B">
        <w:rPr>
          <w:rFonts w:ascii="Times New Roman" w:hAnsi="Times New Roman" w:cs="Times New Roman"/>
          <w:sz w:val="24"/>
          <w:szCs w:val="24"/>
        </w:rPr>
        <w:t>zation</w:t>
      </w:r>
      <w:r w:rsidR="00835A49">
        <w:rPr>
          <w:rFonts w:ascii="Times New Roman" w:hAnsi="Times New Roman" w:cs="Times New Roman"/>
          <w:sz w:val="24"/>
          <w:szCs w:val="24"/>
        </w:rPr>
        <w:t xml:space="preserve"> will</w:t>
      </w:r>
      <w:r w:rsidR="00835A49" w:rsidRPr="00835A49">
        <w:rPr>
          <w:rFonts w:ascii="Times New Roman" w:hAnsi="Times New Roman" w:cs="Times New Roman"/>
          <w:sz w:val="24"/>
          <w:szCs w:val="24"/>
        </w:rPr>
        <w:t xml:space="preserve"> further ensure that none of its </w:t>
      </w:r>
      <w:r w:rsidR="008F4648">
        <w:rPr>
          <w:rFonts w:ascii="Times New Roman" w:hAnsi="Times New Roman" w:cs="Times New Roman"/>
          <w:sz w:val="24"/>
          <w:szCs w:val="24"/>
        </w:rPr>
        <w:t>staff</w:t>
      </w:r>
      <w:r w:rsidR="00711B40">
        <w:rPr>
          <w:rFonts w:ascii="Times New Roman" w:hAnsi="Times New Roman" w:cs="Times New Roman"/>
          <w:sz w:val="24"/>
          <w:szCs w:val="24"/>
        </w:rPr>
        <w:t>,</w:t>
      </w:r>
      <w:r w:rsidR="00835A49" w:rsidRPr="00835A49">
        <w:rPr>
          <w:rFonts w:ascii="Times New Roman" w:hAnsi="Times New Roman" w:cs="Times New Roman"/>
          <w:sz w:val="24"/>
          <w:szCs w:val="24"/>
        </w:rPr>
        <w:t xml:space="preserve"> personnel</w:t>
      </w:r>
      <w:r w:rsidR="00711B40">
        <w:rPr>
          <w:rFonts w:ascii="Times New Roman" w:hAnsi="Times New Roman" w:cs="Times New Roman"/>
          <w:sz w:val="24"/>
          <w:szCs w:val="24"/>
        </w:rPr>
        <w:t xml:space="preserve">, and contractors </w:t>
      </w:r>
      <w:r w:rsidR="00835A49" w:rsidRPr="00835A49">
        <w:rPr>
          <w:rFonts w:ascii="Times New Roman" w:hAnsi="Times New Roman" w:cs="Times New Roman"/>
          <w:sz w:val="24"/>
          <w:szCs w:val="24"/>
        </w:rPr>
        <w:t xml:space="preserve">exposes any intended beneficiary, including children, to any form of discrimination, </w:t>
      </w:r>
      <w:proofErr w:type="gramStart"/>
      <w:r w:rsidR="00835A49" w:rsidRPr="00835A49">
        <w:rPr>
          <w:rFonts w:ascii="Times New Roman" w:hAnsi="Times New Roman" w:cs="Times New Roman"/>
          <w:sz w:val="24"/>
          <w:szCs w:val="24"/>
        </w:rPr>
        <w:t>abuse</w:t>
      </w:r>
      <w:proofErr w:type="gramEnd"/>
      <w:r w:rsidR="00835A49" w:rsidRPr="00835A49">
        <w:rPr>
          <w:rFonts w:ascii="Times New Roman" w:hAnsi="Times New Roman" w:cs="Times New Roman"/>
          <w:sz w:val="24"/>
          <w:szCs w:val="24"/>
        </w:rPr>
        <w:t xml:space="preserve"> or exploitation and that each of the</w:t>
      </w:r>
      <w:r w:rsidR="009D03A0">
        <w:rPr>
          <w:rFonts w:ascii="Times New Roman" w:hAnsi="Times New Roman" w:cs="Times New Roman"/>
          <w:sz w:val="24"/>
          <w:szCs w:val="24"/>
        </w:rPr>
        <w:t xml:space="preserve"> Organi</w:t>
      </w:r>
      <w:r w:rsidR="00A1684B">
        <w:rPr>
          <w:rFonts w:ascii="Times New Roman" w:hAnsi="Times New Roman" w:cs="Times New Roman"/>
          <w:sz w:val="24"/>
          <w:szCs w:val="24"/>
        </w:rPr>
        <w:t>zation</w:t>
      </w:r>
      <w:r w:rsidR="009D03A0">
        <w:rPr>
          <w:rFonts w:ascii="Times New Roman" w:hAnsi="Times New Roman" w:cs="Times New Roman"/>
          <w:sz w:val="24"/>
          <w:szCs w:val="24"/>
        </w:rPr>
        <w:t>’s</w:t>
      </w:r>
      <w:r w:rsidR="001662B3">
        <w:rPr>
          <w:rFonts w:ascii="Times New Roman" w:hAnsi="Times New Roman" w:cs="Times New Roman"/>
          <w:sz w:val="24"/>
          <w:szCs w:val="24"/>
        </w:rPr>
        <w:t xml:space="preserve"> </w:t>
      </w:r>
      <w:r w:rsidR="008F4648">
        <w:rPr>
          <w:rFonts w:ascii="Times New Roman" w:hAnsi="Times New Roman" w:cs="Times New Roman"/>
          <w:sz w:val="24"/>
          <w:szCs w:val="24"/>
        </w:rPr>
        <w:t>staff</w:t>
      </w:r>
      <w:r w:rsidR="009A77F8">
        <w:rPr>
          <w:rFonts w:ascii="Times New Roman" w:hAnsi="Times New Roman" w:cs="Times New Roman"/>
          <w:sz w:val="24"/>
          <w:szCs w:val="24"/>
        </w:rPr>
        <w:t>,</w:t>
      </w:r>
      <w:r w:rsidR="00835A49" w:rsidRPr="00835A49">
        <w:rPr>
          <w:rFonts w:ascii="Times New Roman" w:hAnsi="Times New Roman" w:cs="Times New Roman"/>
          <w:sz w:val="24"/>
          <w:szCs w:val="24"/>
        </w:rPr>
        <w:t xml:space="preserve"> personnel</w:t>
      </w:r>
      <w:r w:rsidR="009A77F8">
        <w:rPr>
          <w:rFonts w:ascii="Times New Roman" w:hAnsi="Times New Roman" w:cs="Times New Roman"/>
          <w:sz w:val="24"/>
          <w:szCs w:val="24"/>
        </w:rPr>
        <w:t>,</w:t>
      </w:r>
      <w:r w:rsidR="009A77F8" w:rsidRPr="009A77F8">
        <w:rPr>
          <w:rFonts w:ascii="Times New Roman" w:hAnsi="Times New Roman" w:cs="Times New Roman"/>
          <w:sz w:val="24"/>
          <w:szCs w:val="24"/>
        </w:rPr>
        <w:t xml:space="preserve"> </w:t>
      </w:r>
      <w:r w:rsidR="009A77F8">
        <w:rPr>
          <w:rFonts w:ascii="Times New Roman" w:hAnsi="Times New Roman" w:cs="Times New Roman"/>
          <w:sz w:val="24"/>
          <w:szCs w:val="24"/>
        </w:rPr>
        <w:t>and contractors</w:t>
      </w:r>
      <w:r w:rsidR="00835A49" w:rsidRPr="00835A49">
        <w:rPr>
          <w:rFonts w:ascii="Times New Roman" w:hAnsi="Times New Roman" w:cs="Times New Roman"/>
          <w:sz w:val="24"/>
          <w:szCs w:val="24"/>
        </w:rPr>
        <w:t xml:space="preserve"> complies with</w:t>
      </w:r>
      <w:r w:rsidR="00AD5477">
        <w:rPr>
          <w:rFonts w:ascii="Times New Roman" w:hAnsi="Times New Roman" w:cs="Times New Roman"/>
          <w:sz w:val="24"/>
          <w:szCs w:val="24"/>
        </w:rPr>
        <w:t xml:space="preserve"> applicable </w:t>
      </w:r>
      <w:r w:rsidR="004D3211">
        <w:rPr>
          <w:rFonts w:ascii="Times New Roman" w:hAnsi="Times New Roman" w:cs="Times New Roman"/>
          <w:sz w:val="24"/>
          <w:szCs w:val="24"/>
        </w:rPr>
        <w:t>law r</w:t>
      </w:r>
      <w:r w:rsidR="00835A49" w:rsidRPr="00835A49">
        <w:rPr>
          <w:rFonts w:ascii="Times New Roman" w:hAnsi="Times New Roman" w:cs="Times New Roman"/>
          <w:sz w:val="24"/>
          <w:szCs w:val="24"/>
        </w:rPr>
        <w:t>elating to protection of children</w:t>
      </w:r>
      <w:r w:rsidR="004D3211">
        <w:rPr>
          <w:rFonts w:ascii="Times New Roman" w:hAnsi="Times New Roman" w:cs="Times New Roman"/>
          <w:sz w:val="24"/>
          <w:szCs w:val="24"/>
        </w:rPr>
        <w:t>.</w:t>
      </w:r>
    </w:p>
    <w:p w14:paraId="6A31A224" w14:textId="06C320A0" w:rsidR="002C7598" w:rsidRDefault="00886429" w:rsidP="0035248F">
      <w:pPr>
        <w:spacing w:line="276" w:lineRule="auto"/>
        <w:rPr>
          <w:rFonts w:ascii="Times New Roman" w:hAnsi="Times New Roman" w:cs="Times New Roman"/>
          <w:sz w:val="24"/>
          <w:szCs w:val="24"/>
        </w:rPr>
      </w:pPr>
      <w:r>
        <w:rPr>
          <w:rFonts w:ascii="Times New Roman" w:hAnsi="Times New Roman" w:cs="Times New Roman"/>
          <w:sz w:val="24"/>
          <w:szCs w:val="24"/>
        </w:rPr>
        <w:t>11</w:t>
      </w:r>
      <w:r w:rsidR="002C7598" w:rsidRPr="002C7598">
        <w:rPr>
          <w:rFonts w:ascii="Times New Roman" w:hAnsi="Times New Roman" w:cs="Times New Roman"/>
          <w:sz w:val="24"/>
          <w:szCs w:val="24"/>
        </w:rPr>
        <w:t>.</w:t>
      </w:r>
      <w:r w:rsidR="002C7598" w:rsidRPr="002C7598">
        <w:rPr>
          <w:rFonts w:ascii="Times New Roman" w:hAnsi="Times New Roman" w:cs="Times New Roman"/>
          <w:sz w:val="24"/>
          <w:szCs w:val="24"/>
        </w:rPr>
        <w:tab/>
      </w:r>
      <w:r w:rsidR="00304891" w:rsidRPr="00304891">
        <w:rPr>
          <w:rFonts w:ascii="Times New Roman" w:hAnsi="Times New Roman" w:cs="Times New Roman"/>
          <w:sz w:val="24"/>
          <w:szCs w:val="24"/>
        </w:rPr>
        <w:t>Title to any equipment and supplies that may be furnished by UN</w:t>
      </w:r>
      <w:r w:rsidR="00304891">
        <w:rPr>
          <w:rFonts w:ascii="Times New Roman" w:hAnsi="Times New Roman" w:cs="Times New Roman"/>
          <w:sz w:val="24"/>
          <w:szCs w:val="24"/>
        </w:rPr>
        <w:t>ICEF</w:t>
      </w:r>
      <w:r w:rsidR="00304891" w:rsidRPr="00304891">
        <w:rPr>
          <w:rFonts w:ascii="Times New Roman" w:hAnsi="Times New Roman" w:cs="Times New Roman"/>
          <w:sz w:val="24"/>
          <w:szCs w:val="24"/>
        </w:rPr>
        <w:t xml:space="preserve"> or procured through UN</w:t>
      </w:r>
      <w:r w:rsidR="00304891">
        <w:rPr>
          <w:rFonts w:ascii="Times New Roman" w:hAnsi="Times New Roman" w:cs="Times New Roman"/>
          <w:sz w:val="24"/>
          <w:szCs w:val="24"/>
        </w:rPr>
        <w:t>ICEF</w:t>
      </w:r>
      <w:r w:rsidR="00304891" w:rsidRPr="00304891">
        <w:rPr>
          <w:rFonts w:ascii="Times New Roman" w:hAnsi="Times New Roman" w:cs="Times New Roman"/>
          <w:sz w:val="24"/>
          <w:szCs w:val="24"/>
        </w:rPr>
        <w:t xml:space="preserve"> funds </w:t>
      </w:r>
      <w:r w:rsidR="00874CF2">
        <w:rPr>
          <w:rFonts w:ascii="Times New Roman" w:hAnsi="Times New Roman" w:cs="Times New Roman"/>
          <w:sz w:val="24"/>
          <w:szCs w:val="24"/>
        </w:rPr>
        <w:t xml:space="preserve">will </w:t>
      </w:r>
      <w:r w:rsidR="001D7C69">
        <w:rPr>
          <w:rFonts w:ascii="Times New Roman" w:hAnsi="Times New Roman" w:cs="Times New Roman"/>
          <w:sz w:val="24"/>
          <w:szCs w:val="24"/>
        </w:rPr>
        <w:t xml:space="preserve">be determined as agreed between </w:t>
      </w:r>
      <w:r w:rsidR="00304891" w:rsidRPr="00304891">
        <w:rPr>
          <w:rFonts w:ascii="Times New Roman" w:hAnsi="Times New Roman" w:cs="Times New Roman"/>
          <w:sz w:val="24"/>
          <w:szCs w:val="24"/>
        </w:rPr>
        <w:t>UN</w:t>
      </w:r>
      <w:r w:rsidR="00B21104">
        <w:rPr>
          <w:rFonts w:ascii="Times New Roman" w:hAnsi="Times New Roman" w:cs="Times New Roman"/>
          <w:sz w:val="24"/>
          <w:szCs w:val="24"/>
        </w:rPr>
        <w:t>ICEF</w:t>
      </w:r>
      <w:r w:rsidR="00304891" w:rsidRPr="00304891">
        <w:rPr>
          <w:rFonts w:ascii="Times New Roman" w:hAnsi="Times New Roman" w:cs="Times New Roman"/>
          <w:sz w:val="24"/>
          <w:szCs w:val="24"/>
        </w:rPr>
        <w:t xml:space="preserve"> </w:t>
      </w:r>
      <w:r w:rsidR="001D7C69">
        <w:rPr>
          <w:rFonts w:ascii="Times New Roman" w:hAnsi="Times New Roman" w:cs="Times New Roman"/>
          <w:sz w:val="24"/>
          <w:szCs w:val="24"/>
        </w:rPr>
        <w:t>and the Organi</w:t>
      </w:r>
      <w:r w:rsidR="00A1684B">
        <w:rPr>
          <w:rFonts w:ascii="Times New Roman" w:hAnsi="Times New Roman" w:cs="Times New Roman"/>
          <w:sz w:val="24"/>
          <w:szCs w:val="24"/>
        </w:rPr>
        <w:t>zation</w:t>
      </w:r>
      <w:r w:rsidR="001D7C69">
        <w:rPr>
          <w:rFonts w:ascii="Times New Roman" w:hAnsi="Times New Roman" w:cs="Times New Roman"/>
          <w:sz w:val="24"/>
          <w:szCs w:val="24"/>
        </w:rPr>
        <w:t xml:space="preserve">. </w:t>
      </w:r>
    </w:p>
    <w:p w14:paraId="148595E4" w14:textId="0126C211" w:rsidR="00C74A0F" w:rsidRPr="00BD4E48" w:rsidRDefault="001D7F41" w:rsidP="0035248F">
      <w:pPr>
        <w:spacing w:line="276" w:lineRule="auto"/>
        <w:rPr>
          <w:rFonts w:ascii="Times New Roman" w:eastAsia="Times New Roman" w:hAnsi="Times New Roman" w:cs="Times New Roman"/>
          <w:sz w:val="24"/>
          <w:szCs w:val="24"/>
          <w:lang w:val="en-GB"/>
        </w:rPr>
      </w:pPr>
      <w:r>
        <w:rPr>
          <w:rFonts w:ascii="Times New Roman" w:hAnsi="Times New Roman" w:cs="Times New Roman"/>
          <w:sz w:val="24"/>
          <w:szCs w:val="24"/>
        </w:rPr>
        <w:t>12.</w:t>
      </w:r>
      <w:r>
        <w:rPr>
          <w:rFonts w:ascii="Times New Roman" w:hAnsi="Times New Roman" w:cs="Times New Roman"/>
          <w:sz w:val="24"/>
          <w:szCs w:val="24"/>
        </w:rPr>
        <w:tab/>
      </w:r>
      <w:r w:rsidR="00896A1F">
        <w:rPr>
          <w:rFonts w:ascii="Times New Roman" w:hAnsi="Times New Roman" w:cs="Times New Roman"/>
          <w:sz w:val="24"/>
          <w:szCs w:val="24"/>
        </w:rPr>
        <w:t xml:space="preserve">The </w:t>
      </w:r>
      <w:r w:rsidR="008F4648">
        <w:rPr>
          <w:rFonts w:ascii="Times New Roman" w:hAnsi="Times New Roman" w:cs="Times New Roman"/>
          <w:sz w:val="24"/>
          <w:szCs w:val="24"/>
        </w:rPr>
        <w:t>P</w:t>
      </w:r>
      <w:r>
        <w:rPr>
          <w:rFonts w:ascii="Times New Roman" w:hAnsi="Times New Roman" w:cs="Times New Roman"/>
          <w:sz w:val="24"/>
          <w:szCs w:val="24"/>
        </w:rPr>
        <w:t xml:space="preserve">arties acknowledge that in the event that any intellectual property will be created by either </w:t>
      </w:r>
      <w:r w:rsidR="008F4648">
        <w:rPr>
          <w:rFonts w:ascii="Times New Roman" w:hAnsi="Times New Roman" w:cs="Times New Roman"/>
          <w:sz w:val="24"/>
          <w:szCs w:val="24"/>
        </w:rPr>
        <w:t>P</w:t>
      </w:r>
      <w:r>
        <w:rPr>
          <w:rFonts w:ascii="Times New Roman" w:hAnsi="Times New Roman" w:cs="Times New Roman"/>
          <w:sz w:val="24"/>
          <w:szCs w:val="24"/>
        </w:rPr>
        <w:t xml:space="preserve">arty or jointly by the </w:t>
      </w:r>
      <w:r w:rsidR="008F4648">
        <w:rPr>
          <w:rFonts w:ascii="Times New Roman" w:hAnsi="Times New Roman" w:cs="Times New Roman"/>
          <w:sz w:val="24"/>
          <w:szCs w:val="24"/>
        </w:rPr>
        <w:t>P</w:t>
      </w:r>
      <w:r>
        <w:rPr>
          <w:rFonts w:ascii="Times New Roman" w:hAnsi="Times New Roman" w:cs="Times New Roman"/>
          <w:sz w:val="24"/>
          <w:szCs w:val="24"/>
        </w:rPr>
        <w:t xml:space="preserve">arties in relation to the implementation of this Agreement, UNICEF will be the owner of such property. The </w:t>
      </w:r>
      <w:r w:rsidR="008F4648">
        <w:rPr>
          <w:rFonts w:ascii="Times New Roman" w:hAnsi="Times New Roman" w:cs="Times New Roman"/>
          <w:sz w:val="24"/>
          <w:szCs w:val="24"/>
        </w:rPr>
        <w:t>P</w:t>
      </w:r>
      <w:r>
        <w:rPr>
          <w:rFonts w:ascii="Times New Roman" w:hAnsi="Times New Roman" w:cs="Times New Roman"/>
          <w:sz w:val="24"/>
          <w:szCs w:val="24"/>
        </w:rPr>
        <w:t xml:space="preserve">arties will discuss and agree on the terms of the use of UNICEF’s intellectual property, including any licensing to be provided to </w:t>
      </w:r>
      <w:r w:rsidR="000E55FC">
        <w:rPr>
          <w:rFonts w:ascii="Times New Roman" w:hAnsi="Times New Roman" w:cs="Times New Roman"/>
          <w:sz w:val="24"/>
          <w:szCs w:val="24"/>
        </w:rPr>
        <w:t xml:space="preserve">the Organization or </w:t>
      </w:r>
      <w:r>
        <w:rPr>
          <w:rFonts w:ascii="Times New Roman" w:hAnsi="Times New Roman" w:cs="Times New Roman"/>
          <w:sz w:val="24"/>
          <w:szCs w:val="24"/>
        </w:rPr>
        <w:t xml:space="preserve">any third party. </w:t>
      </w:r>
      <w:r w:rsidR="00782E81">
        <w:rPr>
          <w:rFonts w:ascii="Times New Roman" w:hAnsi="Times New Roman" w:cs="Times New Roman"/>
          <w:sz w:val="24"/>
          <w:szCs w:val="24"/>
        </w:rPr>
        <w:t xml:space="preserve"> </w:t>
      </w:r>
      <w:r w:rsidR="003A25BE" w:rsidRPr="00BE5150">
        <w:rPr>
          <w:rFonts w:ascii="Times New Roman" w:hAnsi="Times New Roman" w:cs="Times New Roman"/>
          <w:sz w:val="24"/>
          <w:szCs w:val="24"/>
        </w:rPr>
        <w:t xml:space="preserve">Neither UNICEF nor the Organization will be entitled to any intellectual property or other proprietary rights of the other </w:t>
      </w:r>
      <w:r w:rsidR="00C96F32">
        <w:rPr>
          <w:rFonts w:ascii="Times New Roman" w:hAnsi="Times New Roman" w:cs="Times New Roman"/>
          <w:sz w:val="24"/>
          <w:szCs w:val="24"/>
        </w:rPr>
        <w:t>P</w:t>
      </w:r>
      <w:r w:rsidR="003A25BE" w:rsidRPr="00BE5150">
        <w:rPr>
          <w:rFonts w:ascii="Times New Roman" w:hAnsi="Times New Roman" w:cs="Times New Roman"/>
          <w:sz w:val="24"/>
          <w:szCs w:val="24"/>
        </w:rPr>
        <w:t xml:space="preserve">arty that pre-existed the performance by the Organization of its obligations under this </w:t>
      </w:r>
      <w:proofErr w:type="gramStart"/>
      <w:r w:rsidR="003A25BE" w:rsidRPr="00BE5150">
        <w:rPr>
          <w:rFonts w:ascii="Times New Roman" w:hAnsi="Times New Roman" w:cs="Times New Roman"/>
          <w:sz w:val="24"/>
          <w:szCs w:val="24"/>
        </w:rPr>
        <w:t>Agreement, or</w:t>
      </w:r>
      <w:proofErr w:type="gramEnd"/>
      <w:r w:rsidR="003A25BE" w:rsidRPr="00BE5150">
        <w:rPr>
          <w:rFonts w:ascii="Times New Roman" w:hAnsi="Times New Roman" w:cs="Times New Roman"/>
          <w:sz w:val="24"/>
          <w:szCs w:val="24"/>
        </w:rPr>
        <w:t xml:space="preserve"> were or are developed or acquired independently of the performance of the obligations under this Agreement.  To the extent that the Organization’s pre-existing intellectual property is incorporated into any deliverables or materials created under this Agreement, the Organization grants to UNICEF the non-exclusive, perpetual, royalty free, worldwide license to use</w:t>
      </w:r>
      <w:r w:rsidR="005E27A4">
        <w:rPr>
          <w:rFonts w:ascii="Times New Roman" w:hAnsi="Times New Roman" w:cs="Times New Roman"/>
          <w:sz w:val="24"/>
          <w:szCs w:val="24"/>
        </w:rPr>
        <w:t>,</w:t>
      </w:r>
      <w:r w:rsidR="003A25BE" w:rsidRPr="00BE5150">
        <w:rPr>
          <w:rFonts w:ascii="Times New Roman" w:hAnsi="Times New Roman" w:cs="Times New Roman"/>
          <w:sz w:val="24"/>
          <w:szCs w:val="24"/>
        </w:rPr>
        <w:t xml:space="preserve"> reproduce and adapt such pre-existing intellectual property for non-commercial purposes.  </w:t>
      </w:r>
      <w:r w:rsidR="003A25BE" w:rsidRPr="00782E81">
        <w:rPr>
          <w:rFonts w:ascii="Times New Roman" w:hAnsi="Times New Roman" w:cs="Times New Roman"/>
          <w:sz w:val="24"/>
          <w:szCs w:val="24"/>
        </w:rPr>
        <w:t xml:space="preserve">At the request of UNICEF, the Organization will take all necessary steps, execute all necessary </w:t>
      </w:r>
      <w:proofErr w:type="gramStart"/>
      <w:r w:rsidR="003A25BE" w:rsidRPr="00782E81">
        <w:rPr>
          <w:rFonts w:ascii="Times New Roman" w:hAnsi="Times New Roman" w:cs="Times New Roman"/>
          <w:sz w:val="24"/>
          <w:szCs w:val="24"/>
        </w:rPr>
        <w:t>documents</w:t>
      </w:r>
      <w:proofErr w:type="gramEnd"/>
      <w:r w:rsidR="003A25BE" w:rsidRPr="00782E81">
        <w:rPr>
          <w:rFonts w:ascii="Times New Roman" w:hAnsi="Times New Roman" w:cs="Times New Roman"/>
          <w:sz w:val="24"/>
          <w:szCs w:val="24"/>
        </w:rPr>
        <w:t xml:space="preserve"> and generally assist in securing such proprietary rights and transferring or licensing them to UNICEF </w:t>
      </w:r>
      <w:bookmarkStart w:id="0" w:name="_Hlk527734255"/>
      <w:r w:rsidR="003A25BE" w:rsidRPr="00782E81">
        <w:rPr>
          <w:rFonts w:ascii="Times New Roman" w:hAnsi="Times New Roman" w:cs="Times New Roman"/>
          <w:sz w:val="24"/>
          <w:szCs w:val="24"/>
        </w:rPr>
        <w:t>in compliance with the requirements of applicable law</w:t>
      </w:r>
      <w:bookmarkEnd w:id="0"/>
      <w:r w:rsidR="003A25BE" w:rsidRPr="00782E81">
        <w:rPr>
          <w:rFonts w:ascii="Times New Roman" w:hAnsi="Times New Roman" w:cs="Times New Roman"/>
          <w:sz w:val="24"/>
          <w:szCs w:val="24"/>
        </w:rPr>
        <w:t>.</w:t>
      </w:r>
      <w:r w:rsidR="003A25BE">
        <w:rPr>
          <w:rFonts w:ascii="Times New Roman" w:hAnsi="Times New Roman" w:cs="Times New Roman"/>
          <w:sz w:val="24"/>
          <w:szCs w:val="24"/>
        </w:rPr>
        <w:t xml:space="preserve">  </w:t>
      </w:r>
    </w:p>
    <w:p w14:paraId="0ECBFC28" w14:textId="78160FFB" w:rsidR="00C36492" w:rsidRPr="00FE10BF" w:rsidRDefault="001222CB" w:rsidP="0035248F">
      <w:pPr>
        <w:spacing w:line="276" w:lineRule="auto"/>
        <w:rPr>
          <w:rFonts w:ascii="Times New Roman" w:hAnsi="Times New Roman" w:cs="Times New Roman"/>
          <w:sz w:val="24"/>
          <w:szCs w:val="24"/>
        </w:rPr>
      </w:pPr>
      <w:r w:rsidRPr="00FE10BF">
        <w:rPr>
          <w:rFonts w:ascii="Times New Roman" w:hAnsi="Times New Roman" w:cs="Times New Roman"/>
          <w:sz w:val="24"/>
          <w:szCs w:val="24"/>
        </w:rPr>
        <w:t>1</w:t>
      </w:r>
      <w:r w:rsidR="00063148">
        <w:rPr>
          <w:rFonts w:ascii="Times New Roman" w:hAnsi="Times New Roman" w:cs="Times New Roman"/>
          <w:sz w:val="24"/>
          <w:szCs w:val="24"/>
        </w:rPr>
        <w:t>3</w:t>
      </w:r>
      <w:r w:rsidRPr="00FE10BF">
        <w:rPr>
          <w:rFonts w:ascii="Times New Roman" w:hAnsi="Times New Roman" w:cs="Times New Roman"/>
          <w:sz w:val="24"/>
          <w:szCs w:val="24"/>
        </w:rPr>
        <w:t>.</w:t>
      </w:r>
      <w:r w:rsidRPr="00FE10BF">
        <w:rPr>
          <w:rFonts w:ascii="Times New Roman" w:hAnsi="Times New Roman" w:cs="Times New Roman"/>
          <w:sz w:val="24"/>
          <w:szCs w:val="24"/>
        </w:rPr>
        <w:tab/>
        <w:t xml:space="preserve">Where collection and use of data related to beneficiaries (meaning any personal information including identifying information such as the name, identification or passport number, telephone number, email address, cash transaction details) is part of the responsibilities of the Organization under this Agreement, </w:t>
      </w:r>
      <w:r w:rsidR="00094F61" w:rsidRPr="00FE10BF">
        <w:rPr>
          <w:rFonts w:ascii="Times New Roman" w:hAnsi="Times New Roman" w:cs="Times New Roman"/>
          <w:sz w:val="24"/>
          <w:szCs w:val="24"/>
        </w:rPr>
        <w:t xml:space="preserve">the Organization confirms that it has a data protection policy in place that meets all applicable data protection standards and that it will apply such policy in the performance of the </w:t>
      </w:r>
      <w:r w:rsidR="00D21AB2">
        <w:rPr>
          <w:rFonts w:ascii="Times New Roman" w:hAnsi="Times New Roman" w:cs="Times New Roman"/>
          <w:sz w:val="24"/>
          <w:szCs w:val="24"/>
        </w:rPr>
        <w:t>A</w:t>
      </w:r>
      <w:r w:rsidR="00094F61" w:rsidRPr="00FE10BF">
        <w:rPr>
          <w:rFonts w:ascii="Times New Roman" w:hAnsi="Times New Roman" w:cs="Times New Roman"/>
          <w:sz w:val="24"/>
          <w:szCs w:val="24"/>
        </w:rPr>
        <w:t xml:space="preserve">ctivities. </w:t>
      </w:r>
      <w:r w:rsidRPr="00FE10BF">
        <w:rPr>
          <w:rFonts w:ascii="Times New Roman" w:hAnsi="Times New Roman" w:cs="Times New Roman"/>
          <w:sz w:val="24"/>
          <w:szCs w:val="24"/>
        </w:rPr>
        <w:t xml:space="preserve">The </w:t>
      </w:r>
      <w:r w:rsidR="00E37855" w:rsidRPr="00FE10BF">
        <w:rPr>
          <w:rFonts w:ascii="Times New Roman" w:hAnsi="Times New Roman" w:cs="Times New Roman"/>
          <w:sz w:val="24"/>
          <w:szCs w:val="24"/>
        </w:rPr>
        <w:t>Organization</w:t>
      </w:r>
      <w:r w:rsidR="008D4AEB" w:rsidRPr="00FE10BF">
        <w:rPr>
          <w:rFonts w:ascii="Times New Roman" w:hAnsi="Times New Roman" w:cs="Times New Roman"/>
          <w:sz w:val="24"/>
          <w:szCs w:val="24"/>
        </w:rPr>
        <w:t xml:space="preserve"> will</w:t>
      </w:r>
      <w:r w:rsidRPr="00FE10BF">
        <w:rPr>
          <w:rFonts w:ascii="Times New Roman" w:hAnsi="Times New Roman" w:cs="Times New Roman"/>
          <w:sz w:val="24"/>
          <w:szCs w:val="24"/>
        </w:rPr>
        <w:t xml:space="preserve"> promptly notify UNICEF of any actual or suspected or threatened incident of accidental or unlawful destruction or accidental loss, alteration, unauthorized or accidental disclosure or access to such data.</w:t>
      </w:r>
    </w:p>
    <w:p w14:paraId="51EF42B8" w14:textId="3B6248C6" w:rsidR="00457E10" w:rsidRDefault="00886429" w:rsidP="0035248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1</w:t>
      </w:r>
      <w:r w:rsidR="00F81FA8">
        <w:rPr>
          <w:rFonts w:ascii="Times New Roman" w:hAnsi="Times New Roman" w:cs="Times New Roman"/>
          <w:sz w:val="24"/>
          <w:szCs w:val="24"/>
        </w:rPr>
        <w:t>4</w:t>
      </w:r>
      <w:r w:rsidR="00457E10">
        <w:rPr>
          <w:rFonts w:ascii="Times New Roman" w:hAnsi="Times New Roman" w:cs="Times New Roman"/>
          <w:sz w:val="24"/>
          <w:szCs w:val="24"/>
        </w:rPr>
        <w:t>.</w:t>
      </w:r>
      <w:r w:rsidR="00457E10">
        <w:rPr>
          <w:rFonts w:ascii="Times New Roman" w:hAnsi="Times New Roman" w:cs="Times New Roman"/>
          <w:sz w:val="24"/>
          <w:szCs w:val="24"/>
        </w:rPr>
        <w:tab/>
      </w:r>
      <w:r w:rsidR="00457E10" w:rsidRPr="00C821CB">
        <w:rPr>
          <w:rFonts w:ascii="Times New Roman" w:hAnsi="Times New Roman" w:cs="Times New Roman"/>
          <w:sz w:val="24"/>
          <w:szCs w:val="24"/>
        </w:rPr>
        <w:t xml:space="preserve">Each </w:t>
      </w:r>
      <w:r w:rsidR="00DE2138">
        <w:rPr>
          <w:rFonts w:ascii="Times New Roman" w:hAnsi="Times New Roman" w:cs="Times New Roman"/>
          <w:sz w:val="24"/>
          <w:szCs w:val="24"/>
        </w:rPr>
        <w:t>P</w:t>
      </w:r>
      <w:r w:rsidR="00457E10" w:rsidRPr="00C821CB">
        <w:rPr>
          <w:rFonts w:ascii="Times New Roman" w:hAnsi="Times New Roman" w:cs="Times New Roman"/>
          <w:sz w:val="24"/>
          <w:szCs w:val="24"/>
        </w:rPr>
        <w:t xml:space="preserve">arty is permitted to use the other’s name, logo, and emblem, as applicable, solely in connection with this Agreement and the implementation of the Activities, unless permission is withdrawn in any particular case by any of the </w:t>
      </w:r>
      <w:r w:rsidR="004E2869">
        <w:rPr>
          <w:rFonts w:ascii="Times New Roman" w:hAnsi="Times New Roman" w:cs="Times New Roman"/>
          <w:sz w:val="24"/>
          <w:szCs w:val="24"/>
        </w:rPr>
        <w:t>P</w:t>
      </w:r>
      <w:r w:rsidR="00457E10" w:rsidRPr="00C821CB">
        <w:rPr>
          <w:rFonts w:ascii="Times New Roman" w:hAnsi="Times New Roman" w:cs="Times New Roman"/>
          <w:sz w:val="24"/>
          <w:szCs w:val="24"/>
        </w:rPr>
        <w:t xml:space="preserve">arties and notified in writing to the other </w:t>
      </w:r>
      <w:r w:rsidR="004E2869">
        <w:rPr>
          <w:rFonts w:ascii="Times New Roman" w:hAnsi="Times New Roman" w:cs="Times New Roman"/>
          <w:sz w:val="24"/>
          <w:szCs w:val="24"/>
        </w:rPr>
        <w:t>P</w:t>
      </w:r>
      <w:r w:rsidR="00457E10" w:rsidRPr="00C821CB">
        <w:rPr>
          <w:rFonts w:ascii="Times New Roman" w:hAnsi="Times New Roman" w:cs="Times New Roman"/>
          <w:sz w:val="24"/>
          <w:szCs w:val="24"/>
        </w:rPr>
        <w:t>arty.</w:t>
      </w:r>
      <w:r w:rsidR="00457E10" w:rsidRPr="00457E10">
        <w:rPr>
          <w:rFonts w:ascii="Times New Roman" w:hAnsi="Times New Roman" w:cs="Times New Roman"/>
          <w:sz w:val="24"/>
          <w:szCs w:val="24"/>
        </w:rPr>
        <w:t xml:space="preserve"> When reporting to third parties and</w:t>
      </w:r>
      <w:r w:rsidR="00A52E5B">
        <w:rPr>
          <w:rFonts w:ascii="Times New Roman" w:hAnsi="Times New Roman" w:cs="Times New Roman"/>
          <w:sz w:val="24"/>
          <w:szCs w:val="24"/>
        </w:rPr>
        <w:t xml:space="preserve"> the</w:t>
      </w:r>
      <w:r w:rsidR="00457E10" w:rsidRPr="00457E10">
        <w:rPr>
          <w:rFonts w:ascii="Times New Roman" w:hAnsi="Times New Roman" w:cs="Times New Roman"/>
          <w:sz w:val="24"/>
          <w:szCs w:val="24"/>
        </w:rPr>
        <w:t xml:space="preserve"> general public</w:t>
      </w:r>
      <w:r w:rsidR="001F2EFD">
        <w:rPr>
          <w:rFonts w:ascii="Times New Roman" w:hAnsi="Times New Roman" w:cs="Times New Roman"/>
          <w:sz w:val="24"/>
          <w:szCs w:val="24"/>
        </w:rPr>
        <w:t xml:space="preserve"> about the Activities</w:t>
      </w:r>
      <w:r w:rsidR="00457E10" w:rsidRPr="00457E10">
        <w:rPr>
          <w:rFonts w:ascii="Times New Roman" w:hAnsi="Times New Roman" w:cs="Times New Roman"/>
          <w:sz w:val="24"/>
          <w:szCs w:val="24"/>
        </w:rPr>
        <w:t xml:space="preserve">, the </w:t>
      </w:r>
      <w:r w:rsidR="00457E10">
        <w:rPr>
          <w:rFonts w:ascii="Times New Roman" w:hAnsi="Times New Roman" w:cs="Times New Roman"/>
          <w:sz w:val="24"/>
          <w:szCs w:val="24"/>
        </w:rPr>
        <w:t>Organi</w:t>
      </w:r>
      <w:r w:rsidR="00A1684B">
        <w:rPr>
          <w:rFonts w:ascii="Times New Roman" w:hAnsi="Times New Roman" w:cs="Times New Roman"/>
          <w:sz w:val="24"/>
          <w:szCs w:val="24"/>
        </w:rPr>
        <w:t>zation</w:t>
      </w:r>
      <w:r w:rsidR="00457E10">
        <w:rPr>
          <w:rFonts w:ascii="Times New Roman" w:hAnsi="Times New Roman" w:cs="Times New Roman"/>
          <w:sz w:val="24"/>
          <w:szCs w:val="24"/>
        </w:rPr>
        <w:t xml:space="preserve"> </w:t>
      </w:r>
      <w:r w:rsidR="00457E10" w:rsidRPr="00457E10">
        <w:rPr>
          <w:rFonts w:ascii="Times New Roman" w:hAnsi="Times New Roman" w:cs="Times New Roman"/>
          <w:sz w:val="24"/>
          <w:szCs w:val="24"/>
        </w:rPr>
        <w:t xml:space="preserve">will attribute results reported as being funded by UNICEF. At UNICEF’s request, the </w:t>
      </w:r>
      <w:r w:rsidR="00457E10">
        <w:rPr>
          <w:rFonts w:ascii="Times New Roman" w:hAnsi="Times New Roman" w:cs="Times New Roman"/>
          <w:sz w:val="24"/>
          <w:szCs w:val="24"/>
        </w:rPr>
        <w:t>Organi</w:t>
      </w:r>
      <w:r w:rsidR="00A1684B">
        <w:rPr>
          <w:rFonts w:ascii="Times New Roman" w:hAnsi="Times New Roman" w:cs="Times New Roman"/>
          <w:sz w:val="24"/>
          <w:szCs w:val="24"/>
        </w:rPr>
        <w:t>zation</w:t>
      </w:r>
      <w:r w:rsidR="00457E10">
        <w:rPr>
          <w:rFonts w:ascii="Times New Roman" w:hAnsi="Times New Roman" w:cs="Times New Roman"/>
          <w:sz w:val="24"/>
          <w:szCs w:val="24"/>
        </w:rPr>
        <w:t xml:space="preserve"> wi</w:t>
      </w:r>
      <w:r w:rsidR="00457E10" w:rsidRPr="00457E10">
        <w:rPr>
          <w:rFonts w:ascii="Times New Roman" w:hAnsi="Times New Roman" w:cs="Times New Roman"/>
          <w:sz w:val="24"/>
          <w:szCs w:val="24"/>
        </w:rPr>
        <w:t xml:space="preserve">ll provide visibility, as specified by UNICEF, to UNICEF’s donors that are contributing funds for the </w:t>
      </w:r>
      <w:r w:rsidR="00457E10">
        <w:rPr>
          <w:rFonts w:ascii="Times New Roman" w:hAnsi="Times New Roman" w:cs="Times New Roman"/>
          <w:sz w:val="24"/>
          <w:szCs w:val="24"/>
        </w:rPr>
        <w:t>Activities</w:t>
      </w:r>
      <w:r w:rsidR="00457E10" w:rsidRPr="00457E10">
        <w:rPr>
          <w:rFonts w:ascii="Times New Roman" w:hAnsi="Times New Roman" w:cs="Times New Roman"/>
          <w:sz w:val="24"/>
          <w:szCs w:val="24"/>
        </w:rPr>
        <w:t xml:space="preserve">. Where such visibility would jeopardize the safety and security of the </w:t>
      </w:r>
      <w:r w:rsidR="00457E10">
        <w:rPr>
          <w:rFonts w:ascii="Times New Roman" w:hAnsi="Times New Roman" w:cs="Times New Roman"/>
          <w:sz w:val="24"/>
          <w:szCs w:val="24"/>
        </w:rPr>
        <w:t>Organi</w:t>
      </w:r>
      <w:r w:rsidR="00A1684B">
        <w:rPr>
          <w:rFonts w:ascii="Times New Roman" w:hAnsi="Times New Roman" w:cs="Times New Roman"/>
          <w:sz w:val="24"/>
          <w:szCs w:val="24"/>
        </w:rPr>
        <w:t>zation</w:t>
      </w:r>
      <w:r w:rsidR="009D7AE0">
        <w:rPr>
          <w:rFonts w:ascii="Times New Roman" w:hAnsi="Times New Roman" w:cs="Times New Roman"/>
          <w:sz w:val="24"/>
          <w:szCs w:val="24"/>
        </w:rPr>
        <w:t>’</w:t>
      </w:r>
      <w:r w:rsidR="00457E10" w:rsidRPr="00457E10">
        <w:rPr>
          <w:rFonts w:ascii="Times New Roman" w:hAnsi="Times New Roman" w:cs="Times New Roman"/>
          <w:sz w:val="24"/>
          <w:szCs w:val="24"/>
        </w:rPr>
        <w:t>s staff</w:t>
      </w:r>
      <w:r w:rsidR="008F4648">
        <w:rPr>
          <w:rFonts w:ascii="Times New Roman" w:hAnsi="Times New Roman" w:cs="Times New Roman"/>
          <w:sz w:val="24"/>
          <w:szCs w:val="24"/>
        </w:rPr>
        <w:t xml:space="preserve"> or personnel</w:t>
      </w:r>
      <w:r w:rsidR="00457E10" w:rsidRPr="00457E10">
        <w:rPr>
          <w:rFonts w:ascii="Times New Roman" w:hAnsi="Times New Roman" w:cs="Times New Roman"/>
          <w:sz w:val="24"/>
          <w:szCs w:val="24"/>
        </w:rPr>
        <w:t xml:space="preserve">, the </w:t>
      </w:r>
      <w:r w:rsidR="009D7AE0">
        <w:rPr>
          <w:rFonts w:ascii="Times New Roman" w:hAnsi="Times New Roman" w:cs="Times New Roman"/>
          <w:sz w:val="24"/>
          <w:szCs w:val="24"/>
        </w:rPr>
        <w:t>Organi</w:t>
      </w:r>
      <w:r w:rsidR="001D462F">
        <w:rPr>
          <w:rFonts w:ascii="Times New Roman" w:hAnsi="Times New Roman" w:cs="Times New Roman"/>
          <w:sz w:val="24"/>
          <w:szCs w:val="24"/>
        </w:rPr>
        <w:t>z</w:t>
      </w:r>
      <w:r w:rsidR="009D7AE0">
        <w:rPr>
          <w:rFonts w:ascii="Times New Roman" w:hAnsi="Times New Roman" w:cs="Times New Roman"/>
          <w:sz w:val="24"/>
          <w:szCs w:val="24"/>
        </w:rPr>
        <w:t>ation wi</w:t>
      </w:r>
      <w:r w:rsidR="00457E10" w:rsidRPr="00457E10">
        <w:rPr>
          <w:rFonts w:ascii="Times New Roman" w:hAnsi="Times New Roman" w:cs="Times New Roman"/>
          <w:sz w:val="24"/>
          <w:szCs w:val="24"/>
        </w:rPr>
        <w:t>ll propose appropriate alternative arrangements.</w:t>
      </w:r>
    </w:p>
    <w:p w14:paraId="6A094000" w14:textId="448EA12E" w:rsidR="00185B9E" w:rsidRDefault="00886429" w:rsidP="00B514F6">
      <w:pPr>
        <w:spacing w:line="276" w:lineRule="auto"/>
        <w:rPr>
          <w:rFonts w:ascii="Times New Roman" w:hAnsi="Times New Roman" w:cs="Times New Roman"/>
          <w:sz w:val="24"/>
          <w:szCs w:val="24"/>
        </w:rPr>
      </w:pPr>
      <w:r>
        <w:rPr>
          <w:rFonts w:ascii="Times New Roman" w:hAnsi="Times New Roman" w:cs="Times New Roman"/>
          <w:sz w:val="24"/>
          <w:szCs w:val="24"/>
        </w:rPr>
        <w:t>1</w:t>
      </w:r>
      <w:r w:rsidR="00F81FA8">
        <w:rPr>
          <w:rFonts w:ascii="Times New Roman" w:hAnsi="Times New Roman" w:cs="Times New Roman"/>
          <w:sz w:val="24"/>
          <w:szCs w:val="24"/>
        </w:rPr>
        <w:t>5</w:t>
      </w:r>
      <w:r w:rsidR="00185B9E">
        <w:rPr>
          <w:rFonts w:ascii="Times New Roman" w:hAnsi="Times New Roman" w:cs="Times New Roman"/>
          <w:sz w:val="24"/>
          <w:szCs w:val="24"/>
        </w:rPr>
        <w:t>.</w:t>
      </w:r>
      <w:r w:rsidR="00185B9E">
        <w:rPr>
          <w:rFonts w:ascii="Times New Roman" w:hAnsi="Times New Roman" w:cs="Times New Roman"/>
          <w:sz w:val="24"/>
          <w:szCs w:val="24"/>
        </w:rPr>
        <w:tab/>
      </w:r>
      <w:r w:rsidR="00ED3B1E">
        <w:rPr>
          <w:rFonts w:ascii="Times New Roman" w:hAnsi="Times New Roman" w:cs="Times New Roman"/>
          <w:sz w:val="24"/>
          <w:szCs w:val="24"/>
        </w:rPr>
        <w:t>The offices responsible for coordination of all matters related to carrying out this Agreement are:</w:t>
      </w:r>
    </w:p>
    <w:p w14:paraId="6218F0DC" w14:textId="2026C99D" w:rsidR="00ED3B1E" w:rsidRDefault="00ED3B1E" w:rsidP="00B514F6">
      <w:pPr>
        <w:spacing w:line="276" w:lineRule="auto"/>
        <w:rPr>
          <w:rFonts w:ascii="Times New Roman" w:hAnsi="Times New Roman" w:cs="Times New Roman"/>
          <w:sz w:val="24"/>
          <w:szCs w:val="24"/>
        </w:rPr>
      </w:pPr>
      <w:r>
        <w:rPr>
          <w:rFonts w:ascii="Times New Roman" w:hAnsi="Times New Roman" w:cs="Times New Roman"/>
          <w:sz w:val="24"/>
          <w:szCs w:val="24"/>
        </w:rPr>
        <w:tab/>
        <w:t>For UNICEF:</w:t>
      </w:r>
      <w:r w:rsidR="007C477E">
        <w:rPr>
          <w:rFonts w:ascii="Times New Roman" w:hAnsi="Times New Roman" w:cs="Times New Roman"/>
          <w:sz w:val="24"/>
          <w:szCs w:val="24"/>
        </w:rPr>
        <w:t xml:space="preserve"> </w:t>
      </w:r>
      <w:sdt>
        <w:sdtPr>
          <w:rPr>
            <w:rFonts w:ascii="Times New Roman" w:hAnsi="Times New Roman" w:cs="Times New Roman"/>
            <w:sz w:val="24"/>
            <w:szCs w:val="24"/>
          </w:rPr>
          <w:id w:val="371353208"/>
          <w:placeholder>
            <w:docPart w:val="DefaultPlaceholder_-1854013440"/>
          </w:placeholder>
        </w:sdtPr>
        <w:sdtContent>
          <w:r w:rsidR="007C477E">
            <w:rPr>
              <w:rFonts w:ascii="Times New Roman" w:hAnsi="Times New Roman" w:cs="Times New Roman"/>
              <w:sz w:val="24"/>
              <w:szCs w:val="24"/>
            </w:rPr>
            <w:t xml:space="preserve">[  </w:t>
          </w:r>
          <w:proofErr w:type="gramStart"/>
          <w:r w:rsidR="007C477E">
            <w:rPr>
              <w:rFonts w:ascii="Times New Roman" w:hAnsi="Times New Roman" w:cs="Times New Roman"/>
              <w:sz w:val="24"/>
              <w:szCs w:val="24"/>
            </w:rPr>
            <w:t xml:space="preserve">  ]</w:t>
          </w:r>
          <w:proofErr w:type="gramEnd"/>
        </w:sdtContent>
      </w:sdt>
    </w:p>
    <w:p w14:paraId="7811A39A" w14:textId="05D04039" w:rsidR="00C86D0F" w:rsidRDefault="00C86D0F" w:rsidP="00B514F6">
      <w:pPr>
        <w:spacing w:line="276" w:lineRule="auto"/>
        <w:rPr>
          <w:rFonts w:ascii="Times New Roman" w:hAnsi="Times New Roman" w:cs="Times New Roman"/>
          <w:sz w:val="24"/>
          <w:szCs w:val="24"/>
        </w:rPr>
      </w:pPr>
      <w:r>
        <w:rPr>
          <w:rFonts w:ascii="Times New Roman" w:hAnsi="Times New Roman" w:cs="Times New Roman"/>
          <w:sz w:val="24"/>
          <w:szCs w:val="24"/>
        </w:rPr>
        <w:tab/>
        <w:t>For the Organi</w:t>
      </w:r>
      <w:r w:rsidR="00A1684B">
        <w:rPr>
          <w:rFonts w:ascii="Times New Roman" w:hAnsi="Times New Roman" w:cs="Times New Roman"/>
          <w:sz w:val="24"/>
          <w:szCs w:val="24"/>
        </w:rPr>
        <w:t>zation</w:t>
      </w:r>
      <w:r>
        <w:rPr>
          <w:rFonts w:ascii="Times New Roman" w:hAnsi="Times New Roman" w:cs="Times New Roman"/>
          <w:sz w:val="24"/>
          <w:szCs w:val="24"/>
        </w:rPr>
        <w:t>:</w:t>
      </w:r>
      <w:r w:rsidR="007C477E">
        <w:rPr>
          <w:rFonts w:ascii="Times New Roman" w:hAnsi="Times New Roman" w:cs="Times New Roman"/>
          <w:sz w:val="24"/>
          <w:szCs w:val="24"/>
        </w:rPr>
        <w:t xml:space="preserve"> </w:t>
      </w:r>
      <w:sdt>
        <w:sdtPr>
          <w:rPr>
            <w:rFonts w:ascii="Times New Roman" w:hAnsi="Times New Roman" w:cs="Times New Roman"/>
            <w:sz w:val="24"/>
            <w:szCs w:val="24"/>
          </w:rPr>
          <w:id w:val="1115181690"/>
          <w:placeholder>
            <w:docPart w:val="DefaultPlaceholder_-1854013440"/>
          </w:placeholder>
        </w:sdtPr>
        <w:sdtContent>
          <w:r w:rsidR="007C477E">
            <w:rPr>
              <w:rFonts w:ascii="Times New Roman" w:hAnsi="Times New Roman" w:cs="Times New Roman"/>
              <w:sz w:val="24"/>
              <w:szCs w:val="24"/>
            </w:rPr>
            <w:t xml:space="preserve">[ </w:t>
          </w:r>
          <w:proofErr w:type="gramStart"/>
          <w:r w:rsidR="007C477E">
            <w:rPr>
              <w:rFonts w:ascii="Times New Roman" w:hAnsi="Times New Roman" w:cs="Times New Roman"/>
              <w:sz w:val="24"/>
              <w:szCs w:val="24"/>
            </w:rPr>
            <w:t xml:space="preserve">  ]</w:t>
          </w:r>
          <w:proofErr w:type="gramEnd"/>
        </w:sdtContent>
      </w:sdt>
    </w:p>
    <w:p w14:paraId="0D263BFD" w14:textId="2ECA45F7" w:rsidR="002C7598" w:rsidRPr="002C7598" w:rsidRDefault="00C86D0F" w:rsidP="0035248F">
      <w:pPr>
        <w:spacing w:line="276" w:lineRule="auto"/>
        <w:rPr>
          <w:rFonts w:ascii="Times New Roman" w:hAnsi="Times New Roman" w:cs="Times New Roman"/>
          <w:sz w:val="24"/>
          <w:szCs w:val="24"/>
        </w:rPr>
      </w:pPr>
      <w:r>
        <w:rPr>
          <w:rFonts w:ascii="Times New Roman" w:hAnsi="Times New Roman" w:cs="Times New Roman"/>
          <w:sz w:val="24"/>
          <w:szCs w:val="24"/>
        </w:rPr>
        <w:t>1</w:t>
      </w:r>
      <w:r w:rsidR="00F81FA8">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6103CD" w:rsidRPr="006103CD">
        <w:rPr>
          <w:rFonts w:ascii="Times New Roman" w:hAnsi="Times New Roman" w:cs="Times New Roman"/>
          <w:sz w:val="24"/>
          <w:szCs w:val="24"/>
        </w:rPr>
        <w:t xml:space="preserve">For any matters not specifically covered by this </w:t>
      </w:r>
      <w:r w:rsidR="006103CD">
        <w:rPr>
          <w:rFonts w:ascii="Times New Roman" w:hAnsi="Times New Roman" w:cs="Times New Roman"/>
          <w:sz w:val="24"/>
          <w:szCs w:val="24"/>
        </w:rPr>
        <w:t>Agreement</w:t>
      </w:r>
      <w:r w:rsidR="006103CD" w:rsidRPr="006103CD">
        <w:rPr>
          <w:rFonts w:ascii="Times New Roman" w:hAnsi="Times New Roman" w:cs="Times New Roman"/>
          <w:sz w:val="24"/>
          <w:szCs w:val="24"/>
        </w:rPr>
        <w:t xml:space="preserve">, </w:t>
      </w:r>
      <w:r w:rsidR="006103CD">
        <w:rPr>
          <w:rFonts w:ascii="Times New Roman" w:hAnsi="Times New Roman" w:cs="Times New Roman"/>
          <w:sz w:val="24"/>
          <w:szCs w:val="24"/>
        </w:rPr>
        <w:t>UNICEF and the Organi</w:t>
      </w:r>
      <w:r w:rsidR="00A1684B">
        <w:rPr>
          <w:rFonts w:ascii="Times New Roman" w:hAnsi="Times New Roman" w:cs="Times New Roman"/>
          <w:sz w:val="24"/>
          <w:szCs w:val="24"/>
        </w:rPr>
        <w:t>zation</w:t>
      </w:r>
      <w:r w:rsidR="006103CD">
        <w:rPr>
          <w:rFonts w:ascii="Times New Roman" w:hAnsi="Times New Roman" w:cs="Times New Roman"/>
          <w:sz w:val="24"/>
          <w:szCs w:val="24"/>
        </w:rPr>
        <w:t xml:space="preserve"> </w:t>
      </w:r>
      <w:r w:rsidR="006103CD" w:rsidRPr="006103CD">
        <w:rPr>
          <w:rFonts w:ascii="Times New Roman" w:hAnsi="Times New Roman" w:cs="Times New Roman"/>
          <w:sz w:val="24"/>
          <w:szCs w:val="24"/>
        </w:rPr>
        <w:t>w</w:t>
      </w:r>
      <w:r w:rsidR="000628A5">
        <w:rPr>
          <w:rFonts w:ascii="Times New Roman" w:hAnsi="Times New Roman" w:cs="Times New Roman"/>
          <w:sz w:val="24"/>
          <w:szCs w:val="24"/>
        </w:rPr>
        <w:t>ill</w:t>
      </w:r>
      <w:r w:rsidR="006103CD" w:rsidRPr="006103CD">
        <w:rPr>
          <w:rFonts w:ascii="Times New Roman" w:hAnsi="Times New Roman" w:cs="Times New Roman"/>
          <w:sz w:val="24"/>
          <w:szCs w:val="24"/>
        </w:rPr>
        <w:t xml:space="preserve"> ensure that those matters be resolved in accordance with the appropriate provision of the </w:t>
      </w:r>
      <w:r w:rsidR="00875607">
        <w:rPr>
          <w:rFonts w:ascii="Times New Roman" w:hAnsi="Times New Roman" w:cs="Times New Roman"/>
          <w:sz w:val="24"/>
          <w:szCs w:val="24"/>
        </w:rPr>
        <w:t xml:space="preserve">Annex </w:t>
      </w:r>
      <w:r w:rsidR="006103CD" w:rsidRPr="006103CD">
        <w:rPr>
          <w:rFonts w:ascii="Times New Roman" w:hAnsi="Times New Roman" w:cs="Times New Roman"/>
          <w:sz w:val="24"/>
          <w:szCs w:val="24"/>
        </w:rPr>
        <w:t xml:space="preserve">and any revisions thereof and in accordance with the respective </w:t>
      </w:r>
      <w:r w:rsidR="006A0B27">
        <w:rPr>
          <w:rFonts w:ascii="Times New Roman" w:hAnsi="Times New Roman" w:cs="Times New Roman"/>
          <w:sz w:val="24"/>
          <w:szCs w:val="24"/>
        </w:rPr>
        <w:t>r</w:t>
      </w:r>
      <w:r w:rsidR="006103CD" w:rsidRPr="006103CD">
        <w:rPr>
          <w:rFonts w:ascii="Times New Roman" w:hAnsi="Times New Roman" w:cs="Times New Roman"/>
          <w:sz w:val="24"/>
          <w:szCs w:val="24"/>
        </w:rPr>
        <w:t>egulation</w:t>
      </w:r>
      <w:r w:rsidR="006A0B27">
        <w:rPr>
          <w:rFonts w:ascii="Times New Roman" w:hAnsi="Times New Roman" w:cs="Times New Roman"/>
          <w:sz w:val="24"/>
          <w:szCs w:val="24"/>
        </w:rPr>
        <w:t>s</w:t>
      </w:r>
      <w:r w:rsidR="001D462F">
        <w:rPr>
          <w:rFonts w:ascii="Times New Roman" w:hAnsi="Times New Roman" w:cs="Times New Roman"/>
          <w:sz w:val="24"/>
          <w:szCs w:val="24"/>
        </w:rPr>
        <w:t>,</w:t>
      </w:r>
      <w:r w:rsidR="006A0B27">
        <w:rPr>
          <w:rFonts w:ascii="Times New Roman" w:hAnsi="Times New Roman" w:cs="Times New Roman"/>
          <w:sz w:val="24"/>
          <w:szCs w:val="24"/>
        </w:rPr>
        <w:t xml:space="preserve"> rules, policies and procedures</w:t>
      </w:r>
      <w:r w:rsidR="006103CD" w:rsidRPr="006103CD">
        <w:rPr>
          <w:rFonts w:ascii="Times New Roman" w:hAnsi="Times New Roman" w:cs="Times New Roman"/>
          <w:sz w:val="24"/>
          <w:szCs w:val="24"/>
        </w:rPr>
        <w:t xml:space="preserve"> of the </w:t>
      </w:r>
      <w:r w:rsidR="00C22934">
        <w:rPr>
          <w:rFonts w:ascii="Times New Roman" w:hAnsi="Times New Roman" w:cs="Times New Roman"/>
          <w:sz w:val="24"/>
          <w:szCs w:val="24"/>
        </w:rPr>
        <w:t>Organi</w:t>
      </w:r>
      <w:r w:rsidR="00A1684B">
        <w:rPr>
          <w:rFonts w:ascii="Times New Roman" w:hAnsi="Times New Roman" w:cs="Times New Roman"/>
          <w:sz w:val="24"/>
          <w:szCs w:val="24"/>
        </w:rPr>
        <w:t>zation</w:t>
      </w:r>
      <w:r w:rsidR="00C22934" w:rsidRPr="006103CD">
        <w:rPr>
          <w:rFonts w:ascii="Times New Roman" w:hAnsi="Times New Roman" w:cs="Times New Roman"/>
          <w:sz w:val="24"/>
          <w:szCs w:val="24"/>
        </w:rPr>
        <w:t xml:space="preserve"> </w:t>
      </w:r>
      <w:r w:rsidR="006103CD" w:rsidRPr="006103CD">
        <w:rPr>
          <w:rFonts w:ascii="Times New Roman" w:hAnsi="Times New Roman" w:cs="Times New Roman"/>
          <w:sz w:val="24"/>
          <w:szCs w:val="24"/>
        </w:rPr>
        <w:t>and UNICEF.</w:t>
      </w:r>
    </w:p>
    <w:p w14:paraId="60DFBD67" w14:textId="20EAEFEC" w:rsidR="00E7707D" w:rsidRDefault="002C7598">
      <w:pPr>
        <w:spacing w:line="276" w:lineRule="auto"/>
        <w:rPr>
          <w:rFonts w:ascii="Times New Roman" w:hAnsi="Times New Roman" w:cs="Times New Roman"/>
          <w:sz w:val="24"/>
          <w:szCs w:val="24"/>
        </w:rPr>
      </w:pPr>
      <w:r w:rsidRPr="002C7598">
        <w:rPr>
          <w:rFonts w:ascii="Times New Roman" w:hAnsi="Times New Roman" w:cs="Times New Roman"/>
          <w:sz w:val="24"/>
          <w:szCs w:val="24"/>
        </w:rPr>
        <w:t>1</w:t>
      </w:r>
      <w:r w:rsidR="00F81FA8">
        <w:rPr>
          <w:rFonts w:ascii="Times New Roman" w:hAnsi="Times New Roman" w:cs="Times New Roman"/>
          <w:sz w:val="24"/>
          <w:szCs w:val="24"/>
        </w:rPr>
        <w:t>7</w:t>
      </w:r>
      <w:r w:rsidRPr="002C7598">
        <w:rPr>
          <w:rFonts w:ascii="Times New Roman" w:hAnsi="Times New Roman" w:cs="Times New Roman"/>
          <w:sz w:val="24"/>
          <w:szCs w:val="24"/>
        </w:rPr>
        <w:t>.</w:t>
      </w:r>
      <w:r w:rsidR="000628A5">
        <w:rPr>
          <w:rFonts w:ascii="Times New Roman" w:hAnsi="Times New Roman" w:cs="Times New Roman"/>
          <w:sz w:val="24"/>
          <w:szCs w:val="24"/>
        </w:rPr>
        <w:tab/>
      </w:r>
      <w:r w:rsidR="00E7707D">
        <w:rPr>
          <w:rFonts w:ascii="Times New Roman" w:hAnsi="Times New Roman" w:cs="Times New Roman"/>
          <w:sz w:val="24"/>
          <w:szCs w:val="24"/>
        </w:rPr>
        <w:t>Both UNICEF and the Organi</w:t>
      </w:r>
      <w:r w:rsidR="00A1684B">
        <w:rPr>
          <w:rFonts w:ascii="Times New Roman" w:hAnsi="Times New Roman" w:cs="Times New Roman"/>
          <w:sz w:val="24"/>
          <w:szCs w:val="24"/>
        </w:rPr>
        <w:t>zation</w:t>
      </w:r>
      <w:r w:rsidR="00E7707D">
        <w:rPr>
          <w:rFonts w:ascii="Times New Roman" w:hAnsi="Times New Roman" w:cs="Times New Roman"/>
          <w:sz w:val="24"/>
          <w:szCs w:val="24"/>
        </w:rPr>
        <w:t xml:space="preserve"> </w:t>
      </w:r>
      <w:r w:rsidR="00E7707D" w:rsidRPr="00E7707D">
        <w:rPr>
          <w:rFonts w:ascii="Times New Roman" w:hAnsi="Times New Roman" w:cs="Times New Roman"/>
          <w:sz w:val="24"/>
          <w:szCs w:val="24"/>
        </w:rPr>
        <w:t xml:space="preserve">will use their best efforts to promptly settle through direct negotiations any dispute, controversy or claim arising out of or in connection with this Agreement or any breach thereof. Any such dispute, controversy or claim which is not settled within sixty (60) days from the date either </w:t>
      </w:r>
      <w:r w:rsidR="0001653A">
        <w:rPr>
          <w:rFonts w:ascii="Times New Roman" w:hAnsi="Times New Roman" w:cs="Times New Roman"/>
          <w:sz w:val="24"/>
          <w:szCs w:val="24"/>
        </w:rPr>
        <w:t>P</w:t>
      </w:r>
      <w:r w:rsidR="00E7707D" w:rsidRPr="00E7707D">
        <w:rPr>
          <w:rFonts w:ascii="Times New Roman" w:hAnsi="Times New Roman" w:cs="Times New Roman"/>
          <w:sz w:val="24"/>
          <w:szCs w:val="24"/>
        </w:rPr>
        <w:t xml:space="preserve">arty has notified the other </w:t>
      </w:r>
      <w:r w:rsidR="0001653A">
        <w:rPr>
          <w:rFonts w:ascii="Times New Roman" w:hAnsi="Times New Roman" w:cs="Times New Roman"/>
          <w:sz w:val="24"/>
          <w:szCs w:val="24"/>
        </w:rPr>
        <w:t>P</w:t>
      </w:r>
      <w:r w:rsidR="00E7707D" w:rsidRPr="00E7707D">
        <w:rPr>
          <w:rFonts w:ascii="Times New Roman" w:hAnsi="Times New Roman" w:cs="Times New Roman"/>
          <w:sz w:val="24"/>
          <w:szCs w:val="24"/>
        </w:rPr>
        <w:t xml:space="preserve">arty of the nature of the dispute, controversy or claim and of the measures which should be taken to rectify it, will be resolved through consultation between the Executive Heads of each </w:t>
      </w:r>
      <w:r w:rsidR="001D462F">
        <w:rPr>
          <w:rFonts w:ascii="Times New Roman" w:hAnsi="Times New Roman" w:cs="Times New Roman"/>
          <w:sz w:val="24"/>
          <w:szCs w:val="24"/>
        </w:rPr>
        <w:t>Party</w:t>
      </w:r>
      <w:r w:rsidR="00E7707D">
        <w:rPr>
          <w:rFonts w:ascii="Times New Roman" w:hAnsi="Times New Roman" w:cs="Times New Roman"/>
          <w:sz w:val="24"/>
          <w:szCs w:val="24"/>
        </w:rPr>
        <w:t>.</w:t>
      </w:r>
    </w:p>
    <w:p w14:paraId="4D56CC4D" w14:textId="7002E661" w:rsidR="002C7598" w:rsidRPr="002C7598" w:rsidRDefault="00E7707D">
      <w:pPr>
        <w:spacing w:line="276" w:lineRule="auto"/>
        <w:rPr>
          <w:rFonts w:ascii="Times New Roman" w:hAnsi="Times New Roman" w:cs="Times New Roman"/>
          <w:sz w:val="24"/>
          <w:szCs w:val="24"/>
        </w:rPr>
      </w:pPr>
      <w:r>
        <w:rPr>
          <w:rFonts w:ascii="Times New Roman" w:hAnsi="Times New Roman" w:cs="Times New Roman"/>
          <w:sz w:val="24"/>
          <w:szCs w:val="24"/>
        </w:rPr>
        <w:t>1</w:t>
      </w:r>
      <w:r w:rsidR="00F81FA8">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B73E4A" w:rsidRPr="00B73E4A">
        <w:rPr>
          <w:rFonts w:ascii="Times New Roman" w:hAnsi="Times New Roman" w:cs="Times New Roman"/>
          <w:sz w:val="24"/>
          <w:szCs w:val="24"/>
        </w:rPr>
        <w:t>Nothing in or relating to this Agreement shall be deemed a waiver, express or implied, of any of the privileges and immunities of the United Nations, including UNICEF</w:t>
      </w:r>
      <w:r w:rsidR="0021050B">
        <w:rPr>
          <w:rFonts w:ascii="Times New Roman" w:hAnsi="Times New Roman" w:cs="Times New Roman"/>
          <w:sz w:val="24"/>
          <w:szCs w:val="24"/>
        </w:rPr>
        <w:t>, and the Organization.</w:t>
      </w:r>
      <w:r w:rsidR="002C7598" w:rsidRPr="002C7598">
        <w:rPr>
          <w:rFonts w:ascii="Times New Roman" w:hAnsi="Times New Roman" w:cs="Times New Roman"/>
          <w:sz w:val="24"/>
          <w:szCs w:val="24"/>
        </w:rPr>
        <w:tab/>
        <w:t xml:space="preserve"> </w:t>
      </w:r>
    </w:p>
    <w:p w14:paraId="6150A3BE" w14:textId="3AD9982D" w:rsidR="00112F29" w:rsidRDefault="00F81FA8" w:rsidP="0035248F">
      <w:pPr>
        <w:pStyle w:val="NormalWeb"/>
        <w:spacing w:before="0" w:beforeAutospacing="0" w:after="160" w:afterAutospacing="0" w:line="276" w:lineRule="auto"/>
      </w:pPr>
      <w:r>
        <w:t>19</w:t>
      </w:r>
      <w:r w:rsidR="002C7598" w:rsidRPr="002C7598">
        <w:t>.</w:t>
      </w:r>
      <w:r w:rsidR="002C7598" w:rsidRPr="002C7598">
        <w:tab/>
      </w:r>
      <w:r w:rsidR="00BD04DE">
        <w:t>UNICEF may suspend this Agreement, in whole or in part, upon written notice to the Organi</w:t>
      </w:r>
      <w:r w:rsidR="00A1684B">
        <w:t>zation</w:t>
      </w:r>
      <w:r w:rsidR="00BD04DE">
        <w:t>, should circumstances arise which jeopa</w:t>
      </w:r>
      <w:r w:rsidR="00083E0E">
        <w:t>rdize</w:t>
      </w:r>
      <w:r w:rsidR="00112F29">
        <w:t xml:space="preserve"> successful completion of the Activities o</w:t>
      </w:r>
      <w:r w:rsidR="00083E0E">
        <w:t>r if UNICEF concludes in good faith that the continu</w:t>
      </w:r>
      <w:r w:rsidR="001D462F">
        <w:t>ation of the</w:t>
      </w:r>
      <w:r w:rsidR="00083E0E">
        <w:t xml:space="preserve"> Activities has or will seriously </w:t>
      </w:r>
      <w:r w:rsidR="00112F29">
        <w:t>compromise</w:t>
      </w:r>
      <w:r w:rsidR="00327D41">
        <w:t xml:space="preserve"> UNICEF’s mission or values or damage its reputation or the goodwill associated with its name, logo or emblem or intellectual property. </w:t>
      </w:r>
      <w:r w:rsidR="00112F29">
        <w:t xml:space="preserve"> In such cases the </w:t>
      </w:r>
      <w:r w:rsidR="0001653A">
        <w:t>P</w:t>
      </w:r>
      <w:r w:rsidR="00112F29">
        <w:t>arties will together discuss actions that may be taken to address the situation. In extreme cases, UNICEF may, if it decides it is necessary, terminate this Agreement</w:t>
      </w:r>
      <w:r w:rsidR="0001653A">
        <w:t>.</w:t>
      </w:r>
    </w:p>
    <w:p w14:paraId="59C18604" w14:textId="1CC12861" w:rsidR="00B776C7" w:rsidRDefault="00A70E68" w:rsidP="0035248F">
      <w:pPr>
        <w:pStyle w:val="NormalWeb"/>
        <w:spacing w:before="0" w:beforeAutospacing="0" w:after="160" w:afterAutospacing="0" w:line="276" w:lineRule="auto"/>
      </w:pPr>
      <w:r>
        <w:t>2</w:t>
      </w:r>
      <w:r w:rsidR="00F81FA8">
        <w:t>0</w:t>
      </w:r>
      <w:r w:rsidR="00112F29">
        <w:t>.</w:t>
      </w:r>
      <w:r w:rsidR="00112F29">
        <w:tab/>
      </w:r>
      <w:r w:rsidR="00B54140" w:rsidRPr="00B54140">
        <w:t>This Agreement will terminate upon satisfaction of all commitments and liabilities incurred in carrying out the Activities and the orderly conclusion of all arrangements associated with the Activities.</w:t>
      </w:r>
      <w:r w:rsidR="00B54140">
        <w:t xml:space="preserve"> </w:t>
      </w:r>
      <w:r w:rsidR="00B54140" w:rsidRPr="00B54140">
        <w:t xml:space="preserve">This Agreement may be terminated by either </w:t>
      </w:r>
      <w:r w:rsidR="00B54140">
        <w:t xml:space="preserve">Party </w:t>
      </w:r>
      <w:r w:rsidR="00B54140" w:rsidRPr="00B54140">
        <w:t xml:space="preserve">at any time by written </w:t>
      </w:r>
      <w:r w:rsidR="00B54140" w:rsidRPr="00B54140">
        <w:lastRenderedPageBreak/>
        <w:t xml:space="preserve">notice to the other. Termination will be effective thirty (30) days after receipt of the notice. In the event of termination </w:t>
      </w:r>
      <w:r w:rsidR="00A32744">
        <w:t>of this Agreement</w:t>
      </w:r>
      <w:r w:rsidR="00B54140" w:rsidRPr="00B54140">
        <w:t xml:space="preserve">, the </w:t>
      </w:r>
      <w:r w:rsidR="00B54140">
        <w:t xml:space="preserve">Parties </w:t>
      </w:r>
      <w:r w:rsidR="00B54140" w:rsidRPr="00B54140">
        <w:t>will cooperate to ensure completion of the Activities, satisfaction of all commitments and liabilities, and the orderly conclusion of all arrangements associated with the Activities.</w:t>
      </w:r>
      <w:r w:rsidR="00B54140">
        <w:t xml:space="preserve"> </w:t>
      </w:r>
      <w:r w:rsidR="00F712BD">
        <w:t xml:space="preserve"> </w:t>
      </w:r>
    </w:p>
    <w:p w14:paraId="6961087C" w14:textId="3936C77D" w:rsidR="002C7598" w:rsidRPr="002C7598" w:rsidRDefault="001D7F41" w:rsidP="0035248F">
      <w:pPr>
        <w:pStyle w:val="NormalWeb"/>
        <w:spacing w:before="0" w:beforeAutospacing="0" w:after="160" w:afterAutospacing="0" w:line="276" w:lineRule="auto"/>
      </w:pPr>
      <w:r>
        <w:t>2</w:t>
      </w:r>
      <w:r w:rsidR="00F81FA8">
        <w:t>1</w:t>
      </w:r>
      <w:r w:rsidR="00434A45">
        <w:t>.</w:t>
      </w:r>
      <w:r w:rsidR="00434A45">
        <w:tab/>
      </w:r>
      <w:r w:rsidR="00F712BD">
        <w:t xml:space="preserve">The </w:t>
      </w:r>
      <w:r w:rsidR="00F712BD" w:rsidRPr="006D36C7">
        <w:t>Organi</w:t>
      </w:r>
      <w:r w:rsidR="00A1684B">
        <w:t>zation</w:t>
      </w:r>
      <w:r w:rsidR="00F712BD" w:rsidRPr="006D36C7">
        <w:t xml:space="preserve"> will return to UNICEF </w:t>
      </w:r>
      <w:r w:rsidR="00B4539F">
        <w:t xml:space="preserve">with the submission of the final Activities report </w:t>
      </w:r>
      <w:r w:rsidR="00F712BD" w:rsidRPr="006D36C7">
        <w:t xml:space="preserve">any unspent balance of the </w:t>
      </w:r>
      <w:r w:rsidR="00F712BD">
        <w:t>Contribution</w:t>
      </w:r>
      <w:r w:rsidR="003919EA">
        <w:t>.</w:t>
      </w:r>
    </w:p>
    <w:p w14:paraId="5136556F" w14:textId="058FCD5F" w:rsidR="000D73AF" w:rsidRDefault="00434A45" w:rsidP="0035248F">
      <w:pPr>
        <w:spacing w:line="276" w:lineRule="auto"/>
        <w:rPr>
          <w:rFonts w:ascii="Times New Roman" w:hAnsi="Times New Roman" w:cs="Times New Roman"/>
          <w:sz w:val="24"/>
          <w:szCs w:val="24"/>
        </w:rPr>
      </w:pPr>
      <w:r>
        <w:rPr>
          <w:rFonts w:ascii="Times New Roman" w:hAnsi="Times New Roman" w:cs="Times New Roman"/>
          <w:sz w:val="24"/>
          <w:szCs w:val="24"/>
        </w:rPr>
        <w:t>2</w:t>
      </w:r>
      <w:r w:rsidR="00F81FA8">
        <w:rPr>
          <w:rFonts w:ascii="Times New Roman" w:hAnsi="Times New Roman" w:cs="Times New Roman"/>
          <w:sz w:val="24"/>
          <w:szCs w:val="24"/>
        </w:rPr>
        <w:t>2</w:t>
      </w:r>
      <w:r w:rsidR="002C7598" w:rsidRPr="002C7598">
        <w:rPr>
          <w:rFonts w:ascii="Times New Roman" w:hAnsi="Times New Roman" w:cs="Times New Roman"/>
          <w:sz w:val="24"/>
          <w:szCs w:val="24"/>
        </w:rPr>
        <w:t>.</w:t>
      </w:r>
      <w:r w:rsidR="002C7598" w:rsidRPr="002C7598">
        <w:rPr>
          <w:rFonts w:ascii="Times New Roman" w:hAnsi="Times New Roman" w:cs="Times New Roman"/>
          <w:sz w:val="24"/>
          <w:szCs w:val="24"/>
        </w:rPr>
        <w:tab/>
      </w:r>
      <w:r w:rsidR="000D73AF">
        <w:rPr>
          <w:rFonts w:ascii="Times New Roman" w:hAnsi="Times New Roman" w:cs="Times New Roman"/>
          <w:sz w:val="24"/>
          <w:szCs w:val="24"/>
        </w:rPr>
        <w:t xml:space="preserve">The Organization will not assign, transfer, </w:t>
      </w:r>
      <w:r w:rsidR="009F2A77">
        <w:rPr>
          <w:rFonts w:ascii="Times New Roman" w:hAnsi="Times New Roman" w:cs="Times New Roman"/>
          <w:sz w:val="24"/>
          <w:szCs w:val="24"/>
        </w:rPr>
        <w:t>pledge</w:t>
      </w:r>
      <w:r w:rsidR="000D73AF">
        <w:rPr>
          <w:rFonts w:ascii="Times New Roman" w:hAnsi="Times New Roman" w:cs="Times New Roman"/>
          <w:sz w:val="24"/>
          <w:szCs w:val="24"/>
        </w:rPr>
        <w:t xml:space="preserve"> or make other disposition of this Agreement or any parts thereof, </w:t>
      </w:r>
      <w:r w:rsidR="009F2A77">
        <w:rPr>
          <w:rFonts w:ascii="Times New Roman" w:hAnsi="Times New Roman" w:cs="Times New Roman"/>
          <w:sz w:val="24"/>
          <w:szCs w:val="24"/>
        </w:rPr>
        <w:t>or any of the Organization’s rights, claims or obligations under this Agreement e</w:t>
      </w:r>
      <w:r w:rsidR="00481BC2">
        <w:rPr>
          <w:rFonts w:ascii="Times New Roman" w:hAnsi="Times New Roman" w:cs="Times New Roman"/>
          <w:sz w:val="24"/>
          <w:szCs w:val="24"/>
        </w:rPr>
        <w:t xml:space="preserve">xcept </w:t>
      </w:r>
      <w:r w:rsidR="009F2A77">
        <w:rPr>
          <w:rFonts w:ascii="Times New Roman" w:hAnsi="Times New Roman" w:cs="Times New Roman"/>
          <w:sz w:val="24"/>
          <w:szCs w:val="24"/>
        </w:rPr>
        <w:t>with the prior written consent of UNICEF.</w:t>
      </w:r>
    </w:p>
    <w:p w14:paraId="7B359EAA" w14:textId="6F53DAA4" w:rsidR="002C7598" w:rsidRPr="002C7598" w:rsidRDefault="009F2A77">
      <w:pPr>
        <w:spacing w:line="276" w:lineRule="auto"/>
        <w:rPr>
          <w:rFonts w:ascii="Times New Roman" w:hAnsi="Times New Roman" w:cs="Times New Roman"/>
          <w:sz w:val="24"/>
          <w:szCs w:val="24"/>
        </w:rPr>
      </w:pPr>
      <w:r>
        <w:rPr>
          <w:rFonts w:ascii="Times New Roman" w:hAnsi="Times New Roman" w:cs="Times New Roman"/>
          <w:sz w:val="24"/>
          <w:szCs w:val="24"/>
        </w:rPr>
        <w:t>2</w:t>
      </w:r>
      <w:r w:rsidR="00F81FA8">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2C7598" w:rsidRPr="002C7598">
        <w:rPr>
          <w:rFonts w:ascii="Times New Roman" w:hAnsi="Times New Roman" w:cs="Times New Roman"/>
          <w:sz w:val="24"/>
          <w:szCs w:val="24"/>
        </w:rPr>
        <w:t>Any</w:t>
      </w:r>
      <w:r w:rsidR="00155888">
        <w:rPr>
          <w:rFonts w:ascii="Times New Roman" w:hAnsi="Times New Roman" w:cs="Times New Roman"/>
          <w:sz w:val="24"/>
          <w:szCs w:val="24"/>
        </w:rPr>
        <w:t xml:space="preserve"> modification or</w:t>
      </w:r>
      <w:r w:rsidR="002C7598" w:rsidRPr="002C7598">
        <w:rPr>
          <w:rFonts w:ascii="Times New Roman" w:hAnsi="Times New Roman" w:cs="Times New Roman"/>
          <w:sz w:val="24"/>
          <w:szCs w:val="24"/>
        </w:rPr>
        <w:t xml:space="preserve"> amendment to this </w:t>
      </w:r>
      <w:r w:rsidR="00B54140">
        <w:rPr>
          <w:rFonts w:ascii="Times New Roman" w:hAnsi="Times New Roman" w:cs="Times New Roman"/>
          <w:sz w:val="24"/>
          <w:szCs w:val="24"/>
        </w:rPr>
        <w:t>Agreement</w:t>
      </w:r>
      <w:r w:rsidR="00F832C2">
        <w:rPr>
          <w:rFonts w:ascii="Times New Roman" w:hAnsi="Times New Roman" w:cs="Times New Roman"/>
          <w:sz w:val="24"/>
          <w:szCs w:val="24"/>
        </w:rPr>
        <w:t xml:space="preserve">, including </w:t>
      </w:r>
      <w:r w:rsidR="00B07145">
        <w:rPr>
          <w:rFonts w:ascii="Times New Roman" w:hAnsi="Times New Roman" w:cs="Times New Roman"/>
          <w:sz w:val="24"/>
          <w:szCs w:val="24"/>
        </w:rPr>
        <w:t xml:space="preserve">any </w:t>
      </w:r>
      <w:r w:rsidR="00F832C2">
        <w:rPr>
          <w:rFonts w:ascii="Times New Roman" w:hAnsi="Times New Roman" w:cs="Times New Roman"/>
          <w:sz w:val="24"/>
          <w:szCs w:val="24"/>
        </w:rPr>
        <w:t>extension</w:t>
      </w:r>
      <w:r w:rsidR="007465A1">
        <w:rPr>
          <w:rFonts w:ascii="Times New Roman" w:hAnsi="Times New Roman" w:cs="Times New Roman"/>
          <w:sz w:val="24"/>
          <w:szCs w:val="24"/>
        </w:rPr>
        <w:t>s</w:t>
      </w:r>
      <w:r w:rsidR="00F832C2">
        <w:rPr>
          <w:rFonts w:ascii="Times New Roman" w:hAnsi="Times New Roman" w:cs="Times New Roman"/>
          <w:sz w:val="24"/>
          <w:szCs w:val="24"/>
        </w:rPr>
        <w:t xml:space="preserve"> of the validity period of the </w:t>
      </w:r>
      <w:r w:rsidR="00FD685D">
        <w:rPr>
          <w:rFonts w:ascii="Times New Roman" w:hAnsi="Times New Roman" w:cs="Times New Roman"/>
          <w:sz w:val="24"/>
          <w:szCs w:val="24"/>
        </w:rPr>
        <w:t>Activities</w:t>
      </w:r>
      <w:r w:rsidR="00F832C2">
        <w:rPr>
          <w:rFonts w:ascii="Times New Roman" w:hAnsi="Times New Roman" w:cs="Times New Roman"/>
          <w:sz w:val="24"/>
          <w:szCs w:val="24"/>
        </w:rPr>
        <w:t>,</w:t>
      </w:r>
      <w:r w:rsidR="002C7598" w:rsidRPr="002C7598">
        <w:rPr>
          <w:rFonts w:ascii="Times New Roman" w:hAnsi="Times New Roman" w:cs="Times New Roman"/>
          <w:sz w:val="24"/>
          <w:szCs w:val="24"/>
        </w:rPr>
        <w:t xml:space="preserve"> </w:t>
      </w:r>
      <w:r w:rsidR="00155888">
        <w:rPr>
          <w:rFonts w:ascii="Times New Roman" w:hAnsi="Times New Roman" w:cs="Times New Roman"/>
          <w:sz w:val="24"/>
          <w:szCs w:val="24"/>
        </w:rPr>
        <w:t>wil</w:t>
      </w:r>
      <w:r w:rsidR="002C7598" w:rsidRPr="002C7598">
        <w:rPr>
          <w:rFonts w:ascii="Times New Roman" w:hAnsi="Times New Roman" w:cs="Times New Roman"/>
          <w:sz w:val="24"/>
          <w:szCs w:val="24"/>
        </w:rPr>
        <w:t xml:space="preserve">l be </w:t>
      </w:r>
      <w:r w:rsidR="00155888">
        <w:rPr>
          <w:rFonts w:ascii="Times New Roman" w:hAnsi="Times New Roman" w:cs="Times New Roman"/>
          <w:sz w:val="24"/>
          <w:szCs w:val="24"/>
        </w:rPr>
        <w:t xml:space="preserve">made in </w:t>
      </w:r>
      <w:proofErr w:type="gramStart"/>
      <w:r w:rsidR="00155888">
        <w:rPr>
          <w:rFonts w:ascii="Times New Roman" w:hAnsi="Times New Roman" w:cs="Times New Roman"/>
          <w:sz w:val="24"/>
          <w:szCs w:val="24"/>
        </w:rPr>
        <w:t>writing</w:t>
      </w:r>
      <w:proofErr w:type="gramEnd"/>
      <w:r w:rsidR="00155888">
        <w:rPr>
          <w:rFonts w:ascii="Times New Roman" w:hAnsi="Times New Roman" w:cs="Times New Roman"/>
          <w:sz w:val="24"/>
          <w:szCs w:val="24"/>
        </w:rPr>
        <w:t xml:space="preserve"> </w:t>
      </w:r>
      <w:r w:rsidR="001D462F">
        <w:rPr>
          <w:rFonts w:ascii="Times New Roman" w:hAnsi="Times New Roman" w:cs="Times New Roman"/>
          <w:sz w:val="24"/>
          <w:szCs w:val="24"/>
        </w:rPr>
        <w:t xml:space="preserve">and </w:t>
      </w:r>
      <w:r w:rsidR="00143977">
        <w:rPr>
          <w:rFonts w:ascii="Times New Roman" w:hAnsi="Times New Roman" w:cs="Times New Roman"/>
          <w:sz w:val="24"/>
          <w:szCs w:val="24"/>
        </w:rPr>
        <w:t>signed by both Parties</w:t>
      </w:r>
      <w:r w:rsidR="00B54140">
        <w:rPr>
          <w:rFonts w:ascii="Times New Roman" w:hAnsi="Times New Roman" w:cs="Times New Roman"/>
          <w:sz w:val="24"/>
          <w:szCs w:val="24"/>
        </w:rPr>
        <w:t>.</w:t>
      </w:r>
      <w:r w:rsidR="002C7598" w:rsidRPr="002C7598">
        <w:rPr>
          <w:rFonts w:ascii="Times New Roman" w:hAnsi="Times New Roman" w:cs="Times New Roman"/>
          <w:sz w:val="24"/>
          <w:szCs w:val="24"/>
        </w:rPr>
        <w:t xml:space="preserve"> </w:t>
      </w:r>
    </w:p>
    <w:p w14:paraId="5314C9C8" w14:textId="77777777" w:rsidR="002C7598" w:rsidRPr="002C7598" w:rsidRDefault="002C7598" w:rsidP="00B514F6">
      <w:pPr>
        <w:spacing w:line="276" w:lineRule="auto"/>
        <w:rPr>
          <w:rFonts w:ascii="Times New Roman" w:hAnsi="Times New Roman" w:cs="Times New Roman"/>
          <w:sz w:val="24"/>
          <w:szCs w:val="24"/>
        </w:rPr>
      </w:pPr>
    </w:p>
    <w:p w14:paraId="5F8DD865" w14:textId="77777777" w:rsidR="002C7598" w:rsidRPr="002C7598" w:rsidRDefault="002C7598" w:rsidP="00B514F6">
      <w:pPr>
        <w:spacing w:line="276" w:lineRule="auto"/>
        <w:rPr>
          <w:rFonts w:ascii="Times New Roman" w:hAnsi="Times New Roman" w:cs="Times New Roman"/>
          <w:sz w:val="24"/>
          <w:szCs w:val="24"/>
        </w:rPr>
      </w:pPr>
      <w:r w:rsidRPr="002C7598">
        <w:rPr>
          <w:rFonts w:ascii="Times New Roman" w:hAnsi="Times New Roman" w:cs="Times New Roman"/>
          <w:sz w:val="24"/>
          <w:szCs w:val="24"/>
        </w:rPr>
        <w:t>Yours sincerely,</w:t>
      </w:r>
    </w:p>
    <w:p w14:paraId="197E1496" w14:textId="0617D94D" w:rsidR="00BF6AF2" w:rsidRDefault="00D51080" w:rsidP="00B514F6">
      <w:pPr>
        <w:spacing w:line="276" w:lineRule="auto"/>
        <w:rPr>
          <w:rFonts w:ascii="Times New Roman" w:hAnsi="Times New Roman" w:cs="Times New Roman"/>
          <w:sz w:val="24"/>
          <w:szCs w:val="24"/>
        </w:rPr>
      </w:pPr>
      <w:r>
        <w:rPr>
          <w:rFonts w:ascii="Times New Roman" w:hAnsi="Times New Roman" w:cs="Times New Roman"/>
          <w:sz w:val="24"/>
          <w:szCs w:val="24"/>
        </w:rPr>
        <w:t>_________________________</w:t>
      </w:r>
    </w:p>
    <w:sdt>
      <w:sdtPr>
        <w:rPr>
          <w:rFonts w:ascii="Times New Roman" w:hAnsi="Times New Roman" w:cs="Times New Roman"/>
          <w:sz w:val="24"/>
          <w:szCs w:val="24"/>
        </w:rPr>
        <w:id w:val="-138422708"/>
        <w:placeholder>
          <w:docPart w:val="DefaultPlaceholder_-1854013440"/>
        </w:placeholder>
      </w:sdtPr>
      <w:sdtContent>
        <w:p w14:paraId="5FB37341" w14:textId="017EE33E" w:rsidR="002C7598" w:rsidRPr="002C7598" w:rsidRDefault="002C7598" w:rsidP="00B514F6">
          <w:pPr>
            <w:spacing w:line="276" w:lineRule="auto"/>
            <w:rPr>
              <w:rFonts w:ascii="Times New Roman" w:hAnsi="Times New Roman" w:cs="Times New Roman"/>
              <w:sz w:val="24"/>
              <w:szCs w:val="24"/>
            </w:rPr>
          </w:pPr>
          <w:r w:rsidRPr="002C7598">
            <w:rPr>
              <w:rFonts w:ascii="Times New Roman" w:hAnsi="Times New Roman" w:cs="Times New Roman"/>
              <w:sz w:val="24"/>
              <w:szCs w:val="24"/>
            </w:rPr>
            <w:t>Signed on behalf of UN</w:t>
          </w:r>
          <w:r w:rsidR="00543670">
            <w:rPr>
              <w:rFonts w:ascii="Times New Roman" w:hAnsi="Times New Roman" w:cs="Times New Roman"/>
              <w:sz w:val="24"/>
              <w:szCs w:val="24"/>
            </w:rPr>
            <w:t>ICEF</w:t>
          </w:r>
        </w:p>
      </w:sdtContent>
    </w:sdt>
    <w:sdt>
      <w:sdtPr>
        <w:rPr>
          <w:rFonts w:ascii="Times New Roman" w:hAnsi="Times New Roman" w:cs="Times New Roman"/>
          <w:sz w:val="24"/>
          <w:szCs w:val="24"/>
        </w:rPr>
        <w:id w:val="-1773626755"/>
        <w:placeholder>
          <w:docPart w:val="DefaultPlaceholder_-1854013440"/>
        </w:placeholder>
      </w:sdtPr>
      <w:sdtContent>
        <w:p w14:paraId="312ABDCD" w14:textId="7AB69FFB" w:rsidR="002C7598" w:rsidRPr="002C7598" w:rsidRDefault="002C7598" w:rsidP="00B514F6">
          <w:pPr>
            <w:spacing w:line="276" w:lineRule="auto"/>
            <w:rPr>
              <w:rFonts w:ascii="Times New Roman" w:hAnsi="Times New Roman" w:cs="Times New Roman"/>
              <w:sz w:val="24"/>
              <w:szCs w:val="24"/>
            </w:rPr>
          </w:pPr>
          <w:r w:rsidRPr="002C7598">
            <w:rPr>
              <w:rFonts w:ascii="Times New Roman" w:hAnsi="Times New Roman" w:cs="Times New Roman"/>
              <w:sz w:val="24"/>
              <w:szCs w:val="24"/>
            </w:rPr>
            <w:t>[Name and title]</w:t>
          </w:r>
        </w:p>
      </w:sdtContent>
    </w:sdt>
    <w:sdt>
      <w:sdtPr>
        <w:rPr>
          <w:rFonts w:ascii="Times New Roman" w:hAnsi="Times New Roman" w:cs="Times New Roman"/>
          <w:sz w:val="24"/>
          <w:szCs w:val="24"/>
        </w:rPr>
        <w:id w:val="-803386993"/>
        <w:placeholder>
          <w:docPart w:val="DefaultPlaceholder_-1854013440"/>
        </w:placeholder>
      </w:sdtPr>
      <w:sdtContent>
        <w:p w14:paraId="4FC02356" w14:textId="4BB1336F" w:rsidR="002C7598" w:rsidRPr="002C7598" w:rsidRDefault="002C7598" w:rsidP="00B514F6">
          <w:pPr>
            <w:spacing w:line="276" w:lineRule="auto"/>
            <w:rPr>
              <w:rFonts w:ascii="Times New Roman" w:hAnsi="Times New Roman" w:cs="Times New Roman"/>
              <w:sz w:val="24"/>
              <w:szCs w:val="24"/>
            </w:rPr>
          </w:pPr>
          <w:r w:rsidRPr="002C7598">
            <w:rPr>
              <w:rFonts w:ascii="Times New Roman" w:hAnsi="Times New Roman" w:cs="Times New Roman"/>
              <w:sz w:val="24"/>
              <w:szCs w:val="24"/>
            </w:rPr>
            <w:t>[Date]</w:t>
          </w:r>
        </w:p>
      </w:sdtContent>
    </w:sdt>
    <w:p w14:paraId="6D762C3B" w14:textId="77777777" w:rsidR="00127B7A" w:rsidRDefault="00127B7A" w:rsidP="00B514F6">
      <w:pPr>
        <w:spacing w:line="276" w:lineRule="auto"/>
        <w:rPr>
          <w:rFonts w:ascii="Times New Roman" w:hAnsi="Times New Roman" w:cs="Times New Roman"/>
          <w:sz w:val="24"/>
          <w:szCs w:val="24"/>
        </w:rPr>
      </w:pPr>
    </w:p>
    <w:p w14:paraId="7D9D3208" w14:textId="77777777" w:rsidR="00AB1C88" w:rsidRDefault="00AB1C88" w:rsidP="00B514F6">
      <w:pPr>
        <w:spacing w:line="276" w:lineRule="auto"/>
        <w:rPr>
          <w:rFonts w:ascii="Times New Roman" w:hAnsi="Times New Roman" w:cs="Times New Roman"/>
          <w:sz w:val="24"/>
          <w:szCs w:val="24"/>
        </w:rPr>
      </w:pPr>
    </w:p>
    <w:p w14:paraId="564087C1" w14:textId="3F8D8C11" w:rsidR="002C7598" w:rsidRPr="002C7598" w:rsidRDefault="008B6C8E" w:rsidP="00B514F6">
      <w:pPr>
        <w:spacing w:line="276" w:lineRule="auto"/>
        <w:rPr>
          <w:rFonts w:ascii="Times New Roman" w:hAnsi="Times New Roman" w:cs="Times New Roman"/>
          <w:sz w:val="24"/>
          <w:szCs w:val="24"/>
        </w:rPr>
      </w:pPr>
      <w:r>
        <w:rPr>
          <w:rFonts w:ascii="Times New Roman" w:hAnsi="Times New Roman" w:cs="Times New Roman"/>
          <w:sz w:val="24"/>
          <w:szCs w:val="24"/>
        </w:rPr>
        <w:t xml:space="preserve">AGREED ON BEHALF of </w:t>
      </w:r>
      <w:sdt>
        <w:sdtPr>
          <w:rPr>
            <w:rFonts w:ascii="Times New Roman" w:hAnsi="Times New Roman" w:cs="Times New Roman"/>
            <w:sz w:val="24"/>
            <w:szCs w:val="24"/>
          </w:rPr>
          <w:id w:val="1753621729"/>
          <w:placeholder>
            <w:docPart w:val="DefaultPlaceholder_-1854013440"/>
          </w:placeholder>
        </w:sdtPr>
        <w:sdtContent>
          <w:r w:rsidR="00BF5D90">
            <w:rPr>
              <w:rFonts w:ascii="Times New Roman" w:hAnsi="Times New Roman" w:cs="Times New Roman"/>
              <w:sz w:val="24"/>
              <w:szCs w:val="24"/>
            </w:rPr>
            <w:t>[</w:t>
          </w:r>
          <w:r w:rsidR="0082302E" w:rsidRPr="00B335FE">
            <w:rPr>
              <w:rFonts w:ascii="Times New Roman" w:hAnsi="Times New Roman" w:cs="Times New Roman"/>
              <w:i/>
              <w:sz w:val="24"/>
              <w:szCs w:val="24"/>
            </w:rPr>
            <w:t>insert long form name of</w:t>
          </w:r>
          <w:r w:rsidR="0082302E">
            <w:rPr>
              <w:rFonts w:ascii="Times New Roman" w:hAnsi="Times New Roman" w:cs="Times New Roman"/>
              <w:i/>
              <w:sz w:val="24"/>
              <w:szCs w:val="24"/>
            </w:rPr>
            <w:t xml:space="preserve"> O</w:t>
          </w:r>
          <w:r w:rsidR="0082302E" w:rsidRPr="00B335FE">
            <w:rPr>
              <w:rFonts w:ascii="Times New Roman" w:hAnsi="Times New Roman" w:cs="Times New Roman"/>
              <w:i/>
              <w:sz w:val="24"/>
              <w:szCs w:val="24"/>
            </w:rPr>
            <w:t>rganization</w:t>
          </w:r>
          <w:r w:rsidR="00BF5D90">
            <w:rPr>
              <w:rFonts w:ascii="Times New Roman" w:hAnsi="Times New Roman" w:cs="Times New Roman"/>
              <w:sz w:val="24"/>
              <w:szCs w:val="24"/>
            </w:rPr>
            <w:t>]</w:t>
          </w:r>
        </w:sdtContent>
      </w:sdt>
    </w:p>
    <w:p w14:paraId="22718C6B" w14:textId="7924AFDF" w:rsidR="002D5A2D" w:rsidRDefault="002D5A2D" w:rsidP="00B514F6">
      <w:pPr>
        <w:spacing w:line="276" w:lineRule="auto"/>
        <w:rPr>
          <w:rFonts w:ascii="Times New Roman" w:hAnsi="Times New Roman" w:cs="Times New Roman"/>
          <w:sz w:val="24"/>
          <w:szCs w:val="24"/>
        </w:rPr>
      </w:pPr>
    </w:p>
    <w:p w14:paraId="0F7BF766" w14:textId="3C84D89F" w:rsidR="002D5A2D" w:rsidRDefault="002D5A2D" w:rsidP="00B514F6">
      <w:pPr>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w:t>
      </w:r>
    </w:p>
    <w:sdt>
      <w:sdtPr>
        <w:rPr>
          <w:rFonts w:ascii="Times New Roman" w:hAnsi="Times New Roman" w:cs="Times New Roman"/>
          <w:sz w:val="24"/>
          <w:szCs w:val="24"/>
        </w:rPr>
        <w:id w:val="408658362"/>
        <w:placeholder>
          <w:docPart w:val="DefaultPlaceholder_-1854013440"/>
        </w:placeholder>
      </w:sdtPr>
      <w:sdtContent>
        <w:p w14:paraId="04A4E87C" w14:textId="09012679" w:rsidR="002C7598" w:rsidRPr="002C7598" w:rsidRDefault="002C7598" w:rsidP="00B514F6">
          <w:pPr>
            <w:spacing w:line="276" w:lineRule="auto"/>
            <w:rPr>
              <w:rFonts w:ascii="Times New Roman" w:hAnsi="Times New Roman" w:cs="Times New Roman"/>
              <w:sz w:val="24"/>
              <w:szCs w:val="24"/>
            </w:rPr>
          </w:pPr>
          <w:r w:rsidRPr="002C7598">
            <w:rPr>
              <w:rFonts w:ascii="Times New Roman" w:hAnsi="Times New Roman" w:cs="Times New Roman"/>
              <w:sz w:val="24"/>
              <w:szCs w:val="24"/>
            </w:rPr>
            <w:t>[Name and title]</w:t>
          </w:r>
        </w:p>
      </w:sdtContent>
    </w:sdt>
    <w:sdt>
      <w:sdtPr>
        <w:rPr>
          <w:rFonts w:ascii="Times New Roman" w:hAnsi="Times New Roman" w:cs="Times New Roman"/>
          <w:sz w:val="24"/>
          <w:szCs w:val="24"/>
        </w:rPr>
        <w:id w:val="-1334985763"/>
        <w:placeholder>
          <w:docPart w:val="DefaultPlaceholder_-1854013440"/>
        </w:placeholder>
      </w:sdtPr>
      <w:sdtContent>
        <w:p w14:paraId="5A7F8658" w14:textId="7F83CC2D" w:rsidR="007A0D61" w:rsidRPr="007A0D61" w:rsidRDefault="002C7598" w:rsidP="007A0D61">
          <w:pPr>
            <w:spacing w:line="276" w:lineRule="auto"/>
            <w:rPr>
              <w:rFonts w:ascii="Times New Roman" w:hAnsi="Times New Roman" w:cs="Times New Roman"/>
              <w:sz w:val="24"/>
              <w:szCs w:val="24"/>
            </w:rPr>
            <w:sectPr w:rsidR="007A0D61" w:rsidRPr="007A0D61">
              <w:pgSz w:w="12240" w:h="15840"/>
              <w:pgMar w:top="1440" w:right="1440" w:bottom="1440" w:left="1440" w:header="720" w:footer="720" w:gutter="0"/>
              <w:cols w:space="720"/>
              <w:docGrid w:linePitch="360"/>
            </w:sectPr>
          </w:pPr>
          <w:r w:rsidRPr="002C7598">
            <w:rPr>
              <w:rFonts w:ascii="Times New Roman" w:hAnsi="Times New Roman" w:cs="Times New Roman"/>
              <w:sz w:val="24"/>
              <w:szCs w:val="24"/>
            </w:rPr>
            <w:t>[Date]</w:t>
          </w:r>
        </w:p>
      </w:sdtContent>
    </w:sdt>
    <w:p w14:paraId="3629E41C" w14:textId="650AAFCB" w:rsidR="00B514F6" w:rsidRPr="004A665C" w:rsidRDefault="00F93561" w:rsidP="007A0D61">
      <w:pPr>
        <w:spacing w:line="276" w:lineRule="auto"/>
        <w:jc w:val="center"/>
        <w:rPr>
          <w:rFonts w:ascii="Times New Roman" w:hAnsi="Times New Roman" w:cs="Times New Roman"/>
          <w:b/>
          <w:sz w:val="24"/>
          <w:szCs w:val="24"/>
        </w:rPr>
      </w:pPr>
      <w:r w:rsidRPr="004A665C">
        <w:rPr>
          <w:rFonts w:ascii="Times New Roman" w:hAnsi="Times New Roman" w:cs="Times New Roman"/>
          <w:b/>
          <w:sz w:val="24"/>
          <w:szCs w:val="24"/>
        </w:rPr>
        <w:lastRenderedPageBreak/>
        <w:t>ANNEX</w:t>
      </w:r>
    </w:p>
    <w:p w14:paraId="23A40825" w14:textId="57404022" w:rsidR="00F93561" w:rsidRPr="004A665C" w:rsidRDefault="003313AC" w:rsidP="00437545">
      <w:pPr>
        <w:pStyle w:val="ListParagraph"/>
        <w:numPr>
          <w:ilvl w:val="0"/>
          <w:numId w:val="1"/>
        </w:numPr>
        <w:spacing w:line="276" w:lineRule="auto"/>
        <w:ind w:hanging="720"/>
        <w:rPr>
          <w:rFonts w:ascii="Times New Roman" w:hAnsi="Times New Roman" w:cs="Times New Roman"/>
          <w:b/>
          <w:sz w:val="24"/>
          <w:szCs w:val="24"/>
        </w:rPr>
      </w:pPr>
      <w:r w:rsidRPr="004A665C">
        <w:rPr>
          <w:rFonts w:ascii="Times New Roman" w:hAnsi="Times New Roman" w:cs="Times New Roman"/>
          <w:b/>
          <w:sz w:val="24"/>
          <w:szCs w:val="24"/>
        </w:rPr>
        <w:t>Description</w:t>
      </w:r>
      <w:r w:rsidR="00797C86" w:rsidRPr="004A665C">
        <w:rPr>
          <w:rFonts w:ascii="Times New Roman" w:hAnsi="Times New Roman" w:cs="Times New Roman"/>
          <w:b/>
          <w:sz w:val="24"/>
          <w:szCs w:val="24"/>
        </w:rPr>
        <w:t xml:space="preserve"> of Activities</w:t>
      </w:r>
    </w:p>
    <w:p w14:paraId="3147AB18" w14:textId="4D6629E5" w:rsidR="00ED0037" w:rsidRDefault="00ED0037" w:rsidP="00ED0037">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 xml:space="preserve">[Description of </w:t>
      </w:r>
      <w:r w:rsidR="00797C86">
        <w:rPr>
          <w:rFonts w:ascii="Times New Roman" w:hAnsi="Times New Roman" w:cs="Times New Roman"/>
          <w:sz w:val="24"/>
          <w:szCs w:val="24"/>
        </w:rPr>
        <w:t>a</w:t>
      </w:r>
      <w:r w:rsidR="00437545">
        <w:rPr>
          <w:rFonts w:ascii="Times New Roman" w:hAnsi="Times New Roman" w:cs="Times New Roman"/>
          <w:sz w:val="24"/>
          <w:szCs w:val="24"/>
        </w:rPr>
        <w:t xml:space="preserve">ctivities, </w:t>
      </w:r>
      <w:r w:rsidR="005C0D40">
        <w:rPr>
          <w:rFonts w:ascii="Times New Roman" w:hAnsi="Times New Roman" w:cs="Times New Roman"/>
          <w:sz w:val="24"/>
          <w:szCs w:val="24"/>
        </w:rPr>
        <w:t xml:space="preserve">start/end dates, </w:t>
      </w:r>
      <w:r w:rsidR="000B7B60">
        <w:rPr>
          <w:rFonts w:ascii="Times New Roman" w:hAnsi="Times New Roman" w:cs="Times New Roman"/>
          <w:sz w:val="24"/>
          <w:szCs w:val="24"/>
        </w:rPr>
        <w:t xml:space="preserve">location, </w:t>
      </w:r>
      <w:r w:rsidR="00437545">
        <w:rPr>
          <w:rFonts w:ascii="Times New Roman" w:hAnsi="Times New Roman" w:cs="Times New Roman"/>
          <w:sz w:val="24"/>
          <w:szCs w:val="24"/>
        </w:rPr>
        <w:t>intended outputs and budget]</w:t>
      </w:r>
    </w:p>
    <w:p w14:paraId="6BB61FC8" w14:textId="44EE3078" w:rsidR="00437545" w:rsidRDefault="00437545" w:rsidP="00ED0037">
      <w:pPr>
        <w:pStyle w:val="ListParagraph"/>
        <w:spacing w:line="276" w:lineRule="auto"/>
        <w:rPr>
          <w:rFonts w:ascii="Times New Roman" w:hAnsi="Times New Roman" w:cs="Times New Roman"/>
          <w:sz w:val="24"/>
          <w:szCs w:val="24"/>
        </w:rPr>
      </w:pPr>
    </w:p>
    <w:p w14:paraId="044E3B9A" w14:textId="50A6CE3A" w:rsidR="004A665C" w:rsidRDefault="004A665C" w:rsidP="00555C73">
      <w:pPr>
        <w:pStyle w:val="ListParagraph"/>
        <w:numPr>
          <w:ilvl w:val="0"/>
          <w:numId w:val="1"/>
        </w:numPr>
        <w:spacing w:line="276" w:lineRule="auto"/>
        <w:ind w:hanging="720"/>
        <w:rPr>
          <w:rFonts w:ascii="Times New Roman" w:hAnsi="Times New Roman" w:cs="Times New Roman"/>
          <w:b/>
          <w:sz w:val="24"/>
          <w:szCs w:val="24"/>
        </w:rPr>
      </w:pPr>
      <w:r w:rsidRPr="004A665C">
        <w:rPr>
          <w:rFonts w:ascii="Times New Roman" w:hAnsi="Times New Roman" w:cs="Times New Roman"/>
          <w:b/>
          <w:sz w:val="24"/>
          <w:szCs w:val="24"/>
        </w:rPr>
        <w:t>Reporting</w:t>
      </w:r>
    </w:p>
    <w:p w14:paraId="1A3A918F" w14:textId="63E67A18" w:rsidR="00810B53" w:rsidRDefault="00D45512" w:rsidP="004A665C">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252393">
        <w:rPr>
          <w:rFonts w:ascii="Times New Roman" w:hAnsi="Times New Roman" w:cs="Times New Roman"/>
          <w:sz w:val="24"/>
          <w:szCs w:val="24"/>
        </w:rPr>
        <w:t>The Organi</w:t>
      </w:r>
      <w:r w:rsidR="00A1684B">
        <w:rPr>
          <w:rFonts w:ascii="Times New Roman" w:hAnsi="Times New Roman" w:cs="Times New Roman"/>
          <w:sz w:val="24"/>
          <w:szCs w:val="24"/>
        </w:rPr>
        <w:t>zation</w:t>
      </w:r>
      <w:r w:rsidR="00252393">
        <w:rPr>
          <w:rFonts w:ascii="Times New Roman" w:hAnsi="Times New Roman" w:cs="Times New Roman"/>
          <w:sz w:val="24"/>
          <w:szCs w:val="24"/>
        </w:rPr>
        <w:t xml:space="preserve"> will </w:t>
      </w:r>
      <w:r w:rsidR="00252393" w:rsidRPr="00252393">
        <w:rPr>
          <w:rFonts w:ascii="Times New Roman" w:hAnsi="Times New Roman" w:cs="Times New Roman"/>
          <w:sz w:val="24"/>
          <w:szCs w:val="24"/>
        </w:rPr>
        <w:t xml:space="preserve">provide </w:t>
      </w:r>
      <w:r w:rsidR="00252393">
        <w:rPr>
          <w:rFonts w:ascii="Times New Roman" w:hAnsi="Times New Roman" w:cs="Times New Roman"/>
          <w:sz w:val="24"/>
          <w:szCs w:val="24"/>
        </w:rPr>
        <w:t xml:space="preserve">UNICEF </w:t>
      </w:r>
      <w:r w:rsidR="00810B53">
        <w:rPr>
          <w:rFonts w:ascii="Times New Roman" w:hAnsi="Times New Roman" w:cs="Times New Roman"/>
          <w:sz w:val="24"/>
          <w:szCs w:val="24"/>
        </w:rPr>
        <w:t xml:space="preserve">quarterly </w:t>
      </w:r>
      <w:r w:rsidR="00252393" w:rsidRPr="00252393">
        <w:rPr>
          <w:rFonts w:ascii="Times New Roman" w:hAnsi="Times New Roman" w:cs="Times New Roman"/>
          <w:sz w:val="24"/>
          <w:szCs w:val="24"/>
        </w:rPr>
        <w:t>narrative report</w:t>
      </w:r>
      <w:r w:rsidR="00797C86">
        <w:rPr>
          <w:rFonts w:ascii="Times New Roman" w:hAnsi="Times New Roman" w:cs="Times New Roman"/>
          <w:sz w:val="24"/>
          <w:szCs w:val="24"/>
        </w:rPr>
        <w:t>s</w:t>
      </w:r>
      <w:r w:rsidR="001208F3">
        <w:rPr>
          <w:rFonts w:ascii="Times New Roman" w:hAnsi="Times New Roman" w:cs="Times New Roman"/>
          <w:sz w:val="24"/>
          <w:szCs w:val="24"/>
        </w:rPr>
        <w:t xml:space="preserve"> </w:t>
      </w:r>
      <w:r w:rsidR="00252393" w:rsidRPr="00252393">
        <w:rPr>
          <w:rFonts w:ascii="Times New Roman" w:hAnsi="Times New Roman" w:cs="Times New Roman"/>
          <w:sz w:val="24"/>
          <w:szCs w:val="24"/>
        </w:rPr>
        <w:t>on the progress of the Activities on a regular basis</w:t>
      </w:r>
      <w:r w:rsidR="00810B53">
        <w:rPr>
          <w:rFonts w:ascii="Times New Roman" w:hAnsi="Times New Roman" w:cs="Times New Roman"/>
          <w:sz w:val="24"/>
          <w:szCs w:val="24"/>
        </w:rPr>
        <w:t xml:space="preserve">. </w:t>
      </w:r>
    </w:p>
    <w:p w14:paraId="0C7BD39D" w14:textId="77777777" w:rsidR="00956A04" w:rsidRDefault="00956A04" w:rsidP="004A665C">
      <w:pPr>
        <w:pStyle w:val="ListParagraph"/>
        <w:spacing w:line="276" w:lineRule="auto"/>
        <w:rPr>
          <w:rFonts w:ascii="Times New Roman" w:hAnsi="Times New Roman" w:cs="Times New Roman"/>
          <w:sz w:val="24"/>
          <w:szCs w:val="24"/>
        </w:rPr>
      </w:pPr>
    </w:p>
    <w:p w14:paraId="616A7D7C" w14:textId="677C6189" w:rsidR="00956A04" w:rsidRDefault="00810B53" w:rsidP="004A665C">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[Guidance on the format/content of the quarterly narrative reports]</w:t>
      </w:r>
    </w:p>
    <w:p w14:paraId="48A82A13" w14:textId="77777777" w:rsidR="00810B53" w:rsidRDefault="00810B53" w:rsidP="0035248F">
      <w:pPr>
        <w:pStyle w:val="ListParagraph"/>
        <w:spacing w:line="276" w:lineRule="auto"/>
      </w:pPr>
    </w:p>
    <w:p w14:paraId="45139B83" w14:textId="4D74EC8C" w:rsidR="00437545" w:rsidRDefault="00D45512" w:rsidP="00437545">
      <w:pPr>
        <w:pStyle w:val="ListParagraph"/>
        <w:spacing w:line="276" w:lineRule="auto"/>
        <w:ind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D45512">
        <w:rPr>
          <w:rFonts w:ascii="Times New Roman" w:hAnsi="Times New Roman" w:cs="Times New Roman"/>
          <w:sz w:val="24"/>
          <w:szCs w:val="24"/>
        </w:rPr>
        <w:t xml:space="preserve">The </w:t>
      </w:r>
      <w:r>
        <w:rPr>
          <w:rFonts w:ascii="Times New Roman" w:hAnsi="Times New Roman" w:cs="Times New Roman"/>
          <w:sz w:val="24"/>
          <w:szCs w:val="24"/>
        </w:rPr>
        <w:t>Organi</w:t>
      </w:r>
      <w:r w:rsidR="00A1684B">
        <w:rPr>
          <w:rFonts w:ascii="Times New Roman" w:hAnsi="Times New Roman" w:cs="Times New Roman"/>
          <w:sz w:val="24"/>
          <w:szCs w:val="24"/>
        </w:rPr>
        <w:t>zation</w:t>
      </w:r>
      <w:r>
        <w:rPr>
          <w:rFonts w:ascii="Times New Roman" w:hAnsi="Times New Roman" w:cs="Times New Roman"/>
          <w:sz w:val="24"/>
          <w:szCs w:val="24"/>
        </w:rPr>
        <w:t xml:space="preserve"> w</w:t>
      </w:r>
      <w:r w:rsidRPr="00D45512">
        <w:rPr>
          <w:rFonts w:ascii="Times New Roman" w:hAnsi="Times New Roman" w:cs="Times New Roman"/>
          <w:sz w:val="24"/>
          <w:szCs w:val="24"/>
        </w:rPr>
        <w:t xml:space="preserve">ill provide </w:t>
      </w:r>
      <w:r>
        <w:rPr>
          <w:rFonts w:ascii="Times New Roman" w:hAnsi="Times New Roman" w:cs="Times New Roman"/>
          <w:sz w:val="24"/>
          <w:szCs w:val="24"/>
        </w:rPr>
        <w:t>UNICEF</w:t>
      </w:r>
      <w:r w:rsidRPr="00D45512">
        <w:rPr>
          <w:rFonts w:ascii="Times New Roman" w:hAnsi="Times New Roman" w:cs="Times New Roman"/>
          <w:sz w:val="24"/>
          <w:szCs w:val="24"/>
        </w:rPr>
        <w:t xml:space="preserve"> with the following financial reports, prepared in accordance with the </w:t>
      </w:r>
      <w:r>
        <w:rPr>
          <w:rFonts w:ascii="Times New Roman" w:hAnsi="Times New Roman" w:cs="Times New Roman"/>
          <w:sz w:val="24"/>
          <w:szCs w:val="24"/>
        </w:rPr>
        <w:t>Organi</w:t>
      </w:r>
      <w:r w:rsidR="00A1684B">
        <w:rPr>
          <w:rFonts w:ascii="Times New Roman" w:hAnsi="Times New Roman" w:cs="Times New Roman"/>
          <w:sz w:val="24"/>
          <w:szCs w:val="24"/>
        </w:rPr>
        <w:t>zation</w:t>
      </w:r>
      <w:r w:rsidRPr="00D45512">
        <w:rPr>
          <w:rFonts w:ascii="Times New Roman" w:hAnsi="Times New Roman" w:cs="Times New Roman"/>
          <w:sz w:val="24"/>
          <w:szCs w:val="24"/>
        </w:rPr>
        <w:t>’s financial regulations, rules, policies, procedures, and administrative instructions:</w:t>
      </w:r>
    </w:p>
    <w:p w14:paraId="7B90A0F3" w14:textId="767B77BF" w:rsidR="00D45512" w:rsidRDefault="00D45512" w:rsidP="00437545">
      <w:pPr>
        <w:pStyle w:val="ListParagraph"/>
        <w:spacing w:line="276" w:lineRule="auto"/>
        <w:ind w:hanging="720"/>
        <w:rPr>
          <w:rFonts w:ascii="Times New Roman" w:hAnsi="Times New Roman" w:cs="Times New Roman"/>
          <w:sz w:val="24"/>
          <w:szCs w:val="24"/>
        </w:rPr>
      </w:pPr>
    </w:p>
    <w:p w14:paraId="79ADC2C2" w14:textId="247E85DE" w:rsidR="00D45512" w:rsidRDefault="004A665C" w:rsidP="00437545">
      <w:pPr>
        <w:pStyle w:val="ListParagraph"/>
        <w:spacing w:line="276" w:lineRule="auto"/>
        <w:ind w:hanging="720"/>
        <w:rPr>
          <w:rFonts w:ascii="Times New Roman" w:hAnsi="Times New Roman" w:cs="Times New Roman"/>
          <w:sz w:val="24"/>
          <w:szCs w:val="24"/>
        </w:rPr>
      </w:pPr>
      <w:r>
        <w:rPr>
          <w:rFonts w:ascii="Times New Roman" w:hAnsi="Times New Roman" w:cs="Times New Roman"/>
          <w:sz w:val="24"/>
          <w:szCs w:val="24"/>
        </w:rPr>
        <w:tab/>
        <w:t>…………</w:t>
      </w:r>
    </w:p>
    <w:p w14:paraId="24E25304" w14:textId="1997913A" w:rsidR="004A665C" w:rsidRDefault="004A665C" w:rsidP="00437545">
      <w:pPr>
        <w:pStyle w:val="ListParagraph"/>
        <w:spacing w:line="276" w:lineRule="auto"/>
        <w:ind w:hanging="720"/>
        <w:rPr>
          <w:rFonts w:ascii="Times New Roman" w:hAnsi="Times New Roman" w:cs="Times New Roman"/>
          <w:sz w:val="24"/>
          <w:szCs w:val="24"/>
        </w:rPr>
      </w:pPr>
    </w:p>
    <w:p w14:paraId="66AB3090" w14:textId="66C122AB" w:rsidR="004A665C" w:rsidRDefault="004A665C" w:rsidP="00437545">
      <w:pPr>
        <w:pStyle w:val="ListParagraph"/>
        <w:spacing w:line="276" w:lineRule="auto"/>
        <w:ind w:hanging="720"/>
        <w:rPr>
          <w:rFonts w:ascii="Times New Roman" w:hAnsi="Times New Roman" w:cs="Times New Roman"/>
          <w:sz w:val="24"/>
          <w:szCs w:val="24"/>
        </w:rPr>
      </w:pPr>
      <w:r>
        <w:rPr>
          <w:rFonts w:ascii="Times New Roman" w:hAnsi="Times New Roman" w:cs="Times New Roman"/>
          <w:sz w:val="24"/>
          <w:szCs w:val="24"/>
        </w:rPr>
        <w:tab/>
        <w:t>………….</w:t>
      </w:r>
    </w:p>
    <w:p w14:paraId="1A5BEA84" w14:textId="53408F1C" w:rsidR="004A665C" w:rsidRDefault="004A665C" w:rsidP="00437545">
      <w:pPr>
        <w:pStyle w:val="ListParagraph"/>
        <w:spacing w:line="276" w:lineRule="auto"/>
        <w:ind w:hanging="720"/>
        <w:rPr>
          <w:rFonts w:ascii="Times New Roman" w:hAnsi="Times New Roman" w:cs="Times New Roman"/>
          <w:sz w:val="24"/>
          <w:szCs w:val="24"/>
        </w:rPr>
      </w:pPr>
    </w:p>
    <w:p w14:paraId="6EBF181C" w14:textId="0BA9F910" w:rsidR="004A665C" w:rsidRDefault="004A665C" w:rsidP="004A665C">
      <w:pPr>
        <w:pStyle w:val="ListParagraph"/>
        <w:numPr>
          <w:ilvl w:val="0"/>
          <w:numId w:val="1"/>
        </w:numPr>
        <w:spacing w:line="276" w:lineRule="auto"/>
        <w:ind w:hanging="720"/>
        <w:rPr>
          <w:rFonts w:ascii="Times New Roman" w:hAnsi="Times New Roman" w:cs="Times New Roman"/>
          <w:b/>
          <w:sz w:val="24"/>
          <w:szCs w:val="24"/>
        </w:rPr>
      </w:pPr>
      <w:r w:rsidRPr="004A665C">
        <w:rPr>
          <w:rFonts w:ascii="Times New Roman" w:hAnsi="Times New Roman" w:cs="Times New Roman"/>
          <w:b/>
          <w:sz w:val="24"/>
          <w:szCs w:val="24"/>
        </w:rPr>
        <w:t>Payment</w:t>
      </w:r>
      <w:r w:rsidR="005C0D40">
        <w:rPr>
          <w:rFonts w:ascii="Times New Roman" w:hAnsi="Times New Roman" w:cs="Times New Roman"/>
          <w:b/>
          <w:sz w:val="24"/>
          <w:szCs w:val="24"/>
        </w:rPr>
        <w:t xml:space="preserve"> Details</w:t>
      </w:r>
      <w:r w:rsidRPr="004A665C">
        <w:rPr>
          <w:rFonts w:ascii="Times New Roman" w:hAnsi="Times New Roman" w:cs="Times New Roman"/>
          <w:b/>
          <w:sz w:val="24"/>
          <w:szCs w:val="24"/>
        </w:rPr>
        <w:t xml:space="preserve"> </w:t>
      </w:r>
    </w:p>
    <w:tbl>
      <w:tblPr>
        <w:tblStyle w:val="TableGrid"/>
        <w:tblW w:w="0" w:type="auto"/>
        <w:tblInd w:w="720" w:type="dxa"/>
        <w:tblLook w:val="04A0" w:firstRow="1" w:lastRow="0" w:firstColumn="1" w:lastColumn="0" w:noHBand="0" w:noVBand="1"/>
      </w:tblPr>
      <w:tblGrid>
        <w:gridCol w:w="3145"/>
        <w:gridCol w:w="4306"/>
      </w:tblGrid>
      <w:tr w:rsidR="00620068" w14:paraId="02EF1469" w14:textId="77777777" w:rsidTr="00620068">
        <w:trPr>
          <w:trHeight w:val="319"/>
        </w:trPr>
        <w:tc>
          <w:tcPr>
            <w:tcW w:w="3145" w:type="dxa"/>
          </w:tcPr>
          <w:p w14:paraId="699FBC01" w14:textId="0DBD09D6" w:rsidR="00620068" w:rsidRDefault="00620068" w:rsidP="00D22972">
            <w:pPr>
              <w:spacing w:line="276" w:lineRule="auto"/>
              <w:rPr>
                <w:rFonts w:ascii="Times New Roman" w:hAnsi="Times New Roman" w:cs="Times New Roman"/>
                <w:b/>
                <w:sz w:val="24"/>
                <w:szCs w:val="24"/>
              </w:rPr>
            </w:pPr>
            <w:r>
              <w:rPr>
                <w:rFonts w:ascii="Times New Roman" w:hAnsi="Times New Roman" w:cs="Times New Roman"/>
                <w:b/>
                <w:sz w:val="24"/>
                <w:szCs w:val="24"/>
              </w:rPr>
              <w:t>Date</w:t>
            </w:r>
          </w:p>
        </w:tc>
        <w:tc>
          <w:tcPr>
            <w:tcW w:w="4306" w:type="dxa"/>
          </w:tcPr>
          <w:p w14:paraId="2FFC73B1" w14:textId="7E347537" w:rsidR="00620068" w:rsidRDefault="00956A04" w:rsidP="00D22972">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Planned </w:t>
            </w:r>
            <w:r w:rsidR="00620068">
              <w:rPr>
                <w:rFonts w:ascii="Times New Roman" w:hAnsi="Times New Roman" w:cs="Times New Roman"/>
                <w:b/>
                <w:sz w:val="24"/>
                <w:szCs w:val="24"/>
              </w:rPr>
              <w:t>Amount</w:t>
            </w:r>
          </w:p>
        </w:tc>
      </w:tr>
      <w:tr w:rsidR="00620068" w14:paraId="7592E39D" w14:textId="77777777" w:rsidTr="00620068">
        <w:trPr>
          <w:trHeight w:val="319"/>
        </w:trPr>
        <w:tc>
          <w:tcPr>
            <w:tcW w:w="3145" w:type="dxa"/>
          </w:tcPr>
          <w:p w14:paraId="28EEC215" w14:textId="77777777" w:rsidR="00620068" w:rsidRDefault="00620068" w:rsidP="00D22972">
            <w:pPr>
              <w:spacing w:line="276" w:lineRule="auto"/>
              <w:rPr>
                <w:rFonts w:ascii="Times New Roman" w:hAnsi="Times New Roman" w:cs="Times New Roman"/>
                <w:b/>
                <w:sz w:val="24"/>
                <w:szCs w:val="24"/>
              </w:rPr>
            </w:pPr>
          </w:p>
        </w:tc>
        <w:tc>
          <w:tcPr>
            <w:tcW w:w="4306" w:type="dxa"/>
          </w:tcPr>
          <w:p w14:paraId="6A987379" w14:textId="77777777" w:rsidR="00620068" w:rsidRDefault="00620068" w:rsidP="00D22972">
            <w:pPr>
              <w:spacing w:line="276" w:lineRule="auto"/>
              <w:rPr>
                <w:rFonts w:ascii="Times New Roman" w:hAnsi="Times New Roman" w:cs="Times New Roman"/>
                <w:b/>
                <w:sz w:val="24"/>
                <w:szCs w:val="24"/>
              </w:rPr>
            </w:pPr>
          </w:p>
        </w:tc>
      </w:tr>
      <w:tr w:rsidR="00620068" w14:paraId="0CEFA266" w14:textId="77777777" w:rsidTr="00620068">
        <w:trPr>
          <w:trHeight w:val="319"/>
        </w:trPr>
        <w:tc>
          <w:tcPr>
            <w:tcW w:w="3145" w:type="dxa"/>
          </w:tcPr>
          <w:p w14:paraId="1F32E524" w14:textId="77777777" w:rsidR="00620068" w:rsidRDefault="00620068" w:rsidP="00D22972">
            <w:pPr>
              <w:spacing w:line="276" w:lineRule="auto"/>
              <w:rPr>
                <w:rFonts w:ascii="Times New Roman" w:hAnsi="Times New Roman" w:cs="Times New Roman"/>
                <w:b/>
                <w:sz w:val="24"/>
                <w:szCs w:val="24"/>
              </w:rPr>
            </w:pPr>
          </w:p>
        </w:tc>
        <w:tc>
          <w:tcPr>
            <w:tcW w:w="4306" w:type="dxa"/>
          </w:tcPr>
          <w:p w14:paraId="7E8D4727" w14:textId="77777777" w:rsidR="00620068" w:rsidRDefault="00620068" w:rsidP="00D22972">
            <w:pPr>
              <w:spacing w:line="276" w:lineRule="auto"/>
              <w:rPr>
                <w:rFonts w:ascii="Times New Roman" w:hAnsi="Times New Roman" w:cs="Times New Roman"/>
                <w:b/>
                <w:sz w:val="24"/>
                <w:szCs w:val="24"/>
              </w:rPr>
            </w:pPr>
          </w:p>
        </w:tc>
      </w:tr>
      <w:tr w:rsidR="00620068" w14:paraId="1B77659B" w14:textId="77777777" w:rsidTr="00620068">
        <w:trPr>
          <w:trHeight w:val="332"/>
        </w:trPr>
        <w:tc>
          <w:tcPr>
            <w:tcW w:w="3145" w:type="dxa"/>
          </w:tcPr>
          <w:p w14:paraId="6035E703" w14:textId="77777777" w:rsidR="00620068" w:rsidRDefault="00620068" w:rsidP="00D22972">
            <w:pPr>
              <w:spacing w:line="276" w:lineRule="auto"/>
              <w:rPr>
                <w:rFonts w:ascii="Times New Roman" w:hAnsi="Times New Roman" w:cs="Times New Roman"/>
                <w:b/>
                <w:sz w:val="24"/>
                <w:szCs w:val="24"/>
              </w:rPr>
            </w:pPr>
          </w:p>
        </w:tc>
        <w:tc>
          <w:tcPr>
            <w:tcW w:w="4306" w:type="dxa"/>
          </w:tcPr>
          <w:p w14:paraId="0EEC54A1" w14:textId="77777777" w:rsidR="00620068" w:rsidRDefault="00620068" w:rsidP="00D22972">
            <w:pPr>
              <w:spacing w:line="276" w:lineRule="auto"/>
              <w:rPr>
                <w:rFonts w:ascii="Times New Roman" w:hAnsi="Times New Roman" w:cs="Times New Roman"/>
                <w:b/>
                <w:sz w:val="24"/>
                <w:szCs w:val="24"/>
              </w:rPr>
            </w:pPr>
          </w:p>
        </w:tc>
      </w:tr>
      <w:tr w:rsidR="00620068" w14:paraId="0910F055" w14:textId="77777777" w:rsidTr="00620068">
        <w:trPr>
          <w:trHeight w:val="319"/>
        </w:trPr>
        <w:tc>
          <w:tcPr>
            <w:tcW w:w="3145" w:type="dxa"/>
          </w:tcPr>
          <w:p w14:paraId="4E8198DD" w14:textId="77777777" w:rsidR="00620068" w:rsidRDefault="00620068" w:rsidP="00D22972">
            <w:pPr>
              <w:spacing w:line="276" w:lineRule="auto"/>
              <w:rPr>
                <w:rFonts w:ascii="Times New Roman" w:hAnsi="Times New Roman" w:cs="Times New Roman"/>
                <w:b/>
                <w:sz w:val="24"/>
                <w:szCs w:val="24"/>
              </w:rPr>
            </w:pPr>
          </w:p>
        </w:tc>
        <w:tc>
          <w:tcPr>
            <w:tcW w:w="4306" w:type="dxa"/>
          </w:tcPr>
          <w:p w14:paraId="5CD240E8" w14:textId="77777777" w:rsidR="00620068" w:rsidRDefault="00620068" w:rsidP="00D22972">
            <w:pPr>
              <w:spacing w:line="276" w:lineRule="auto"/>
              <w:rPr>
                <w:rFonts w:ascii="Times New Roman" w:hAnsi="Times New Roman" w:cs="Times New Roman"/>
                <w:b/>
                <w:sz w:val="24"/>
                <w:szCs w:val="24"/>
              </w:rPr>
            </w:pPr>
          </w:p>
        </w:tc>
      </w:tr>
    </w:tbl>
    <w:p w14:paraId="66694A45" w14:textId="77777777" w:rsidR="000B7B60" w:rsidRDefault="000B7B60" w:rsidP="00785FA2">
      <w:pPr>
        <w:spacing w:line="276" w:lineRule="auto"/>
        <w:ind w:left="720"/>
        <w:rPr>
          <w:rFonts w:ascii="Times New Roman" w:hAnsi="Times New Roman" w:cs="Times New Roman"/>
          <w:sz w:val="24"/>
          <w:szCs w:val="24"/>
        </w:rPr>
      </w:pPr>
    </w:p>
    <w:p w14:paraId="244A921E" w14:textId="19E9BAAD" w:rsidR="00785FA2" w:rsidRPr="00785FA2" w:rsidRDefault="00785FA2" w:rsidP="00785FA2">
      <w:pPr>
        <w:spacing w:line="276" w:lineRule="auto"/>
        <w:ind w:left="720"/>
        <w:rPr>
          <w:rFonts w:ascii="Times New Roman" w:hAnsi="Times New Roman" w:cs="Times New Roman"/>
          <w:sz w:val="24"/>
          <w:szCs w:val="24"/>
        </w:rPr>
      </w:pPr>
      <w:r w:rsidRPr="00785FA2">
        <w:rPr>
          <w:rFonts w:ascii="Times New Roman" w:hAnsi="Times New Roman" w:cs="Times New Roman"/>
          <w:sz w:val="24"/>
          <w:szCs w:val="24"/>
        </w:rPr>
        <w:t>The Contribution will be paid into the following account</w:t>
      </w:r>
      <w:r w:rsidR="000B7B60">
        <w:rPr>
          <w:rFonts w:ascii="Times New Roman" w:hAnsi="Times New Roman" w:cs="Times New Roman"/>
          <w:sz w:val="24"/>
          <w:szCs w:val="24"/>
        </w:rPr>
        <w:t>:</w:t>
      </w:r>
    </w:p>
    <w:p w14:paraId="1813C384" w14:textId="77777777" w:rsidR="005C0D40" w:rsidRDefault="005C0D40" w:rsidP="005C0D40">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Bank Name:</w:t>
      </w:r>
    </w:p>
    <w:p w14:paraId="49404B4F" w14:textId="77777777" w:rsidR="005C0D40" w:rsidRDefault="005C0D40" w:rsidP="005C0D40">
      <w:pPr>
        <w:spacing w:after="0" w:line="276" w:lineRule="auto"/>
        <w:ind w:left="720"/>
        <w:rPr>
          <w:rFonts w:ascii="Times New Roman" w:hAnsi="Times New Roman" w:cs="Times New Roman"/>
          <w:sz w:val="24"/>
          <w:szCs w:val="24"/>
        </w:rPr>
      </w:pPr>
      <w:r w:rsidRPr="00785FA2">
        <w:rPr>
          <w:rFonts w:ascii="Times New Roman" w:hAnsi="Times New Roman" w:cs="Times New Roman"/>
          <w:sz w:val="24"/>
          <w:szCs w:val="24"/>
        </w:rPr>
        <w:t>Bank Address:</w:t>
      </w:r>
    </w:p>
    <w:p w14:paraId="5BD44404" w14:textId="56CEF32B" w:rsidR="00785FA2" w:rsidRPr="00785FA2" w:rsidRDefault="00785FA2" w:rsidP="00785FA2">
      <w:pPr>
        <w:spacing w:after="0" w:line="276" w:lineRule="auto"/>
        <w:ind w:left="720"/>
        <w:rPr>
          <w:rFonts w:ascii="Times New Roman" w:hAnsi="Times New Roman" w:cs="Times New Roman"/>
          <w:sz w:val="24"/>
          <w:szCs w:val="24"/>
        </w:rPr>
      </w:pPr>
      <w:r w:rsidRPr="00785FA2">
        <w:rPr>
          <w:rFonts w:ascii="Times New Roman" w:hAnsi="Times New Roman" w:cs="Times New Roman"/>
          <w:sz w:val="24"/>
          <w:szCs w:val="24"/>
        </w:rPr>
        <w:t xml:space="preserve">Account </w:t>
      </w:r>
      <w:r w:rsidR="005C0D40">
        <w:rPr>
          <w:rFonts w:ascii="Times New Roman" w:hAnsi="Times New Roman" w:cs="Times New Roman"/>
          <w:sz w:val="24"/>
          <w:szCs w:val="24"/>
        </w:rPr>
        <w:t>Title</w:t>
      </w:r>
      <w:r w:rsidRPr="00785FA2">
        <w:rPr>
          <w:rFonts w:ascii="Times New Roman" w:hAnsi="Times New Roman" w:cs="Times New Roman"/>
          <w:sz w:val="24"/>
          <w:szCs w:val="24"/>
        </w:rPr>
        <w:t xml:space="preserve">: </w:t>
      </w:r>
    </w:p>
    <w:p w14:paraId="7B9051BA" w14:textId="11BA5E16" w:rsidR="005C0D40" w:rsidRDefault="005C0D40" w:rsidP="00785FA2">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Account No:</w:t>
      </w:r>
    </w:p>
    <w:p w14:paraId="7942335A" w14:textId="5C539EE6" w:rsidR="00785FA2" w:rsidRDefault="005C0D40" w:rsidP="00785FA2">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 xml:space="preserve">Account </w:t>
      </w:r>
      <w:r w:rsidR="00785FA2" w:rsidRPr="00785FA2">
        <w:rPr>
          <w:rFonts w:ascii="Times New Roman" w:hAnsi="Times New Roman" w:cs="Times New Roman"/>
          <w:sz w:val="24"/>
          <w:szCs w:val="24"/>
        </w:rPr>
        <w:t xml:space="preserve">Currency: </w:t>
      </w:r>
    </w:p>
    <w:p w14:paraId="10212FA2" w14:textId="4677C92D" w:rsidR="005C0D40" w:rsidRPr="00785FA2" w:rsidRDefault="005C0D40" w:rsidP="00785FA2">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Routing Details SWIFT/IBAN:</w:t>
      </w:r>
    </w:p>
    <w:p w14:paraId="367858EE" w14:textId="77777777" w:rsidR="009A6AE7" w:rsidRDefault="009A6AE7" w:rsidP="009A6AE7">
      <w:pPr>
        <w:spacing w:after="0" w:line="276" w:lineRule="auto"/>
        <w:ind w:left="720"/>
        <w:rPr>
          <w:rFonts w:ascii="Times New Roman" w:hAnsi="Times New Roman" w:cs="Times New Roman"/>
          <w:sz w:val="24"/>
          <w:szCs w:val="24"/>
        </w:rPr>
      </w:pPr>
    </w:p>
    <w:p w14:paraId="3D9A6AB3" w14:textId="0688024A" w:rsidR="00785FA2" w:rsidRPr="00785FA2" w:rsidRDefault="00785FA2" w:rsidP="00785FA2">
      <w:pPr>
        <w:spacing w:line="276" w:lineRule="auto"/>
        <w:ind w:left="720"/>
        <w:rPr>
          <w:rFonts w:ascii="Times New Roman" w:hAnsi="Times New Roman" w:cs="Times New Roman"/>
          <w:sz w:val="24"/>
          <w:szCs w:val="24"/>
        </w:rPr>
      </w:pPr>
      <w:r w:rsidRPr="00785FA2">
        <w:rPr>
          <w:rFonts w:ascii="Times New Roman" w:hAnsi="Times New Roman" w:cs="Times New Roman"/>
          <w:sz w:val="24"/>
          <w:szCs w:val="24"/>
        </w:rPr>
        <w:t xml:space="preserve">When making such transfers </w:t>
      </w:r>
      <w:r>
        <w:rPr>
          <w:rFonts w:ascii="Times New Roman" w:hAnsi="Times New Roman" w:cs="Times New Roman"/>
          <w:sz w:val="24"/>
          <w:szCs w:val="24"/>
        </w:rPr>
        <w:t xml:space="preserve">UNICEF </w:t>
      </w:r>
      <w:r w:rsidRPr="00785FA2">
        <w:rPr>
          <w:rFonts w:ascii="Times New Roman" w:hAnsi="Times New Roman" w:cs="Times New Roman"/>
          <w:sz w:val="24"/>
          <w:szCs w:val="24"/>
        </w:rPr>
        <w:t xml:space="preserve">will notify the </w:t>
      </w:r>
      <w:r>
        <w:rPr>
          <w:rFonts w:ascii="Times New Roman" w:hAnsi="Times New Roman" w:cs="Times New Roman"/>
          <w:sz w:val="24"/>
          <w:szCs w:val="24"/>
        </w:rPr>
        <w:t>Organi</w:t>
      </w:r>
      <w:r w:rsidR="00A1684B">
        <w:rPr>
          <w:rFonts w:ascii="Times New Roman" w:hAnsi="Times New Roman" w:cs="Times New Roman"/>
          <w:sz w:val="24"/>
          <w:szCs w:val="24"/>
        </w:rPr>
        <w:t>zation</w:t>
      </w:r>
      <w:r w:rsidRPr="00785FA2">
        <w:rPr>
          <w:rFonts w:ascii="Times New Roman" w:hAnsi="Times New Roman" w:cs="Times New Roman"/>
          <w:sz w:val="24"/>
          <w:szCs w:val="24"/>
        </w:rPr>
        <w:t xml:space="preserve">, [details] (for the Attention []), by fax ([]) or by e-mail ([]) of the following: (a) the amount transferred; (b) the value date of the transfer; (c) that the transfer is from </w:t>
      </w:r>
      <w:r>
        <w:rPr>
          <w:rFonts w:ascii="Times New Roman" w:hAnsi="Times New Roman" w:cs="Times New Roman"/>
          <w:sz w:val="24"/>
          <w:szCs w:val="24"/>
        </w:rPr>
        <w:t>UNICEF</w:t>
      </w:r>
      <w:r w:rsidRPr="00785FA2">
        <w:rPr>
          <w:rFonts w:ascii="Times New Roman" w:hAnsi="Times New Roman" w:cs="Times New Roman"/>
          <w:sz w:val="24"/>
          <w:szCs w:val="24"/>
        </w:rPr>
        <w:t xml:space="preserve"> pursuant to this Agreement.</w:t>
      </w:r>
      <w:r w:rsidR="00292758">
        <w:rPr>
          <w:rFonts w:ascii="Times New Roman" w:hAnsi="Times New Roman" w:cs="Times New Roman"/>
          <w:sz w:val="24"/>
          <w:szCs w:val="24"/>
        </w:rPr>
        <w:t xml:space="preserve"> The Organi</w:t>
      </w:r>
      <w:r w:rsidR="00A1684B">
        <w:rPr>
          <w:rFonts w:ascii="Times New Roman" w:hAnsi="Times New Roman" w:cs="Times New Roman"/>
          <w:sz w:val="24"/>
          <w:szCs w:val="24"/>
        </w:rPr>
        <w:t>zation</w:t>
      </w:r>
      <w:r w:rsidR="00292758">
        <w:rPr>
          <w:rFonts w:ascii="Times New Roman" w:hAnsi="Times New Roman" w:cs="Times New Roman"/>
          <w:sz w:val="24"/>
          <w:szCs w:val="24"/>
        </w:rPr>
        <w:t xml:space="preserve"> will acknowledge receipt of each transfer. </w:t>
      </w:r>
    </w:p>
    <w:p w14:paraId="1C929397" w14:textId="410B7103" w:rsidR="0001653A" w:rsidRPr="004A665C" w:rsidRDefault="0001653A" w:rsidP="0001653A">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sectPr w:rsidR="0001653A" w:rsidRPr="004A665C">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EADBE" w14:textId="77777777" w:rsidR="00AE2B6A" w:rsidRDefault="00AE2B6A" w:rsidP="004277FC">
      <w:pPr>
        <w:spacing w:after="0" w:line="240" w:lineRule="auto"/>
      </w:pPr>
      <w:r>
        <w:separator/>
      </w:r>
    </w:p>
  </w:endnote>
  <w:endnote w:type="continuationSeparator" w:id="0">
    <w:p w14:paraId="25B21BF3" w14:textId="77777777" w:rsidR="00AE2B6A" w:rsidRDefault="00AE2B6A" w:rsidP="0042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B1DE" w14:textId="77777777" w:rsidR="00AE2B6A" w:rsidRDefault="00AE2B6A" w:rsidP="004277FC">
      <w:pPr>
        <w:spacing w:after="0" w:line="240" w:lineRule="auto"/>
      </w:pPr>
      <w:r>
        <w:separator/>
      </w:r>
    </w:p>
  </w:footnote>
  <w:footnote w:type="continuationSeparator" w:id="0">
    <w:p w14:paraId="7009217A" w14:textId="77777777" w:rsidR="00AE2B6A" w:rsidRDefault="00AE2B6A" w:rsidP="00427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403CC"/>
    <w:multiLevelType w:val="hybridMultilevel"/>
    <w:tmpl w:val="B8C63DDC"/>
    <w:lvl w:ilvl="0" w:tplc="0C2A2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C22EB8"/>
    <w:multiLevelType w:val="hybridMultilevel"/>
    <w:tmpl w:val="196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qqo0maGkOLhPDsfdMbaXLiK5IGLIoMTNMFxKyMOPoVPqckeJQRqaCsEpQvDZtZPhqBSvxA14Du8yYuocFlHrQ==" w:salt="RFRHjnfiOePlR3RF0Ra3h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98"/>
    <w:rsid w:val="00002B9A"/>
    <w:rsid w:val="0000419D"/>
    <w:rsid w:val="000133DF"/>
    <w:rsid w:val="0001653A"/>
    <w:rsid w:val="00025291"/>
    <w:rsid w:val="0003228F"/>
    <w:rsid w:val="0003480C"/>
    <w:rsid w:val="00042690"/>
    <w:rsid w:val="0005236F"/>
    <w:rsid w:val="000628A5"/>
    <w:rsid w:val="00063148"/>
    <w:rsid w:val="00074F16"/>
    <w:rsid w:val="00080CBE"/>
    <w:rsid w:val="00083E0E"/>
    <w:rsid w:val="00085C62"/>
    <w:rsid w:val="000860E0"/>
    <w:rsid w:val="00094F61"/>
    <w:rsid w:val="00095302"/>
    <w:rsid w:val="00097A69"/>
    <w:rsid w:val="000A6DB6"/>
    <w:rsid w:val="000B68F4"/>
    <w:rsid w:val="000B7B60"/>
    <w:rsid w:val="000D73AF"/>
    <w:rsid w:val="000E55FC"/>
    <w:rsid w:val="000E6FCD"/>
    <w:rsid w:val="000F3F9C"/>
    <w:rsid w:val="000F40C9"/>
    <w:rsid w:val="00112F29"/>
    <w:rsid w:val="001208F3"/>
    <w:rsid w:val="001222CB"/>
    <w:rsid w:val="00127B7A"/>
    <w:rsid w:val="00130584"/>
    <w:rsid w:val="00143977"/>
    <w:rsid w:val="00144428"/>
    <w:rsid w:val="00155888"/>
    <w:rsid w:val="001662B3"/>
    <w:rsid w:val="00185B9E"/>
    <w:rsid w:val="00190F83"/>
    <w:rsid w:val="00192489"/>
    <w:rsid w:val="0019525A"/>
    <w:rsid w:val="001B1212"/>
    <w:rsid w:val="001C0187"/>
    <w:rsid w:val="001D462F"/>
    <w:rsid w:val="001D7C69"/>
    <w:rsid w:val="001D7F41"/>
    <w:rsid w:val="001F10CD"/>
    <w:rsid w:val="001F2EFD"/>
    <w:rsid w:val="0021050B"/>
    <w:rsid w:val="002111B3"/>
    <w:rsid w:val="00215484"/>
    <w:rsid w:val="002255F8"/>
    <w:rsid w:val="00226B8A"/>
    <w:rsid w:val="00227D02"/>
    <w:rsid w:val="00230B90"/>
    <w:rsid w:val="00232317"/>
    <w:rsid w:val="002366E5"/>
    <w:rsid w:val="00252393"/>
    <w:rsid w:val="00253458"/>
    <w:rsid w:val="00257633"/>
    <w:rsid w:val="002736A1"/>
    <w:rsid w:val="00281DD2"/>
    <w:rsid w:val="00282983"/>
    <w:rsid w:val="00292758"/>
    <w:rsid w:val="00293134"/>
    <w:rsid w:val="00294DF6"/>
    <w:rsid w:val="002961F7"/>
    <w:rsid w:val="002B4707"/>
    <w:rsid w:val="002B54C1"/>
    <w:rsid w:val="002C7058"/>
    <w:rsid w:val="002C7598"/>
    <w:rsid w:val="002D2A8B"/>
    <w:rsid w:val="002D5A2D"/>
    <w:rsid w:val="002D5DB2"/>
    <w:rsid w:val="002E6260"/>
    <w:rsid w:val="002F16EE"/>
    <w:rsid w:val="002F4BF4"/>
    <w:rsid w:val="00304891"/>
    <w:rsid w:val="00321929"/>
    <w:rsid w:val="00327D41"/>
    <w:rsid w:val="003313AC"/>
    <w:rsid w:val="00333663"/>
    <w:rsid w:val="00340818"/>
    <w:rsid w:val="00341A93"/>
    <w:rsid w:val="0034655F"/>
    <w:rsid w:val="00346AC1"/>
    <w:rsid w:val="003517B8"/>
    <w:rsid w:val="0035248F"/>
    <w:rsid w:val="003725EB"/>
    <w:rsid w:val="0037423F"/>
    <w:rsid w:val="00376329"/>
    <w:rsid w:val="00385A8A"/>
    <w:rsid w:val="003919EA"/>
    <w:rsid w:val="003A1508"/>
    <w:rsid w:val="003A25BE"/>
    <w:rsid w:val="003B00EB"/>
    <w:rsid w:val="003B097C"/>
    <w:rsid w:val="003C1657"/>
    <w:rsid w:val="003D0754"/>
    <w:rsid w:val="003D0878"/>
    <w:rsid w:val="003F4CEF"/>
    <w:rsid w:val="00413A21"/>
    <w:rsid w:val="00414EB1"/>
    <w:rsid w:val="004277FC"/>
    <w:rsid w:val="00434A45"/>
    <w:rsid w:val="00437545"/>
    <w:rsid w:val="004456F4"/>
    <w:rsid w:val="004471F5"/>
    <w:rsid w:val="00457E10"/>
    <w:rsid w:val="00463647"/>
    <w:rsid w:val="004654A2"/>
    <w:rsid w:val="004715FC"/>
    <w:rsid w:val="00481BC2"/>
    <w:rsid w:val="00496F93"/>
    <w:rsid w:val="004A2D11"/>
    <w:rsid w:val="004A665C"/>
    <w:rsid w:val="004B29AE"/>
    <w:rsid w:val="004C0687"/>
    <w:rsid w:val="004D3211"/>
    <w:rsid w:val="004E2869"/>
    <w:rsid w:val="004E4BAB"/>
    <w:rsid w:val="004E7932"/>
    <w:rsid w:val="004E7B18"/>
    <w:rsid w:val="004F7805"/>
    <w:rsid w:val="00516527"/>
    <w:rsid w:val="005220BA"/>
    <w:rsid w:val="00543670"/>
    <w:rsid w:val="00555C73"/>
    <w:rsid w:val="0056126C"/>
    <w:rsid w:val="005659EB"/>
    <w:rsid w:val="005952AB"/>
    <w:rsid w:val="005B2C08"/>
    <w:rsid w:val="005B389D"/>
    <w:rsid w:val="005B7311"/>
    <w:rsid w:val="005B768E"/>
    <w:rsid w:val="005C0D40"/>
    <w:rsid w:val="005E27A4"/>
    <w:rsid w:val="00604A9C"/>
    <w:rsid w:val="006103CD"/>
    <w:rsid w:val="00620068"/>
    <w:rsid w:val="0062528A"/>
    <w:rsid w:val="00633225"/>
    <w:rsid w:val="00636E65"/>
    <w:rsid w:val="006400B3"/>
    <w:rsid w:val="0064431D"/>
    <w:rsid w:val="006537B9"/>
    <w:rsid w:val="00655079"/>
    <w:rsid w:val="00655B2C"/>
    <w:rsid w:val="00655B56"/>
    <w:rsid w:val="00672E12"/>
    <w:rsid w:val="0067665C"/>
    <w:rsid w:val="00680A15"/>
    <w:rsid w:val="006912F7"/>
    <w:rsid w:val="006A0B27"/>
    <w:rsid w:val="006C2FA1"/>
    <w:rsid w:val="006D36C7"/>
    <w:rsid w:val="006D7757"/>
    <w:rsid w:val="006F5CE1"/>
    <w:rsid w:val="006F5F5D"/>
    <w:rsid w:val="006F62E9"/>
    <w:rsid w:val="00711B40"/>
    <w:rsid w:val="00712C96"/>
    <w:rsid w:val="00724246"/>
    <w:rsid w:val="00734F42"/>
    <w:rsid w:val="0074269A"/>
    <w:rsid w:val="007465A1"/>
    <w:rsid w:val="007708F8"/>
    <w:rsid w:val="007738A4"/>
    <w:rsid w:val="007771E2"/>
    <w:rsid w:val="00782E81"/>
    <w:rsid w:val="00782F32"/>
    <w:rsid w:val="00784E7A"/>
    <w:rsid w:val="00785FA2"/>
    <w:rsid w:val="0078720D"/>
    <w:rsid w:val="00797C86"/>
    <w:rsid w:val="007A0D61"/>
    <w:rsid w:val="007C03B1"/>
    <w:rsid w:val="007C477E"/>
    <w:rsid w:val="007D6E32"/>
    <w:rsid w:val="007F1E28"/>
    <w:rsid w:val="00810B53"/>
    <w:rsid w:val="00816C38"/>
    <w:rsid w:val="00820138"/>
    <w:rsid w:val="0082302E"/>
    <w:rsid w:val="00835A49"/>
    <w:rsid w:val="00851E5C"/>
    <w:rsid w:val="00873DC1"/>
    <w:rsid w:val="00874CF2"/>
    <w:rsid w:val="00875607"/>
    <w:rsid w:val="008858E8"/>
    <w:rsid w:val="00886429"/>
    <w:rsid w:val="0088762A"/>
    <w:rsid w:val="008930AC"/>
    <w:rsid w:val="008955C9"/>
    <w:rsid w:val="00896A1F"/>
    <w:rsid w:val="008B00F0"/>
    <w:rsid w:val="008B0132"/>
    <w:rsid w:val="008B5EAE"/>
    <w:rsid w:val="008B6C8E"/>
    <w:rsid w:val="008D4AEB"/>
    <w:rsid w:val="008D5E68"/>
    <w:rsid w:val="008E36DC"/>
    <w:rsid w:val="008F3183"/>
    <w:rsid w:val="008F4648"/>
    <w:rsid w:val="009009BC"/>
    <w:rsid w:val="00902FEE"/>
    <w:rsid w:val="00913A02"/>
    <w:rsid w:val="00916C29"/>
    <w:rsid w:val="00924337"/>
    <w:rsid w:val="0094303C"/>
    <w:rsid w:val="00943EA8"/>
    <w:rsid w:val="00944B80"/>
    <w:rsid w:val="00956A04"/>
    <w:rsid w:val="0097035B"/>
    <w:rsid w:val="00971AD3"/>
    <w:rsid w:val="009826B5"/>
    <w:rsid w:val="00996337"/>
    <w:rsid w:val="009A6AE7"/>
    <w:rsid w:val="009A77F8"/>
    <w:rsid w:val="009C7A7C"/>
    <w:rsid w:val="009D03A0"/>
    <w:rsid w:val="009D0ADC"/>
    <w:rsid w:val="009D7AE0"/>
    <w:rsid w:val="009E4AC5"/>
    <w:rsid w:val="009F2A77"/>
    <w:rsid w:val="009F4C49"/>
    <w:rsid w:val="009F6855"/>
    <w:rsid w:val="00A02B3D"/>
    <w:rsid w:val="00A06946"/>
    <w:rsid w:val="00A14D22"/>
    <w:rsid w:val="00A1684B"/>
    <w:rsid w:val="00A32744"/>
    <w:rsid w:val="00A36E72"/>
    <w:rsid w:val="00A3775C"/>
    <w:rsid w:val="00A5019A"/>
    <w:rsid w:val="00A51314"/>
    <w:rsid w:val="00A52E5B"/>
    <w:rsid w:val="00A62BEB"/>
    <w:rsid w:val="00A65E30"/>
    <w:rsid w:val="00A6604E"/>
    <w:rsid w:val="00A70E68"/>
    <w:rsid w:val="00A87890"/>
    <w:rsid w:val="00AA674D"/>
    <w:rsid w:val="00AB1C88"/>
    <w:rsid w:val="00AB56B9"/>
    <w:rsid w:val="00AB5BB2"/>
    <w:rsid w:val="00AB6042"/>
    <w:rsid w:val="00AC289D"/>
    <w:rsid w:val="00AD5477"/>
    <w:rsid w:val="00AE2B6A"/>
    <w:rsid w:val="00AF2044"/>
    <w:rsid w:val="00B07145"/>
    <w:rsid w:val="00B13394"/>
    <w:rsid w:val="00B178F3"/>
    <w:rsid w:val="00B2105A"/>
    <w:rsid w:val="00B21104"/>
    <w:rsid w:val="00B26409"/>
    <w:rsid w:val="00B31D53"/>
    <w:rsid w:val="00B335FE"/>
    <w:rsid w:val="00B4213A"/>
    <w:rsid w:val="00B4539F"/>
    <w:rsid w:val="00B514F6"/>
    <w:rsid w:val="00B54140"/>
    <w:rsid w:val="00B5511E"/>
    <w:rsid w:val="00B73E4A"/>
    <w:rsid w:val="00B776C7"/>
    <w:rsid w:val="00B85872"/>
    <w:rsid w:val="00B9106A"/>
    <w:rsid w:val="00BA4628"/>
    <w:rsid w:val="00BB7757"/>
    <w:rsid w:val="00BC235C"/>
    <w:rsid w:val="00BC7E65"/>
    <w:rsid w:val="00BD04DE"/>
    <w:rsid w:val="00BD4E48"/>
    <w:rsid w:val="00BE32C8"/>
    <w:rsid w:val="00BE5150"/>
    <w:rsid w:val="00BF47E2"/>
    <w:rsid w:val="00BF5D90"/>
    <w:rsid w:val="00BF6AF2"/>
    <w:rsid w:val="00C02995"/>
    <w:rsid w:val="00C22934"/>
    <w:rsid w:val="00C2657D"/>
    <w:rsid w:val="00C36492"/>
    <w:rsid w:val="00C4102E"/>
    <w:rsid w:val="00C53E71"/>
    <w:rsid w:val="00C62DBC"/>
    <w:rsid w:val="00C67879"/>
    <w:rsid w:val="00C67B5D"/>
    <w:rsid w:val="00C74A0F"/>
    <w:rsid w:val="00C7766C"/>
    <w:rsid w:val="00C821CB"/>
    <w:rsid w:val="00C86D0F"/>
    <w:rsid w:val="00C931C5"/>
    <w:rsid w:val="00C96F32"/>
    <w:rsid w:val="00CA44A4"/>
    <w:rsid w:val="00CB6AEA"/>
    <w:rsid w:val="00CB7ED9"/>
    <w:rsid w:val="00CC3F23"/>
    <w:rsid w:val="00CC454B"/>
    <w:rsid w:val="00CD700B"/>
    <w:rsid w:val="00D20582"/>
    <w:rsid w:val="00D21AB2"/>
    <w:rsid w:val="00D22972"/>
    <w:rsid w:val="00D4105C"/>
    <w:rsid w:val="00D43A20"/>
    <w:rsid w:val="00D45512"/>
    <w:rsid w:val="00D51080"/>
    <w:rsid w:val="00D56527"/>
    <w:rsid w:val="00D56A95"/>
    <w:rsid w:val="00D604D6"/>
    <w:rsid w:val="00D63E95"/>
    <w:rsid w:val="00D96CA9"/>
    <w:rsid w:val="00D97AEE"/>
    <w:rsid w:val="00D97B3D"/>
    <w:rsid w:val="00DA196D"/>
    <w:rsid w:val="00DA57AC"/>
    <w:rsid w:val="00DE2138"/>
    <w:rsid w:val="00DE3CF3"/>
    <w:rsid w:val="00DF5DE7"/>
    <w:rsid w:val="00DF7625"/>
    <w:rsid w:val="00E00A1C"/>
    <w:rsid w:val="00E01F4A"/>
    <w:rsid w:val="00E0389B"/>
    <w:rsid w:val="00E25BBA"/>
    <w:rsid w:val="00E3525A"/>
    <w:rsid w:val="00E37855"/>
    <w:rsid w:val="00E501A9"/>
    <w:rsid w:val="00E63259"/>
    <w:rsid w:val="00E7707D"/>
    <w:rsid w:val="00E83361"/>
    <w:rsid w:val="00E866BF"/>
    <w:rsid w:val="00ED0037"/>
    <w:rsid w:val="00ED3B1E"/>
    <w:rsid w:val="00EE1AA3"/>
    <w:rsid w:val="00EE6A92"/>
    <w:rsid w:val="00F04AD1"/>
    <w:rsid w:val="00F209EB"/>
    <w:rsid w:val="00F56969"/>
    <w:rsid w:val="00F66B2B"/>
    <w:rsid w:val="00F712BD"/>
    <w:rsid w:val="00F77563"/>
    <w:rsid w:val="00F81FA8"/>
    <w:rsid w:val="00F82294"/>
    <w:rsid w:val="00F832C2"/>
    <w:rsid w:val="00F87DC8"/>
    <w:rsid w:val="00F93561"/>
    <w:rsid w:val="00FA1A62"/>
    <w:rsid w:val="00FC4C22"/>
    <w:rsid w:val="00FD5269"/>
    <w:rsid w:val="00FD685D"/>
    <w:rsid w:val="00FE10BF"/>
    <w:rsid w:val="00FF4E80"/>
    <w:rsid w:val="2123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DE66"/>
  <w15:chartTrackingRefBased/>
  <w15:docId w15:val="{31A70234-11A0-4DF4-BB09-ABEBD773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269"/>
    <w:pPr>
      <w:ind w:left="720"/>
      <w:contextualSpacing/>
    </w:pPr>
  </w:style>
  <w:style w:type="table" w:styleId="TableGrid">
    <w:name w:val="Table Grid"/>
    <w:basedOn w:val="TableNormal"/>
    <w:uiPriority w:val="39"/>
    <w:rsid w:val="0062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37"/>
    <w:rPr>
      <w:sz w:val="16"/>
      <w:szCs w:val="16"/>
    </w:rPr>
  </w:style>
  <w:style w:type="paragraph" w:styleId="CommentText">
    <w:name w:val="annotation text"/>
    <w:basedOn w:val="Normal"/>
    <w:link w:val="CommentTextChar"/>
    <w:uiPriority w:val="99"/>
    <w:unhideWhenUsed/>
    <w:rsid w:val="00996337"/>
    <w:pPr>
      <w:spacing w:line="240" w:lineRule="auto"/>
    </w:pPr>
    <w:rPr>
      <w:sz w:val="20"/>
      <w:szCs w:val="20"/>
    </w:rPr>
  </w:style>
  <w:style w:type="character" w:customStyle="1" w:styleId="CommentTextChar">
    <w:name w:val="Comment Text Char"/>
    <w:basedOn w:val="DefaultParagraphFont"/>
    <w:link w:val="CommentText"/>
    <w:uiPriority w:val="99"/>
    <w:rsid w:val="00996337"/>
    <w:rPr>
      <w:sz w:val="20"/>
      <w:szCs w:val="20"/>
    </w:rPr>
  </w:style>
  <w:style w:type="paragraph" w:styleId="CommentSubject">
    <w:name w:val="annotation subject"/>
    <w:basedOn w:val="CommentText"/>
    <w:next w:val="CommentText"/>
    <w:link w:val="CommentSubjectChar"/>
    <w:uiPriority w:val="99"/>
    <w:semiHidden/>
    <w:unhideWhenUsed/>
    <w:rsid w:val="00996337"/>
    <w:rPr>
      <w:b/>
      <w:bCs/>
    </w:rPr>
  </w:style>
  <w:style w:type="character" w:customStyle="1" w:styleId="CommentSubjectChar">
    <w:name w:val="Comment Subject Char"/>
    <w:basedOn w:val="CommentTextChar"/>
    <w:link w:val="CommentSubject"/>
    <w:uiPriority w:val="99"/>
    <w:semiHidden/>
    <w:rsid w:val="00996337"/>
    <w:rPr>
      <w:b/>
      <w:bCs/>
      <w:sz w:val="20"/>
      <w:szCs w:val="20"/>
    </w:rPr>
  </w:style>
  <w:style w:type="paragraph" w:styleId="BalloonText">
    <w:name w:val="Balloon Text"/>
    <w:basedOn w:val="Normal"/>
    <w:link w:val="BalloonTextChar"/>
    <w:uiPriority w:val="99"/>
    <w:semiHidden/>
    <w:unhideWhenUsed/>
    <w:rsid w:val="00996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337"/>
    <w:rPr>
      <w:rFonts w:ascii="Segoe UI" w:hAnsi="Segoe UI" w:cs="Segoe UI"/>
      <w:sz w:val="18"/>
      <w:szCs w:val="18"/>
    </w:rPr>
  </w:style>
  <w:style w:type="paragraph" w:styleId="NormalWeb">
    <w:name w:val="Normal (Web)"/>
    <w:basedOn w:val="Normal"/>
    <w:uiPriority w:val="99"/>
    <w:unhideWhenUsed/>
    <w:rsid w:val="00112F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7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7FC"/>
  </w:style>
  <w:style w:type="paragraph" w:styleId="Footer">
    <w:name w:val="footer"/>
    <w:basedOn w:val="Normal"/>
    <w:link w:val="FooterChar"/>
    <w:uiPriority w:val="99"/>
    <w:unhideWhenUsed/>
    <w:rsid w:val="00427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7FC"/>
  </w:style>
  <w:style w:type="character" w:styleId="Hyperlink">
    <w:name w:val="Hyperlink"/>
    <w:uiPriority w:val="99"/>
    <w:rsid w:val="00085C62"/>
    <w:rPr>
      <w:rFonts w:cs="Times New Roman"/>
      <w:color w:val="0000FF"/>
      <w:u w:val="single"/>
    </w:rPr>
  </w:style>
  <w:style w:type="character" w:styleId="PlaceholderText">
    <w:name w:val="Placeholder Text"/>
    <w:basedOn w:val="DefaultParagraphFont"/>
    <w:uiPriority w:val="99"/>
    <w:semiHidden/>
    <w:rsid w:val="001F10CD"/>
    <w:rPr>
      <w:color w:val="808080"/>
    </w:rPr>
  </w:style>
  <w:style w:type="character" w:styleId="UnresolvedMention">
    <w:name w:val="Unresolved Mention"/>
    <w:basedOn w:val="DefaultParagraphFont"/>
    <w:uiPriority w:val="99"/>
    <w:semiHidden/>
    <w:unhideWhenUsed/>
    <w:rsid w:val="00B42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260527">
      <w:bodyDiv w:val="1"/>
      <w:marLeft w:val="0"/>
      <w:marRight w:val="0"/>
      <w:marTop w:val="0"/>
      <w:marBottom w:val="0"/>
      <w:divBdr>
        <w:top w:val="none" w:sz="0" w:space="0" w:color="auto"/>
        <w:left w:val="none" w:sz="0" w:space="0" w:color="auto"/>
        <w:bottom w:val="none" w:sz="0" w:space="0" w:color="auto"/>
        <w:right w:val="none" w:sz="0" w:space="0" w:color="auto"/>
      </w:divBdr>
    </w:div>
    <w:div w:id="19145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unicef.org/publicpartnerships/files/Policy_Prohibiting_and_Combatting_Fraud_and_Corruptio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D4CDB58-6FC6-4164-B629-E1829B61215E}"/>
      </w:docPartPr>
      <w:docPartBody>
        <w:p w:rsidR="00000000" w:rsidRDefault="00A51E82">
          <w:r w:rsidRPr="005418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82"/>
    <w:rsid w:val="00A5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E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3</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Analysis,Planning &amp; Monitoring-456C</TermName>
          <TermId xmlns="http://schemas.microsoft.com/office/infopath/2007/PartnerControls">5955b2fd-5d7f-4ec6-8d67-6bd2d19d2fcb</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CategoryDescription xmlns="http://schemas.microsoft.com/sharepoint.v3" xsi:nil="true"/>
    <TaxKeywordTaxHTField xmlns="52c6d06b-bbfe-4c1f-b015-d41ebe612786">
      <Terms xmlns="http://schemas.microsoft.com/office/infopath/2007/PartnerControls"/>
    </TaxKeywordTaxHTField>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_dlc_DocId xmlns="52c6d06b-bbfe-4c1f-b015-d41ebe612786">CDAPM-1248341319-18770</_dlc_DocId>
    <_dlc_DocIdUrl xmlns="52c6d06b-bbfe-4c1f-b015-d41ebe612786">
      <Url>https://unicef.sharepoint.com/sites/DAPM/_layouts/15/DocIdRedir.aspx?ID=CDAPM-1248341319-18770</Url>
      <Description>CDAPM-1248341319-18770</Description>
    </_dlc_DocIdUrl>
    <j169e817e0ee4eb8974e6fc4a2762909 xmlns="ca283e0b-db31-4043-a2ef-b80661bf084a">
      <Terms xmlns="http://schemas.microsoft.com/office/infopath/2007/PartnerControls"/>
    </j169e817e0ee4eb8974e6fc4a2762909>
    <SemaphoreItemMetadata xmlns="52c6d06b-bbfe-4c1f-b015-d41ebe612786">{"ClassificationOrdered":false,"Columns":[],"HasBodyChanged":false,"HasPendingClassification":false,"IsUpdate":false,"IsUploading":false,"ShouldCancel":false,"SkipClassification":false,"ShouldDelay":false}</SemaphoreItemMetadata>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82F284D-F152-45BD-986F-12A2510199D1}">
  <ds:schemaRefs>
    <ds:schemaRef ds:uri="http://schemas.microsoft.com/sharepoint/v3/contenttype/forms"/>
  </ds:schemaRefs>
</ds:datastoreItem>
</file>

<file path=customXml/itemProps2.xml><?xml version="1.0" encoding="utf-8"?>
<ds:datastoreItem xmlns:ds="http://schemas.openxmlformats.org/officeDocument/2006/customXml" ds:itemID="{7FF0995A-BD5B-4701-A0A0-D9168018D76B}">
  <ds:schemaRefs>
    <ds:schemaRef ds:uri="http://schemas.microsoft.com/sharepoint/events"/>
  </ds:schemaRefs>
</ds:datastoreItem>
</file>

<file path=customXml/itemProps3.xml><?xml version="1.0" encoding="utf-8"?>
<ds:datastoreItem xmlns:ds="http://schemas.openxmlformats.org/officeDocument/2006/customXml" ds:itemID="{856805C3-D2F0-42F3-8EA0-8EC70BF5D29E}">
  <ds:schemaRefs>
    <ds:schemaRef ds:uri="Microsoft.SharePoint.Taxonomy.ContentTypeSync"/>
  </ds:schemaRefs>
</ds:datastoreItem>
</file>

<file path=customXml/itemProps4.xml><?xml version="1.0" encoding="utf-8"?>
<ds:datastoreItem xmlns:ds="http://schemas.openxmlformats.org/officeDocument/2006/customXml" ds:itemID="{4D813639-6642-4C55-B5EC-89DABE407292}">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bfbb5aeb-bcb0-470c-b6f2-7b2d22295ac1"/>
    <ds:schemaRef ds:uri="http://purl.org/dc/elements/1.1/"/>
    <ds:schemaRef ds:uri="09d6dbef-d6fe-4e2d-8168-7e4d803cf354"/>
    <ds:schemaRef ds:uri="http://schemas.microsoft.com/office/2006/metadata/properties"/>
    <ds:schemaRef ds:uri="http://www.w3.org/XML/1998/namespace"/>
    <ds:schemaRef ds:uri="http://purl.org/dc/terms/"/>
    <ds:schemaRef ds:uri="ca283e0b-db31-4043-a2ef-b80661bf084a"/>
    <ds:schemaRef ds:uri="http://schemas.microsoft.com/sharepoint/v4"/>
    <ds:schemaRef ds:uri="http://schemas.microsoft.com/sharepoint.v3"/>
    <ds:schemaRef ds:uri="52c6d06b-bbfe-4c1f-b015-d41ebe612786"/>
    <ds:schemaRef ds:uri="2ad53252-ac17-4180-95f8-7e0de7e1dce8"/>
  </ds:schemaRefs>
</ds:datastoreItem>
</file>

<file path=customXml/itemProps5.xml><?xml version="1.0" encoding="utf-8"?>
<ds:datastoreItem xmlns:ds="http://schemas.openxmlformats.org/officeDocument/2006/customXml" ds:itemID="{E8DA9A60-D736-43A8-B691-5946BC9FC775}">
  <ds:schemaRefs>
    <ds:schemaRef ds:uri="http://schemas.openxmlformats.org/officeDocument/2006/bibliography"/>
  </ds:schemaRefs>
</ds:datastoreItem>
</file>

<file path=customXml/itemProps6.xml><?xml version="1.0" encoding="utf-8"?>
<ds:datastoreItem xmlns:ds="http://schemas.openxmlformats.org/officeDocument/2006/customXml" ds:itemID="{5E3F924F-F3A4-47E9-9AA8-E15FE4ABE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ad53252-ac17-4180-95f8-7e0de7e1dce8"/>
    <ds:schemaRef ds:uri="52c6d06b-bbfe-4c1f-b015-d41ebe61278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4AD0F0-4C11-4F33-9179-439C9237BEB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1986</Words>
  <Characters>11325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Mkandawire</dc:creator>
  <cp:keywords/>
  <dc:description/>
  <cp:lastModifiedBy>Nazeef Ullah Khan</cp:lastModifiedBy>
  <cp:revision>2</cp:revision>
  <dcterms:created xsi:type="dcterms:W3CDTF">2022-10-12T21:03:00Z</dcterms:created>
  <dcterms:modified xsi:type="dcterms:W3CDTF">2022-10-12T21:03:00Z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OfficeDivision">
    <vt:lpwstr>3;#Analysis,Planning &amp; Monitoring-456C|5955b2fd-5d7f-4ec6-8d67-6bd2d19d2fcb</vt:lpwstr>
  </property>
  <property fmtid="{D5CDD505-2E9C-101B-9397-08002B2CF9AE}" pid="4" name="_dlc_DocIdItemGuid">
    <vt:lpwstr>47eb6639-f05d-4239-a9ff-d5cfa89ac104</vt:lpwstr>
  </property>
  <property fmtid="{D5CDD505-2E9C-101B-9397-08002B2CF9AE}" pid="5" name="SystemDTAC">
    <vt:lpwstr/>
  </property>
  <property fmtid="{D5CDD505-2E9C-101B-9397-08002B2CF9AE}" pid="6" name="TaxKeyword">
    <vt:lpwstr/>
  </property>
  <property fmtid="{D5CDD505-2E9C-101B-9397-08002B2CF9AE}" pid="7" name="Topic">
    <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y fmtid="{D5CDD505-2E9C-101B-9397-08002B2CF9AE}" pid="11" name="MediaServiceImageTags">
    <vt:lpwstr/>
  </property>
</Properties>
</file>