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297"/>
      </w:tblGrid>
      <w:tr w:rsidR="00A66F89" w:rsidRPr="00A66F89" w14:paraId="01CFACF0" w14:textId="77777777" w:rsidTr="00A51BF7">
        <w:tc>
          <w:tcPr>
            <w:tcW w:w="8630" w:type="dxa"/>
            <w:shd w:val="clear" w:color="auto" w:fill="EEECE1"/>
          </w:tcPr>
          <w:p w14:paraId="18900199" w14:textId="77777777" w:rsidR="00543F16" w:rsidRPr="00543F16" w:rsidRDefault="00AE3049" w:rsidP="001C765A">
            <w:pPr>
              <w:pStyle w:val="Heading1"/>
              <w:rPr>
                <w:caps/>
              </w:rPr>
            </w:pPr>
            <w:r>
              <w:rPr>
                <w:caps/>
              </w:rPr>
              <w:t xml:space="preserve">programme cooperation </w:t>
            </w:r>
            <w:r w:rsidR="00543F16" w:rsidRPr="00543F16">
              <w:rPr>
                <w:caps/>
              </w:rPr>
              <w:t>agreement</w:t>
            </w:r>
          </w:p>
          <w:p w14:paraId="679A12D0" w14:textId="77777777" w:rsidR="00A66F89" w:rsidRPr="00DB1E81" w:rsidRDefault="00020B63" w:rsidP="001C765A">
            <w:pPr>
              <w:pStyle w:val="Heading1"/>
              <w:rPr>
                <w:caps/>
              </w:rPr>
            </w:pPr>
            <w:r w:rsidRPr="00DB1E81">
              <w:rPr>
                <w:caps/>
                <w:u w:val="single"/>
              </w:rPr>
              <w:t>Note to UN</w:t>
            </w:r>
            <w:r w:rsidR="001762D1">
              <w:rPr>
                <w:caps/>
                <w:u w:val="single"/>
              </w:rPr>
              <w:t>ICEF</w:t>
            </w:r>
            <w:r w:rsidRPr="00DB1E81">
              <w:rPr>
                <w:caps/>
                <w:u w:val="single"/>
              </w:rPr>
              <w:t xml:space="preserve"> user: </w:t>
            </w:r>
            <w:r w:rsidR="00A66F89" w:rsidRPr="00DB1E81">
              <w:rPr>
                <w:caps/>
                <w:u w:val="single"/>
              </w:rPr>
              <w:t>How to use this form</w:t>
            </w:r>
          </w:p>
          <w:p w14:paraId="08AFAD5E" w14:textId="65276C32" w:rsidR="00D84816" w:rsidRPr="00265E27" w:rsidRDefault="000049B6" w:rsidP="00265E27">
            <w:pPr>
              <w:pStyle w:val="ListParagraph"/>
              <w:numPr>
                <w:ilvl w:val="0"/>
                <w:numId w:val="31"/>
              </w:numPr>
              <w:ind w:left="245" w:hanging="245"/>
              <w:rPr>
                <w:b/>
                <w:sz w:val="20"/>
                <w:szCs w:val="20"/>
              </w:rPr>
            </w:pPr>
            <w:r w:rsidRPr="00265E27">
              <w:rPr>
                <w:sz w:val="20"/>
                <w:szCs w:val="20"/>
              </w:rPr>
              <w:t xml:space="preserve">This form </w:t>
            </w:r>
            <w:r w:rsidR="00DA2CB0" w:rsidRPr="00265E27">
              <w:rPr>
                <w:sz w:val="20"/>
                <w:szCs w:val="20"/>
              </w:rPr>
              <w:t xml:space="preserve">is </w:t>
            </w:r>
            <w:r w:rsidRPr="00265E27">
              <w:rPr>
                <w:sz w:val="20"/>
                <w:szCs w:val="20"/>
              </w:rPr>
              <w:t xml:space="preserve">used to </w:t>
            </w:r>
            <w:r w:rsidR="004A3D07" w:rsidRPr="00265E27">
              <w:rPr>
                <w:sz w:val="20"/>
                <w:szCs w:val="20"/>
              </w:rPr>
              <w:t>enter into agreement</w:t>
            </w:r>
            <w:r w:rsidRPr="00265E27">
              <w:rPr>
                <w:sz w:val="20"/>
                <w:szCs w:val="20"/>
              </w:rPr>
              <w:t xml:space="preserve"> </w:t>
            </w:r>
            <w:r w:rsidR="00DA2CB0" w:rsidRPr="00265E27">
              <w:rPr>
                <w:sz w:val="20"/>
                <w:szCs w:val="20"/>
              </w:rPr>
              <w:t>with</w:t>
            </w:r>
            <w:r w:rsidRPr="00265E27">
              <w:rPr>
                <w:sz w:val="20"/>
                <w:szCs w:val="20"/>
              </w:rPr>
              <w:t xml:space="preserve"> a </w:t>
            </w:r>
            <w:r w:rsidR="00AD01B8" w:rsidRPr="00265E27">
              <w:rPr>
                <w:sz w:val="20"/>
                <w:szCs w:val="20"/>
              </w:rPr>
              <w:t>civil society organiz</w:t>
            </w:r>
            <w:r w:rsidR="00F72FED" w:rsidRPr="00265E27">
              <w:rPr>
                <w:sz w:val="20"/>
                <w:szCs w:val="20"/>
              </w:rPr>
              <w:t>ation</w:t>
            </w:r>
            <w:r w:rsidR="00AE3049" w:rsidRPr="00265E27">
              <w:rPr>
                <w:sz w:val="20"/>
                <w:szCs w:val="20"/>
              </w:rPr>
              <w:t xml:space="preserve"> </w:t>
            </w:r>
            <w:r w:rsidR="00084371" w:rsidRPr="00265E27">
              <w:rPr>
                <w:sz w:val="20"/>
                <w:szCs w:val="20"/>
              </w:rPr>
              <w:t xml:space="preserve">(including, where appropriate, an academic institution) </w:t>
            </w:r>
            <w:r w:rsidR="00E95196" w:rsidRPr="00265E27">
              <w:rPr>
                <w:sz w:val="20"/>
                <w:szCs w:val="20"/>
              </w:rPr>
              <w:t xml:space="preserve">for the implementation of </w:t>
            </w:r>
            <w:r w:rsidR="00AE6B4F" w:rsidRPr="00265E27">
              <w:rPr>
                <w:sz w:val="20"/>
                <w:szCs w:val="20"/>
              </w:rPr>
              <w:t xml:space="preserve">activities under </w:t>
            </w:r>
            <w:r w:rsidR="00E95196" w:rsidRPr="00265E27">
              <w:rPr>
                <w:sz w:val="20"/>
                <w:szCs w:val="20"/>
              </w:rPr>
              <w:t xml:space="preserve">a </w:t>
            </w:r>
            <w:r w:rsidRPr="00265E27">
              <w:rPr>
                <w:sz w:val="20"/>
                <w:szCs w:val="20"/>
              </w:rPr>
              <w:t>UN</w:t>
            </w:r>
            <w:r w:rsidR="001762D1" w:rsidRPr="00265E27">
              <w:rPr>
                <w:sz w:val="20"/>
                <w:szCs w:val="20"/>
              </w:rPr>
              <w:t>ICEF</w:t>
            </w:r>
            <w:r w:rsidR="00E95196" w:rsidRPr="00265E27">
              <w:rPr>
                <w:sz w:val="20"/>
                <w:szCs w:val="20"/>
              </w:rPr>
              <w:t xml:space="preserve"> </w:t>
            </w:r>
            <w:r w:rsidR="00D84816" w:rsidRPr="00265E27">
              <w:rPr>
                <w:sz w:val="20"/>
                <w:szCs w:val="20"/>
              </w:rPr>
              <w:t xml:space="preserve">country </w:t>
            </w:r>
            <w:r w:rsidR="00E95196" w:rsidRPr="00265E27">
              <w:rPr>
                <w:sz w:val="20"/>
                <w:szCs w:val="20"/>
              </w:rPr>
              <w:t>programme</w:t>
            </w:r>
            <w:r w:rsidR="00CB61F4" w:rsidRPr="00265E27">
              <w:rPr>
                <w:sz w:val="20"/>
                <w:szCs w:val="20"/>
              </w:rPr>
              <w:t xml:space="preserve"> or a </w:t>
            </w:r>
            <w:r w:rsidR="00590A03" w:rsidRPr="00265E27">
              <w:rPr>
                <w:sz w:val="20"/>
                <w:szCs w:val="20"/>
              </w:rPr>
              <w:t>r</w:t>
            </w:r>
            <w:r w:rsidR="00CB61F4" w:rsidRPr="00265E27">
              <w:rPr>
                <w:sz w:val="20"/>
                <w:szCs w:val="20"/>
              </w:rPr>
              <w:t>egional programme</w:t>
            </w:r>
            <w:r w:rsidR="00E95196" w:rsidRPr="00265E27">
              <w:rPr>
                <w:sz w:val="20"/>
                <w:szCs w:val="20"/>
              </w:rPr>
              <w:t>.</w:t>
            </w:r>
            <w:r w:rsidR="0081234E" w:rsidRPr="00265E27">
              <w:rPr>
                <w:sz w:val="20"/>
                <w:szCs w:val="20"/>
              </w:rPr>
              <w:t xml:space="preserve"> </w:t>
            </w:r>
            <w:r w:rsidR="00F72FED" w:rsidRPr="00265E27">
              <w:rPr>
                <w:sz w:val="20"/>
                <w:szCs w:val="20"/>
              </w:rPr>
              <w:t xml:space="preserve"> </w:t>
            </w:r>
            <w:r w:rsidR="0081234E" w:rsidRPr="00265E27">
              <w:rPr>
                <w:sz w:val="20"/>
                <w:szCs w:val="20"/>
              </w:rPr>
              <w:t xml:space="preserve">The </w:t>
            </w:r>
            <w:r w:rsidR="00AD01B8" w:rsidRPr="00265E27">
              <w:rPr>
                <w:sz w:val="20"/>
                <w:szCs w:val="20"/>
              </w:rPr>
              <w:t>civil society organiz</w:t>
            </w:r>
            <w:r w:rsidR="00F72FED" w:rsidRPr="00265E27">
              <w:rPr>
                <w:sz w:val="20"/>
                <w:szCs w:val="20"/>
              </w:rPr>
              <w:t xml:space="preserve">ation </w:t>
            </w:r>
            <w:r w:rsidR="00AE3049" w:rsidRPr="00265E27">
              <w:rPr>
                <w:sz w:val="20"/>
                <w:szCs w:val="20"/>
              </w:rPr>
              <w:t>a</w:t>
            </w:r>
            <w:r w:rsidR="00E95196" w:rsidRPr="00265E27">
              <w:rPr>
                <w:sz w:val="20"/>
                <w:szCs w:val="20"/>
              </w:rPr>
              <w:t>cts as UN</w:t>
            </w:r>
            <w:r w:rsidR="001762D1" w:rsidRPr="00265E27">
              <w:rPr>
                <w:sz w:val="20"/>
                <w:szCs w:val="20"/>
              </w:rPr>
              <w:t>ICEF</w:t>
            </w:r>
            <w:r w:rsidR="00E95196" w:rsidRPr="00265E27">
              <w:rPr>
                <w:sz w:val="20"/>
                <w:szCs w:val="20"/>
              </w:rPr>
              <w:t>’s implementing partner (</w:t>
            </w:r>
            <w:r w:rsidR="003C086F" w:rsidRPr="00265E27">
              <w:rPr>
                <w:sz w:val="20"/>
                <w:szCs w:val="20"/>
              </w:rPr>
              <w:t>“IP”</w:t>
            </w:r>
            <w:r w:rsidR="00F72FED" w:rsidRPr="00265E27">
              <w:rPr>
                <w:sz w:val="20"/>
                <w:szCs w:val="20"/>
              </w:rPr>
              <w:t xml:space="preserve">).  This form should be read in conjunction with </w:t>
            </w:r>
            <w:r w:rsidR="00220146" w:rsidRPr="00265E27">
              <w:rPr>
                <w:b/>
                <w:bCs/>
                <w:sz w:val="20"/>
                <w:szCs w:val="20"/>
              </w:rPr>
              <w:t>FRG/PROCEDURE/2019/001</w:t>
            </w:r>
            <w:r w:rsidR="005505BA" w:rsidRPr="00265E27">
              <w:rPr>
                <w:sz w:val="20"/>
                <w:szCs w:val="20"/>
              </w:rPr>
              <w:t xml:space="preserve">, </w:t>
            </w:r>
            <w:r w:rsidR="00265E27" w:rsidRPr="00265E27">
              <w:rPr>
                <w:sz w:val="20"/>
                <w:szCs w:val="20"/>
              </w:rPr>
              <w:t>UNICEF Procedure for CSO Implementing Partnerships</w:t>
            </w:r>
          </w:p>
          <w:p w14:paraId="346EB306" w14:textId="77777777" w:rsidR="00265E27" w:rsidRPr="00265E27" w:rsidRDefault="00265E27" w:rsidP="00265E27">
            <w:pPr>
              <w:pStyle w:val="ListParagraph"/>
              <w:ind w:left="245"/>
              <w:rPr>
                <w:b/>
                <w:sz w:val="20"/>
                <w:szCs w:val="20"/>
              </w:rPr>
            </w:pPr>
          </w:p>
          <w:p w14:paraId="569AB20F" w14:textId="60EDECC7" w:rsidR="00D84816" w:rsidRPr="00265E27" w:rsidRDefault="00D84816" w:rsidP="00347B7A">
            <w:pPr>
              <w:pStyle w:val="ListParagraph"/>
              <w:numPr>
                <w:ilvl w:val="0"/>
                <w:numId w:val="31"/>
              </w:numPr>
              <w:ind w:left="240" w:hanging="270"/>
              <w:rPr>
                <w:sz w:val="20"/>
                <w:szCs w:val="20"/>
              </w:rPr>
            </w:pPr>
            <w:r w:rsidRPr="00265E27">
              <w:rPr>
                <w:sz w:val="20"/>
                <w:szCs w:val="20"/>
              </w:rPr>
              <w:t>Only one agreement should be signed with each IP for each country</w:t>
            </w:r>
            <w:r w:rsidR="00AE3049" w:rsidRPr="00265E27">
              <w:rPr>
                <w:sz w:val="20"/>
                <w:szCs w:val="20"/>
              </w:rPr>
              <w:t xml:space="preserve"> </w:t>
            </w:r>
            <w:r w:rsidRPr="00265E27">
              <w:rPr>
                <w:sz w:val="20"/>
                <w:szCs w:val="20"/>
              </w:rPr>
              <w:t>programme, regardless of whether the IP implements one or more than one</w:t>
            </w:r>
            <w:r w:rsidR="00AE3049" w:rsidRPr="00265E27">
              <w:rPr>
                <w:sz w:val="20"/>
                <w:szCs w:val="20"/>
              </w:rPr>
              <w:t xml:space="preserve"> component of </w:t>
            </w:r>
            <w:r w:rsidRPr="00265E27">
              <w:rPr>
                <w:sz w:val="20"/>
                <w:szCs w:val="20"/>
              </w:rPr>
              <w:t xml:space="preserve">the same </w:t>
            </w:r>
            <w:r w:rsidR="004202CF" w:rsidRPr="00265E27">
              <w:rPr>
                <w:sz w:val="20"/>
                <w:szCs w:val="20"/>
              </w:rPr>
              <w:t xml:space="preserve">country </w:t>
            </w:r>
            <w:r w:rsidRPr="00265E27">
              <w:rPr>
                <w:sz w:val="20"/>
                <w:szCs w:val="20"/>
              </w:rPr>
              <w:t xml:space="preserve">programme. </w:t>
            </w:r>
            <w:r w:rsidR="00AE3049" w:rsidRPr="00265E27">
              <w:rPr>
                <w:sz w:val="20"/>
                <w:szCs w:val="20"/>
              </w:rPr>
              <w:t xml:space="preserve"> </w:t>
            </w:r>
            <w:r w:rsidRPr="00265E27">
              <w:rPr>
                <w:sz w:val="20"/>
                <w:szCs w:val="20"/>
              </w:rPr>
              <w:t xml:space="preserve">The </w:t>
            </w:r>
            <w:r w:rsidR="004202CF" w:rsidRPr="00265E27">
              <w:rPr>
                <w:sz w:val="20"/>
                <w:szCs w:val="20"/>
              </w:rPr>
              <w:t>Programme Cooperation</w:t>
            </w:r>
            <w:r w:rsidRPr="00265E27">
              <w:rPr>
                <w:sz w:val="20"/>
                <w:szCs w:val="20"/>
              </w:rPr>
              <w:t xml:space="preserve"> Agreement</w:t>
            </w:r>
            <w:r w:rsidR="004202CF" w:rsidRPr="00265E27">
              <w:rPr>
                <w:sz w:val="20"/>
                <w:szCs w:val="20"/>
              </w:rPr>
              <w:t xml:space="preserve"> (PCA)</w:t>
            </w:r>
            <w:r w:rsidRPr="00265E27">
              <w:rPr>
                <w:sz w:val="20"/>
                <w:szCs w:val="20"/>
              </w:rPr>
              <w:t xml:space="preserve"> </w:t>
            </w:r>
            <w:r w:rsidR="00AE3049" w:rsidRPr="00265E27">
              <w:rPr>
                <w:sz w:val="20"/>
                <w:szCs w:val="20"/>
              </w:rPr>
              <w:t xml:space="preserve">can </w:t>
            </w:r>
            <w:r w:rsidRPr="00265E27">
              <w:rPr>
                <w:sz w:val="20"/>
                <w:szCs w:val="20"/>
              </w:rPr>
              <w:t xml:space="preserve">cover multiple </w:t>
            </w:r>
            <w:r w:rsidR="00AE3049" w:rsidRPr="00265E27">
              <w:rPr>
                <w:sz w:val="20"/>
                <w:szCs w:val="20"/>
              </w:rPr>
              <w:t>components of</w:t>
            </w:r>
            <w:r w:rsidR="00AC1F6F" w:rsidRPr="00265E27">
              <w:rPr>
                <w:sz w:val="20"/>
                <w:szCs w:val="20"/>
              </w:rPr>
              <w:t xml:space="preserve"> </w:t>
            </w:r>
            <w:r w:rsidRPr="00265E27">
              <w:rPr>
                <w:sz w:val="20"/>
                <w:szCs w:val="20"/>
              </w:rPr>
              <w:t xml:space="preserve">the same country programme; </w:t>
            </w:r>
            <w:r w:rsidR="00084371" w:rsidRPr="00265E27">
              <w:rPr>
                <w:sz w:val="20"/>
                <w:szCs w:val="20"/>
              </w:rPr>
              <w:t xml:space="preserve">Programme Documents (including </w:t>
            </w:r>
            <w:r w:rsidR="00220146" w:rsidRPr="00265E27">
              <w:rPr>
                <w:sz w:val="20"/>
                <w:szCs w:val="20"/>
              </w:rPr>
              <w:t xml:space="preserve">Humanitarian </w:t>
            </w:r>
            <w:r w:rsidR="00084371" w:rsidRPr="00265E27">
              <w:rPr>
                <w:sz w:val="20"/>
                <w:szCs w:val="20"/>
              </w:rPr>
              <w:t>Programme Documents)</w:t>
            </w:r>
            <w:r w:rsidRPr="00265E27">
              <w:rPr>
                <w:sz w:val="20"/>
                <w:szCs w:val="20"/>
              </w:rPr>
              <w:t xml:space="preserve"> can be added to the signed </w:t>
            </w:r>
            <w:r w:rsidR="004202CF" w:rsidRPr="00265E27">
              <w:rPr>
                <w:sz w:val="20"/>
                <w:szCs w:val="20"/>
              </w:rPr>
              <w:t>PCA</w:t>
            </w:r>
            <w:r w:rsidRPr="00265E27">
              <w:rPr>
                <w:sz w:val="20"/>
                <w:szCs w:val="20"/>
              </w:rPr>
              <w:t xml:space="preserve"> during the course of the programme. </w:t>
            </w:r>
          </w:p>
          <w:p w14:paraId="07ADCB29" w14:textId="77777777" w:rsidR="00195DD4" w:rsidRPr="00265E27" w:rsidRDefault="00195DD4" w:rsidP="00347B7A">
            <w:pPr>
              <w:ind w:left="240" w:hanging="270"/>
              <w:rPr>
                <w:sz w:val="20"/>
                <w:szCs w:val="20"/>
              </w:rPr>
            </w:pPr>
          </w:p>
          <w:p w14:paraId="315791FA" w14:textId="1106A156" w:rsidR="000049B6" w:rsidRPr="00265E27" w:rsidRDefault="00A66F89" w:rsidP="00347B7A">
            <w:pPr>
              <w:pStyle w:val="ListParagraph"/>
              <w:numPr>
                <w:ilvl w:val="0"/>
                <w:numId w:val="31"/>
              </w:numPr>
              <w:ind w:left="240" w:hanging="270"/>
              <w:rPr>
                <w:sz w:val="20"/>
                <w:szCs w:val="20"/>
              </w:rPr>
            </w:pPr>
            <w:r w:rsidRPr="00265E27">
              <w:rPr>
                <w:sz w:val="20"/>
                <w:szCs w:val="20"/>
              </w:rPr>
              <w:t>The UN</w:t>
            </w:r>
            <w:r w:rsidR="001762D1" w:rsidRPr="00265E27">
              <w:rPr>
                <w:sz w:val="20"/>
                <w:szCs w:val="20"/>
              </w:rPr>
              <w:t>ICEF</w:t>
            </w:r>
            <w:r w:rsidRPr="00265E27">
              <w:rPr>
                <w:sz w:val="20"/>
                <w:szCs w:val="20"/>
              </w:rPr>
              <w:t xml:space="preserve"> user </w:t>
            </w:r>
            <w:r w:rsidR="00C32FDD" w:rsidRPr="00265E27">
              <w:rPr>
                <w:sz w:val="20"/>
                <w:szCs w:val="20"/>
              </w:rPr>
              <w:t xml:space="preserve">must </w:t>
            </w:r>
            <w:r w:rsidR="003B78FD" w:rsidRPr="00265E27">
              <w:rPr>
                <w:sz w:val="20"/>
                <w:szCs w:val="20"/>
              </w:rPr>
              <w:t>fill in</w:t>
            </w:r>
            <w:r w:rsidRPr="00265E27">
              <w:rPr>
                <w:sz w:val="20"/>
                <w:szCs w:val="20"/>
              </w:rPr>
              <w:t xml:space="preserve"> all blanks </w:t>
            </w:r>
            <w:r w:rsidR="0081234E" w:rsidRPr="00265E27">
              <w:rPr>
                <w:sz w:val="20"/>
                <w:szCs w:val="20"/>
              </w:rPr>
              <w:t>contained in this form (</w:t>
            </w:r>
            <w:r w:rsidR="000049B6" w:rsidRPr="00265E27">
              <w:rPr>
                <w:sz w:val="20"/>
                <w:szCs w:val="20"/>
              </w:rPr>
              <w:t>square brackets, “[…]”)</w:t>
            </w:r>
            <w:r w:rsidR="00DA2CB0" w:rsidRPr="00265E27">
              <w:rPr>
                <w:sz w:val="20"/>
                <w:szCs w:val="20"/>
              </w:rPr>
              <w:t xml:space="preserve"> </w:t>
            </w:r>
            <w:r w:rsidRPr="00265E27">
              <w:rPr>
                <w:sz w:val="20"/>
                <w:szCs w:val="20"/>
              </w:rPr>
              <w:t>prior to providing a co</w:t>
            </w:r>
            <w:r w:rsidR="000049B6" w:rsidRPr="00265E27">
              <w:rPr>
                <w:sz w:val="20"/>
                <w:szCs w:val="20"/>
              </w:rPr>
              <w:t>py of the draft form to the IP.</w:t>
            </w:r>
          </w:p>
          <w:p w14:paraId="0787F280" w14:textId="77777777" w:rsidR="00195DD4" w:rsidRPr="00265E27" w:rsidRDefault="00195DD4" w:rsidP="00347B7A">
            <w:pPr>
              <w:ind w:left="240" w:hanging="270"/>
              <w:rPr>
                <w:sz w:val="20"/>
                <w:szCs w:val="20"/>
              </w:rPr>
            </w:pPr>
          </w:p>
          <w:p w14:paraId="056EC157" w14:textId="715E820C" w:rsidR="000049B6" w:rsidRPr="00265E27" w:rsidRDefault="000049B6" w:rsidP="00347B7A">
            <w:pPr>
              <w:pStyle w:val="ListParagraph"/>
              <w:numPr>
                <w:ilvl w:val="0"/>
                <w:numId w:val="31"/>
              </w:numPr>
              <w:ind w:left="240" w:hanging="270"/>
              <w:rPr>
                <w:sz w:val="20"/>
                <w:szCs w:val="20"/>
              </w:rPr>
            </w:pPr>
            <w:r w:rsidRPr="00265E27">
              <w:rPr>
                <w:sz w:val="20"/>
                <w:szCs w:val="20"/>
              </w:rPr>
              <w:t>The UN</w:t>
            </w:r>
            <w:r w:rsidR="001762D1" w:rsidRPr="00265E27">
              <w:rPr>
                <w:sz w:val="20"/>
                <w:szCs w:val="20"/>
              </w:rPr>
              <w:t>ICEF</w:t>
            </w:r>
            <w:r w:rsidRPr="00265E27">
              <w:rPr>
                <w:sz w:val="20"/>
                <w:szCs w:val="20"/>
              </w:rPr>
              <w:t xml:space="preserve"> user </w:t>
            </w:r>
            <w:r w:rsidR="00C32FDD" w:rsidRPr="00265E27">
              <w:rPr>
                <w:sz w:val="20"/>
                <w:szCs w:val="20"/>
              </w:rPr>
              <w:t xml:space="preserve">must </w:t>
            </w:r>
            <w:r w:rsidR="00DA2CB0" w:rsidRPr="00265E27">
              <w:rPr>
                <w:sz w:val="20"/>
                <w:szCs w:val="20"/>
              </w:rPr>
              <w:t xml:space="preserve">carefully </w:t>
            </w:r>
            <w:r w:rsidRPr="00265E27">
              <w:rPr>
                <w:sz w:val="20"/>
                <w:szCs w:val="20"/>
              </w:rPr>
              <w:t>read all grey information boxes c</w:t>
            </w:r>
            <w:r w:rsidR="00DA2CB0" w:rsidRPr="00265E27">
              <w:rPr>
                <w:sz w:val="20"/>
                <w:szCs w:val="20"/>
              </w:rPr>
              <w:t xml:space="preserve">ontained in this form </w:t>
            </w:r>
            <w:r w:rsidRPr="00265E27">
              <w:rPr>
                <w:sz w:val="20"/>
                <w:szCs w:val="20"/>
              </w:rPr>
              <w:t>and cho</w:t>
            </w:r>
            <w:r w:rsidR="00E704F5" w:rsidRPr="00265E27">
              <w:rPr>
                <w:sz w:val="20"/>
                <w:szCs w:val="20"/>
              </w:rPr>
              <w:t>o</w:t>
            </w:r>
            <w:r w:rsidRPr="00265E27">
              <w:rPr>
                <w:sz w:val="20"/>
                <w:szCs w:val="20"/>
              </w:rPr>
              <w:t>se the sampl</w:t>
            </w:r>
            <w:r w:rsidR="00DA2CB0" w:rsidRPr="00265E27">
              <w:rPr>
                <w:sz w:val="20"/>
                <w:szCs w:val="20"/>
              </w:rPr>
              <w:t>e text appropriate for the particular</w:t>
            </w:r>
            <w:r w:rsidRPr="00265E27">
              <w:rPr>
                <w:sz w:val="20"/>
                <w:szCs w:val="20"/>
              </w:rPr>
              <w:t xml:space="preserve"> </w:t>
            </w:r>
            <w:r w:rsidR="004202CF" w:rsidRPr="00265E27">
              <w:rPr>
                <w:sz w:val="20"/>
                <w:szCs w:val="20"/>
              </w:rPr>
              <w:t>PCA</w:t>
            </w:r>
            <w:r w:rsidR="003B78FD" w:rsidRPr="00265E27">
              <w:rPr>
                <w:sz w:val="20"/>
                <w:szCs w:val="20"/>
              </w:rPr>
              <w:t>, prior to providing a copy of the draft form to the IP</w:t>
            </w:r>
            <w:r w:rsidRPr="00265E27">
              <w:rPr>
                <w:sz w:val="20"/>
                <w:szCs w:val="20"/>
              </w:rPr>
              <w:t xml:space="preserve">. </w:t>
            </w:r>
            <w:r w:rsidR="00F72FED" w:rsidRPr="00265E27">
              <w:rPr>
                <w:sz w:val="20"/>
                <w:szCs w:val="20"/>
              </w:rPr>
              <w:t xml:space="preserve"> </w:t>
            </w:r>
            <w:r w:rsidRPr="00265E27">
              <w:rPr>
                <w:sz w:val="20"/>
                <w:szCs w:val="20"/>
                <w:u w:val="single"/>
              </w:rPr>
              <w:t>A</w:t>
            </w:r>
            <w:r w:rsidR="003B78FD" w:rsidRPr="00265E27">
              <w:rPr>
                <w:sz w:val="20"/>
                <w:szCs w:val="20"/>
                <w:u w:val="single"/>
              </w:rPr>
              <w:t xml:space="preserve">ll grey </w:t>
            </w:r>
            <w:r w:rsidR="00742F10" w:rsidRPr="00265E27">
              <w:rPr>
                <w:sz w:val="20"/>
                <w:szCs w:val="20"/>
                <w:u w:val="single"/>
              </w:rPr>
              <w:t xml:space="preserve">information </w:t>
            </w:r>
            <w:r w:rsidR="003B78FD" w:rsidRPr="00265E27">
              <w:rPr>
                <w:sz w:val="20"/>
                <w:szCs w:val="20"/>
                <w:u w:val="single"/>
              </w:rPr>
              <w:t xml:space="preserve">boxes </w:t>
            </w:r>
            <w:r w:rsidR="00981535" w:rsidRPr="00265E27">
              <w:rPr>
                <w:sz w:val="20"/>
                <w:szCs w:val="20"/>
                <w:u w:val="single"/>
              </w:rPr>
              <w:t>must</w:t>
            </w:r>
            <w:r w:rsidR="003B78FD" w:rsidRPr="00265E27">
              <w:rPr>
                <w:sz w:val="20"/>
                <w:szCs w:val="20"/>
                <w:u w:val="single"/>
              </w:rPr>
              <w:t xml:space="preserve"> be deleted </w:t>
            </w:r>
            <w:r w:rsidRPr="00265E27">
              <w:rPr>
                <w:sz w:val="20"/>
                <w:szCs w:val="20"/>
                <w:u w:val="single"/>
              </w:rPr>
              <w:t>prior to signing</w:t>
            </w:r>
            <w:r w:rsidRPr="00265E27">
              <w:rPr>
                <w:sz w:val="20"/>
                <w:szCs w:val="20"/>
              </w:rPr>
              <w:t>.</w:t>
            </w:r>
          </w:p>
          <w:p w14:paraId="04FBD9DC" w14:textId="77777777" w:rsidR="00195DD4" w:rsidRPr="00265E27" w:rsidRDefault="00195DD4" w:rsidP="00347B7A">
            <w:pPr>
              <w:ind w:left="240" w:hanging="270"/>
              <w:rPr>
                <w:sz w:val="20"/>
                <w:szCs w:val="20"/>
              </w:rPr>
            </w:pPr>
          </w:p>
          <w:p w14:paraId="4CE189B0" w14:textId="3CC92747" w:rsidR="00E9659E" w:rsidRPr="00265E27" w:rsidRDefault="001E1D69" w:rsidP="00347B7A">
            <w:pPr>
              <w:pStyle w:val="ListParagraph"/>
              <w:numPr>
                <w:ilvl w:val="0"/>
                <w:numId w:val="31"/>
              </w:numPr>
              <w:ind w:left="240" w:hanging="270"/>
              <w:rPr>
                <w:sz w:val="20"/>
                <w:szCs w:val="20"/>
              </w:rPr>
            </w:pPr>
            <w:r w:rsidRPr="00265E27">
              <w:rPr>
                <w:sz w:val="20"/>
                <w:szCs w:val="20"/>
              </w:rPr>
              <w:t xml:space="preserve">The </w:t>
            </w:r>
            <w:r w:rsidR="004202CF" w:rsidRPr="00265E27">
              <w:rPr>
                <w:sz w:val="20"/>
                <w:szCs w:val="20"/>
              </w:rPr>
              <w:t>PCA</w:t>
            </w:r>
            <w:r w:rsidRPr="00265E27">
              <w:rPr>
                <w:sz w:val="20"/>
                <w:szCs w:val="20"/>
              </w:rPr>
              <w:t xml:space="preserve"> consists of </w:t>
            </w:r>
            <w:r w:rsidR="001F44AD" w:rsidRPr="00265E27">
              <w:rPr>
                <w:sz w:val="20"/>
                <w:szCs w:val="20"/>
              </w:rPr>
              <w:t>three</w:t>
            </w:r>
            <w:r w:rsidRPr="00265E27">
              <w:rPr>
                <w:sz w:val="20"/>
                <w:szCs w:val="20"/>
              </w:rPr>
              <w:t xml:space="preserve"> parts: (1) </w:t>
            </w:r>
            <w:r w:rsidR="00D318B6" w:rsidRPr="00265E27">
              <w:rPr>
                <w:sz w:val="20"/>
                <w:szCs w:val="20"/>
              </w:rPr>
              <w:t xml:space="preserve">the model form of the </w:t>
            </w:r>
            <w:r w:rsidR="004202CF" w:rsidRPr="00265E27">
              <w:rPr>
                <w:sz w:val="20"/>
                <w:szCs w:val="20"/>
              </w:rPr>
              <w:t>PCA</w:t>
            </w:r>
            <w:r w:rsidR="00D318B6" w:rsidRPr="00265E27">
              <w:rPr>
                <w:sz w:val="20"/>
                <w:szCs w:val="20"/>
              </w:rPr>
              <w:t xml:space="preserve">; (2) the </w:t>
            </w:r>
            <w:r w:rsidR="006761A9" w:rsidRPr="00265E27">
              <w:rPr>
                <w:sz w:val="20"/>
                <w:szCs w:val="20"/>
              </w:rPr>
              <w:t>UN</w:t>
            </w:r>
            <w:r w:rsidR="001762D1" w:rsidRPr="00265E27">
              <w:rPr>
                <w:sz w:val="20"/>
                <w:szCs w:val="20"/>
              </w:rPr>
              <w:t>ICEF</w:t>
            </w:r>
            <w:r w:rsidR="006761A9" w:rsidRPr="00265E27">
              <w:rPr>
                <w:sz w:val="20"/>
                <w:szCs w:val="20"/>
              </w:rPr>
              <w:t xml:space="preserve"> </w:t>
            </w:r>
            <w:r w:rsidR="00D318B6" w:rsidRPr="00265E27">
              <w:rPr>
                <w:sz w:val="20"/>
                <w:szCs w:val="20"/>
              </w:rPr>
              <w:t>General Terms and Conditions</w:t>
            </w:r>
            <w:r w:rsidR="006761A9" w:rsidRPr="00265E27">
              <w:rPr>
                <w:sz w:val="20"/>
                <w:szCs w:val="20"/>
              </w:rPr>
              <w:t xml:space="preserve"> for </w:t>
            </w:r>
            <w:r w:rsidR="004202CF" w:rsidRPr="00265E27">
              <w:rPr>
                <w:sz w:val="20"/>
                <w:szCs w:val="20"/>
              </w:rPr>
              <w:t>PCAs</w:t>
            </w:r>
            <w:r w:rsidR="001F44AD" w:rsidRPr="00265E27">
              <w:rPr>
                <w:sz w:val="20"/>
                <w:szCs w:val="20"/>
              </w:rPr>
              <w:t xml:space="preserve">; and (3) any </w:t>
            </w:r>
            <w:r w:rsidR="00084371" w:rsidRPr="00265E27">
              <w:rPr>
                <w:sz w:val="20"/>
                <w:szCs w:val="20"/>
              </w:rPr>
              <w:t>Programme Document</w:t>
            </w:r>
            <w:r w:rsidR="00AC1F6F" w:rsidRPr="00265E27">
              <w:rPr>
                <w:sz w:val="20"/>
                <w:szCs w:val="20"/>
              </w:rPr>
              <w:t xml:space="preserve"> </w:t>
            </w:r>
            <w:r w:rsidR="001F44AD" w:rsidRPr="00265E27">
              <w:rPr>
                <w:sz w:val="20"/>
                <w:szCs w:val="20"/>
              </w:rPr>
              <w:t>signed thereunder</w:t>
            </w:r>
            <w:r w:rsidR="00D71708" w:rsidRPr="00265E27">
              <w:rPr>
                <w:sz w:val="20"/>
                <w:szCs w:val="20"/>
              </w:rPr>
              <w:t xml:space="preserve">, which are incorporated into the </w:t>
            </w:r>
            <w:r w:rsidR="004202CF" w:rsidRPr="00265E27">
              <w:rPr>
                <w:sz w:val="20"/>
                <w:szCs w:val="20"/>
              </w:rPr>
              <w:t>PCA</w:t>
            </w:r>
            <w:r w:rsidR="00D71708" w:rsidRPr="00265E27">
              <w:rPr>
                <w:sz w:val="20"/>
                <w:szCs w:val="20"/>
              </w:rPr>
              <w:t xml:space="preserve"> by reference</w:t>
            </w:r>
            <w:r w:rsidR="00D318B6" w:rsidRPr="00265E27">
              <w:rPr>
                <w:sz w:val="20"/>
                <w:szCs w:val="20"/>
              </w:rPr>
              <w:t xml:space="preserve">. </w:t>
            </w:r>
          </w:p>
          <w:p w14:paraId="036C0AB2" w14:textId="77777777" w:rsidR="00195DD4" w:rsidRPr="00265E27" w:rsidRDefault="00195DD4" w:rsidP="00347B7A">
            <w:pPr>
              <w:ind w:left="240" w:hanging="270"/>
              <w:rPr>
                <w:sz w:val="20"/>
                <w:szCs w:val="20"/>
              </w:rPr>
            </w:pPr>
          </w:p>
          <w:p w14:paraId="62E2F566" w14:textId="5DCD0263" w:rsidR="001F44AD" w:rsidRPr="00265E27" w:rsidRDefault="00D318B6" w:rsidP="00347B7A">
            <w:pPr>
              <w:pStyle w:val="ListParagraph"/>
              <w:numPr>
                <w:ilvl w:val="0"/>
                <w:numId w:val="31"/>
              </w:numPr>
              <w:ind w:left="240" w:hanging="270"/>
              <w:rPr>
                <w:sz w:val="20"/>
                <w:szCs w:val="20"/>
              </w:rPr>
            </w:pPr>
            <w:r w:rsidRPr="00265E27">
              <w:rPr>
                <w:sz w:val="20"/>
                <w:szCs w:val="20"/>
              </w:rPr>
              <w:t xml:space="preserve">Changes to the text of the model form </w:t>
            </w:r>
            <w:r w:rsidR="00F8006E" w:rsidRPr="00265E27">
              <w:rPr>
                <w:sz w:val="20"/>
                <w:szCs w:val="20"/>
              </w:rPr>
              <w:t xml:space="preserve">and General Terms and Conditions </w:t>
            </w:r>
            <w:r w:rsidRPr="00265E27">
              <w:rPr>
                <w:sz w:val="20"/>
                <w:szCs w:val="20"/>
              </w:rPr>
              <w:t xml:space="preserve">may be made solely with the written approval of </w:t>
            </w:r>
            <w:r w:rsidR="001762D1" w:rsidRPr="00265E27">
              <w:rPr>
                <w:sz w:val="20"/>
                <w:szCs w:val="20"/>
              </w:rPr>
              <w:t xml:space="preserve">Field </w:t>
            </w:r>
            <w:r w:rsidR="00AE118A" w:rsidRPr="00265E27">
              <w:rPr>
                <w:sz w:val="20"/>
                <w:szCs w:val="20"/>
              </w:rPr>
              <w:t>Results Group</w:t>
            </w:r>
            <w:r w:rsidR="004202CF" w:rsidRPr="00265E27">
              <w:rPr>
                <w:sz w:val="20"/>
                <w:szCs w:val="20"/>
              </w:rPr>
              <w:t xml:space="preserve"> (FRG)</w:t>
            </w:r>
            <w:r w:rsidR="001762D1" w:rsidRPr="00265E27">
              <w:rPr>
                <w:sz w:val="20"/>
                <w:szCs w:val="20"/>
              </w:rPr>
              <w:t>, NYHQ</w:t>
            </w:r>
            <w:r w:rsidR="00AE118A" w:rsidRPr="00265E27">
              <w:rPr>
                <w:sz w:val="20"/>
                <w:szCs w:val="20"/>
              </w:rPr>
              <w:t>.  FRG</w:t>
            </w:r>
            <w:r w:rsidR="001762D1" w:rsidRPr="00265E27">
              <w:rPr>
                <w:sz w:val="20"/>
                <w:szCs w:val="20"/>
              </w:rPr>
              <w:t xml:space="preserve"> will consult </w:t>
            </w:r>
            <w:r w:rsidR="00AE118A" w:rsidRPr="00265E27">
              <w:rPr>
                <w:sz w:val="20"/>
                <w:szCs w:val="20"/>
              </w:rPr>
              <w:t xml:space="preserve">as necessary </w:t>
            </w:r>
            <w:r w:rsidR="001762D1" w:rsidRPr="00265E27">
              <w:rPr>
                <w:sz w:val="20"/>
                <w:szCs w:val="20"/>
              </w:rPr>
              <w:t>with the Comptroller, Director Supply Division, and the Legal Adviser</w:t>
            </w:r>
            <w:r w:rsidR="00F72FED" w:rsidRPr="00265E27">
              <w:rPr>
                <w:sz w:val="20"/>
                <w:szCs w:val="20"/>
              </w:rPr>
              <w:t xml:space="preserve"> OED</w:t>
            </w:r>
            <w:r w:rsidRPr="00265E27">
              <w:rPr>
                <w:sz w:val="20"/>
                <w:szCs w:val="20"/>
              </w:rPr>
              <w:t xml:space="preserve">. </w:t>
            </w:r>
            <w:r w:rsidR="00A20B96" w:rsidRPr="00265E27">
              <w:rPr>
                <w:sz w:val="20"/>
                <w:szCs w:val="20"/>
              </w:rPr>
              <w:t>Whenever changes are required to be made to the General Terms and Conditions, such changes should be reflected in the model form and not on the form of the General Terms and Conditions themselves.</w:t>
            </w:r>
          </w:p>
          <w:p w14:paraId="37ED46BC" w14:textId="77777777" w:rsidR="00195DD4" w:rsidRPr="00265E27" w:rsidRDefault="00195DD4" w:rsidP="00347B7A">
            <w:pPr>
              <w:ind w:left="240" w:hanging="270"/>
              <w:rPr>
                <w:sz w:val="20"/>
                <w:szCs w:val="20"/>
              </w:rPr>
            </w:pPr>
          </w:p>
          <w:p w14:paraId="24BF7DBB" w14:textId="42B61624" w:rsidR="000049B6" w:rsidRPr="00265E27" w:rsidRDefault="000049B6" w:rsidP="00347B7A">
            <w:pPr>
              <w:pStyle w:val="ListParagraph"/>
              <w:numPr>
                <w:ilvl w:val="0"/>
                <w:numId w:val="31"/>
              </w:numPr>
              <w:ind w:left="240" w:hanging="270"/>
              <w:rPr>
                <w:sz w:val="20"/>
                <w:szCs w:val="20"/>
              </w:rPr>
            </w:pPr>
            <w:r w:rsidRPr="00265E27">
              <w:rPr>
                <w:sz w:val="20"/>
                <w:szCs w:val="20"/>
              </w:rPr>
              <w:t xml:space="preserve">Two original copies are signed. One </w:t>
            </w:r>
            <w:r w:rsidR="00D2741F" w:rsidRPr="00265E27">
              <w:rPr>
                <w:sz w:val="20"/>
                <w:szCs w:val="20"/>
              </w:rPr>
              <w:t xml:space="preserve">copy </w:t>
            </w:r>
            <w:r w:rsidRPr="00265E27">
              <w:rPr>
                <w:sz w:val="20"/>
                <w:szCs w:val="20"/>
              </w:rPr>
              <w:t>is retained by UN</w:t>
            </w:r>
            <w:r w:rsidR="001762D1" w:rsidRPr="00265E27">
              <w:rPr>
                <w:sz w:val="20"/>
                <w:szCs w:val="20"/>
              </w:rPr>
              <w:t>ICEF</w:t>
            </w:r>
            <w:r w:rsidRPr="00265E27">
              <w:rPr>
                <w:sz w:val="20"/>
                <w:szCs w:val="20"/>
              </w:rPr>
              <w:t xml:space="preserve"> and one by the IP.</w:t>
            </w:r>
          </w:p>
          <w:p w14:paraId="614723D5" w14:textId="77777777" w:rsidR="00D84816" w:rsidRPr="00265E27" w:rsidRDefault="00D84816" w:rsidP="00347B7A">
            <w:pPr>
              <w:ind w:left="240" w:hanging="270"/>
              <w:rPr>
                <w:sz w:val="20"/>
                <w:szCs w:val="20"/>
              </w:rPr>
            </w:pPr>
          </w:p>
          <w:p w14:paraId="0136855D" w14:textId="5F1196DA" w:rsidR="00D84816" w:rsidRPr="00265E27" w:rsidRDefault="00D84816" w:rsidP="00347B7A">
            <w:pPr>
              <w:pStyle w:val="ListParagraph"/>
              <w:numPr>
                <w:ilvl w:val="0"/>
                <w:numId w:val="31"/>
              </w:numPr>
              <w:ind w:left="240" w:hanging="270"/>
              <w:rPr>
                <w:sz w:val="20"/>
                <w:szCs w:val="20"/>
              </w:rPr>
            </w:pPr>
            <w:r w:rsidRPr="00265E27">
              <w:rPr>
                <w:sz w:val="20"/>
                <w:szCs w:val="20"/>
              </w:rPr>
              <w:t xml:space="preserve">All signed </w:t>
            </w:r>
            <w:r w:rsidR="004202CF" w:rsidRPr="00265E27">
              <w:rPr>
                <w:sz w:val="20"/>
                <w:szCs w:val="20"/>
              </w:rPr>
              <w:t>PCAs are maintained in a central location (usually the Secretary of the Partnership Review Committee) with scanned copies available to all staff in the office</w:t>
            </w:r>
            <w:r w:rsidR="00E704F5" w:rsidRPr="00265E27">
              <w:rPr>
                <w:sz w:val="20"/>
                <w:szCs w:val="20"/>
              </w:rPr>
              <w:t>’</w:t>
            </w:r>
            <w:r w:rsidR="004202CF" w:rsidRPr="00265E27">
              <w:rPr>
                <w:sz w:val="20"/>
                <w:szCs w:val="20"/>
              </w:rPr>
              <w:t>s shared drives.</w:t>
            </w:r>
            <w:r w:rsidR="00220146" w:rsidRPr="00265E27">
              <w:rPr>
                <w:sz w:val="20"/>
                <w:szCs w:val="20"/>
              </w:rPr>
              <w:t xml:space="preserve"> </w:t>
            </w:r>
          </w:p>
          <w:p w14:paraId="23A6F23D" w14:textId="77777777" w:rsidR="00195DD4" w:rsidRPr="00265E27" w:rsidRDefault="00195DD4" w:rsidP="00347B7A">
            <w:pPr>
              <w:ind w:left="240" w:hanging="270"/>
              <w:rPr>
                <w:sz w:val="20"/>
                <w:szCs w:val="20"/>
              </w:rPr>
            </w:pPr>
          </w:p>
          <w:p w14:paraId="39103FAE" w14:textId="5A20E70F" w:rsidR="00347B7A" w:rsidRDefault="00D318B6" w:rsidP="00347B7A">
            <w:pPr>
              <w:pStyle w:val="ListParagraph"/>
              <w:numPr>
                <w:ilvl w:val="0"/>
                <w:numId w:val="31"/>
              </w:numPr>
              <w:ind w:left="240" w:hanging="270"/>
              <w:rPr>
                <w:sz w:val="20"/>
                <w:szCs w:val="20"/>
              </w:rPr>
            </w:pPr>
            <w:r w:rsidRPr="00265E27">
              <w:rPr>
                <w:sz w:val="20"/>
                <w:szCs w:val="20"/>
              </w:rPr>
              <w:t xml:space="preserve">After the </w:t>
            </w:r>
            <w:r w:rsidR="004202CF" w:rsidRPr="00265E27">
              <w:rPr>
                <w:sz w:val="20"/>
                <w:szCs w:val="20"/>
              </w:rPr>
              <w:t>PCA</w:t>
            </w:r>
            <w:r w:rsidRPr="00265E27">
              <w:rPr>
                <w:sz w:val="20"/>
                <w:szCs w:val="20"/>
              </w:rPr>
              <w:t xml:space="preserve"> has been signed, any</w:t>
            </w:r>
            <w:r w:rsidR="00385874" w:rsidRPr="00265E27">
              <w:rPr>
                <w:sz w:val="20"/>
                <w:szCs w:val="20"/>
              </w:rPr>
              <w:t xml:space="preserve"> amendments </w:t>
            </w:r>
            <w:r w:rsidR="00C32FDD" w:rsidRPr="00265E27">
              <w:rPr>
                <w:sz w:val="20"/>
                <w:szCs w:val="20"/>
              </w:rPr>
              <w:t xml:space="preserve">must </w:t>
            </w:r>
            <w:r w:rsidR="00385874" w:rsidRPr="00265E27">
              <w:rPr>
                <w:sz w:val="20"/>
                <w:szCs w:val="20"/>
              </w:rPr>
              <w:t>be made in writing</w:t>
            </w:r>
            <w:r w:rsidR="00D84816" w:rsidRPr="00265E27">
              <w:rPr>
                <w:sz w:val="20"/>
                <w:szCs w:val="20"/>
              </w:rPr>
              <w:t xml:space="preserve"> and the amended </w:t>
            </w:r>
            <w:r w:rsidR="006222FB" w:rsidRPr="00265E27">
              <w:rPr>
                <w:sz w:val="20"/>
                <w:szCs w:val="20"/>
              </w:rPr>
              <w:t>PCA</w:t>
            </w:r>
            <w:r w:rsidR="00D84816" w:rsidRPr="00265E27">
              <w:rPr>
                <w:sz w:val="20"/>
                <w:szCs w:val="20"/>
              </w:rPr>
              <w:t xml:space="preserve"> must </w:t>
            </w:r>
            <w:r w:rsidR="006222FB" w:rsidRPr="00265E27">
              <w:rPr>
                <w:sz w:val="20"/>
                <w:szCs w:val="20"/>
              </w:rPr>
              <w:t>also be maintained in a central location with scanned version uploaded to the office</w:t>
            </w:r>
            <w:r w:rsidR="00E704F5" w:rsidRPr="00265E27">
              <w:rPr>
                <w:sz w:val="20"/>
                <w:szCs w:val="20"/>
              </w:rPr>
              <w:t>’</w:t>
            </w:r>
            <w:r w:rsidR="00265E27">
              <w:rPr>
                <w:sz w:val="20"/>
                <w:szCs w:val="20"/>
              </w:rPr>
              <w:t>s shared drive.</w:t>
            </w:r>
          </w:p>
          <w:p w14:paraId="3B4D0018" w14:textId="77777777" w:rsidR="00265E27" w:rsidRPr="00265E27" w:rsidRDefault="00265E27" w:rsidP="00265E27">
            <w:pPr>
              <w:pStyle w:val="ListParagraph"/>
              <w:ind w:left="240"/>
              <w:rPr>
                <w:sz w:val="20"/>
                <w:szCs w:val="20"/>
              </w:rPr>
            </w:pPr>
          </w:p>
          <w:p w14:paraId="56A7E381" w14:textId="79DA3089" w:rsidR="002142DC" w:rsidRPr="00A66F89" w:rsidRDefault="00220146" w:rsidP="00DA6938">
            <w:pPr>
              <w:pStyle w:val="ListParagraph"/>
              <w:numPr>
                <w:ilvl w:val="0"/>
                <w:numId w:val="31"/>
              </w:numPr>
              <w:tabs>
                <w:tab w:val="left" w:pos="330"/>
              </w:tabs>
              <w:ind w:left="240" w:hanging="270"/>
            </w:pPr>
            <w:r w:rsidRPr="00265E27">
              <w:rPr>
                <w:sz w:val="20"/>
                <w:szCs w:val="20"/>
              </w:rPr>
              <w:t>For countries where eTools is mandatory, the PCA is generated in the Partnership Management Portal (PMP) and managed in the system upon signature by both parties</w:t>
            </w:r>
          </w:p>
        </w:tc>
      </w:tr>
    </w:tbl>
    <w:p w14:paraId="172A1F8C" w14:textId="77777777" w:rsidR="00410300" w:rsidRDefault="00410300" w:rsidP="00530E2A"/>
    <w:p w14:paraId="632D35BD" w14:textId="77777777" w:rsidR="00514372" w:rsidRPr="00444E99" w:rsidRDefault="00444E99" w:rsidP="00A66F89">
      <w:r>
        <w:rPr>
          <w:rFonts w:eastAsia="Calibri"/>
          <w:b/>
          <w:color w:val="000000"/>
          <w:lang w:val="en-GB" w:eastAsia="en-GB"/>
        </w:rPr>
        <w:br w:type="page"/>
      </w:r>
    </w:p>
    <w:p w14:paraId="0644EF92" w14:textId="7B6115A1" w:rsidR="005A2E44" w:rsidRDefault="005A2E44" w:rsidP="00B632EE">
      <w:pPr>
        <w:pStyle w:val="Subtitle"/>
        <w:rPr>
          <w:rStyle w:val="GridTable1Light1"/>
        </w:rPr>
      </w:pPr>
    </w:p>
    <w:p w14:paraId="5687A8E3" w14:textId="654C35C9" w:rsidR="005A2E44" w:rsidRPr="00E9688F" w:rsidRDefault="00E9688F" w:rsidP="00E9688F">
      <w:pPr>
        <w:pStyle w:val="Subtitle"/>
        <w:rPr>
          <w:rStyle w:val="SubtleEmphasis"/>
        </w:rPr>
      </w:pPr>
      <w:r w:rsidRPr="00E9688F">
        <w:rPr>
          <w:rStyle w:val="SubtleEmphasis"/>
        </w:rPr>
        <w:t>(</w:t>
      </w:r>
      <w:r>
        <w:rPr>
          <w:rStyle w:val="SubtleEmphasis"/>
        </w:rPr>
        <w:t>T</w:t>
      </w:r>
      <w:r w:rsidRPr="00E9688F">
        <w:rPr>
          <w:rStyle w:val="SubtleEmphasis"/>
        </w:rPr>
        <w:t xml:space="preserve">his page kept blank intentionally to facilitate back to back printing)  </w:t>
      </w:r>
    </w:p>
    <w:p w14:paraId="4847890A" w14:textId="77777777" w:rsidR="00C1723E" w:rsidRDefault="00C1723E" w:rsidP="00B632EE">
      <w:pPr>
        <w:pStyle w:val="Subtitle"/>
        <w:rPr>
          <w:rStyle w:val="GridTable1Light1"/>
        </w:rPr>
      </w:pPr>
    </w:p>
    <w:p w14:paraId="7BD964F9" w14:textId="77777777" w:rsidR="00950CDE" w:rsidRPr="00950CDE" w:rsidRDefault="00950CDE" w:rsidP="00950CDE">
      <w:pPr>
        <w:sectPr w:rsidR="00950CDE" w:rsidRPr="00950CDE" w:rsidSect="008970E3">
          <w:footerReference w:type="even" r:id="rId12"/>
          <w:footerReference w:type="default" r:id="rId13"/>
          <w:pgSz w:w="11907" w:h="16839" w:code="9"/>
          <w:pgMar w:top="1440" w:right="1800" w:bottom="1440" w:left="1800" w:header="720" w:footer="720" w:gutter="0"/>
          <w:cols w:space="720"/>
          <w:docGrid w:linePitch="360"/>
        </w:sectPr>
      </w:pPr>
    </w:p>
    <w:sdt>
      <w:sdtPr>
        <w:rPr>
          <w:rStyle w:val="GridTable1Light1"/>
          <w:sz w:val="20"/>
          <w:szCs w:val="20"/>
          <w:shd w:val="clear" w:color="auto" w:fill="D9D9D9" w:themeFill="background1" w:themeFillShade="D9"/>
        </w:rPr>
        <w:id w:val="1604457896"/>
        <w:placeholder>
          <w:docPart w:val="DefaultPlaceholder_1081868574"/>
        </w:placeholder>
        <w15:color w:val="FFFFFF"/>
      </w:sdtPr>
      <w:sdtEndPr>
        <w:rPr>
          <w:rStyle w:val="DefaultParagraphFont"/>
          <w:b w:val="0"/>
          <w:bCs w:val="0"/>
          <w:smallCaps w:val="0"/>
          <w:spacing w:val="0"/>
          <w:shd w:val="clear" w:color="auto" w:fill="auto"/>
        </w:rPr>
      </w:sdtEndPr>
      <w:sdtContent>
        <w:bookmarkStart w:id="0" w:name="_GoBack" w:displacedByCustomXml="prev"/>
        <w:p w14:paraId="5D729344" w14:textId="4AAD0D10" w:rsidR="00530E2A" w:rsidRPr="00530E2A" w:rsidRDefault="00530E2A" w:rsidP="00530E2A">
          <w:pPr>
            <w:pStyle w:val="Header"/>
            <w:jc w:val="right"/>
            <w:rPr>
              <w:sz w:val="20"/>
              <w:szCs w:val="20"/>
            </w:rPr>
          </w:pPr>
          <w:r w:rsidRPr="001D146A">
            <w:rPr>
              <w:sz w:val="20"/>
              <w:szCs w:val="20"/>
              <w:shd w:val="clear" w:color="auto" w:fill="D9D9D9" w:themeFill="background1" w:themeFillShade="D9"/>
            </w:rPr>
            <w:t>PCA Ref. #: ______________________</w:t>
          </w:r>
        </w:p>
        <w:bookmarkEnd w:id="0" w:displacedByCustomXml="next"/>
      </w:sdtContent>
    </w:sdt>
    <w:p w14:paraId="51CE7719" w14:textId="77777777" w:rsidR="00530E2A" w:rsidRDefault="00530E2A" w:rsidP="00530E2A">
      <w:pPr>
        <w:rPr>
          <w:rStyle w:val="GridTable1Light1"/>
        </w:rPr>
      </w:pPr>
    </w:p>
    <w:p w14:paraId="0E88BCCB" w14:textId="77777777" w:rsidR="00530E2A" w:rsidRDefault="00530E2A" w:rsidP="00530E2A">
      <w:pPr>
        <w:rPr>
          <w:rStyle w:val="GridTable1Light1"/>
        </w:rPr>
      </w:pPr>
    </w:p>
    <w:p w14:paraId="587381F4" w14:textId="4782CF82" w:rsidR="001B0541" w:rsidRPr="008876EA" w:rsidRDefault="00CE28CA">
      <w:pPr>
        <w:pStyle w:val="Heading1"/>
        <w:rPr>
          <w:rStyle w:val="GridTable1Light1"/>
        </w:rPr>
      </w:pPr>
      <w:r>
        <w:rPr>
          <w:rStyle w:val="GridTable1Light1"/>
        </w:rPr>
        <w:t>PROGRAMME COOPERATION</w:t>
      </w:r>
      <w:r w:rsidR="00AE6B4F" w:rsidRPr="008876EA">
        <w:rPr>
          <w:rStyle w:val="GridTable1Light1"/>
        </w:rPr>
        <w:t xml:space="preserve"> </w:t>
      </w:r>
      <w:r w:rsidR="001D146A" w:rsidRPr="008876EA">
        <w:rPr>
          <w:rStyle w:val="GridTable1Light1"/>
        </w:rPr>
        <w:t>AGREEMENT</w:t>
      </w:r>
    </w:p>
    <w:p w14:paraId="624D55DD" w14:textId="77777777" w:rsidR="00410300" w:rsidRPr="008876EA" w:rsidRDefault="00410300">
      <w:pPr>
        <w:autoSpaceDE w:val="0"/>
        <w:autoSpaceDN w:val="0"/>
        <w:adjustRightInd w:val="0"/>
        <w:jc w:val="center"/>
        <w:rPr>
          <w:rStyle w:val="GridTable1Light1"/>
        </w:rPr>
      </w:pPr>
    </w:p>
    <w:p w14:paraId="4BE3F286" w14:textId="77777777" w:rsidR="001B0541" w:rsidRPr="008876EA" w:rsidRDefault="00410300">
      <w:pPr>
        <w:autoSpaceDE w:val="0"/>
        <w:autoSpaceDN w:val="0"/>
        <w:adjustRightInd w:val="0"/>
        <w:jc w:val="center"/>
        <w:rPr>
          <w:rStyle w:val="GridTable1Light1"/>
        </w:rPr>
      </w:pPr>
      <w:r w:rsidRPr="008876EA">
        <w:rPr>
          <w:rStyle w:val="GridTable1Light1"/>
        </w:rPr>
        <w:t>b</w:t>
      </w:r>
      <w:r w:rsidR="001B0541" w:rsidRPr="008876EA">
        <w:rPr>
          <w:rStyle w:val="GridTable1Light1"/>
        </w:rPr>
        <w:t>etween</w:t>
      </w:r>
    </w:p>
    <w:p w14:paraId="02DBE676" w14:textId="1445EE9B" w:rsidR="00410300" w:rsidRPr="008876EA" w:rsidRDefault="00410300">
      <w:pPr>
        <w:autoSpaceDE w:val="0"/>
        <w:autoSpaceDN w:val="0"/>
        <w:adjustRightInd w:val="0"/>
        <w:jc w:val="center"/>
        <w:rPr>
          <w:rStyle w:val="GridTable1Light1"/>
        </w:rPr>
      </w:pPr>
    </w:p>
    <w:sdt>
      <w:sdtPr>
        <w:rPr>
          <w:rStyle w:val="GridTable1Light1"/>
        </w:rPr>
        <w:id w:val="1357232724"/>
        <w:placeholder>
          <w:docPart w:val="DefaultPlaceholder_1081868574"/>
        </w:placeholder>
      </w:sdtPr>
      <w:sdtEndPr>
        <w:rPr>
          <w:rStyle w:val="GridTable1Light1"/>
          <w:highlight w:val="lightGray"/>
          <w:shd w:val="clear" w:color="auto" w:fill="D9D9D9" w:themeFill="background1" w:themeFillShade="D9"/>
        </w:rPr>
      </w:sdtEndPr>
      <w:sdtContent>
        <w:p w14:paraId="4924DFEF" w14:textId="5D0FAA7F" w:rsidR="001B0541" w:rsidRPr="008876EA" w:rsidRDefault="00D924A0">
          <w:pPr>
            <w:autoSpaceDE w:val="0"/>
            <w:autoSpaceDN w:val="0"/>
            <w:adjustRightInd w:val="0"/>
            <w:jc w:val="center"/>
            <w:rPr>
              <w:rStyle w:val="GridTable1Light1"/>
            </w:rPr>
          </w:pPr>
          <w:r w:rsidRPr="001D146A">
            <w:rPr>
              <w:rStyle w:val="GridTable1Light1"/>
              <w:shd w:val="clear" w:color="auto" w:fill="D9D9D9" w:themeFill="background1" w:themeFillShade="D9"/>
            </w:rPr>
            <w:t>[</w:t>
          </w:r>
          <w:r w:rsidR="00BF15D1" w:rsidRPr="001D146A">
            <w:rPr>
              <w:rStyle w:val="GridTable1Light1"/>
              <w:shd w:val="clear" w:color="auto" w:fill="D9D9D9" w:themeFill="background1" w:themeFillShade="D9"/>
            </w:rPr>
            <w:t>full name of Implementing Partner]</w:t>
          </w:r>
        </w:p>
      </w:sdtContent>
    </w:sdt>
    <w:p w14:paraId="26AFADF8" w14:textId="77777777" w:rsidR="00410300" w:rsidRPr="008876EA" w:rsidRDefault="00410300">
      <w:pPr>
        <w:autoSpaceDE w:val="0"/>
        <w:autoSpaceDN w:val="0"/>
        <w:adjustRightInd w:val="0"/>
        <w:jc w:val="center"/>
        <w:rPr>
          <w:rStyle w:val="GridTable1Light1"/>
        </w:rPr>
      </w:pPr>
    </w:p>
    <w:p w14:paraId="3CB1BAEA" w14:textId="77777777" w:rsidR="001B0541" w:rsidRPr="008876EA" w:rsidRDefault="00F141DA">
      <w:pPr>
        <w:autoSpaceDE w:val="0"/>
        <w:autoSpaceDN w:val="0"/>
        <w:adjustRightInd w:val="0"/>
        <w:jc w:val="center"/>
        <w:rPr>
          <w:rStyle w:val="GridTable1Light1"/>
        </w:rPr>
      </w:pPr>
      <w:r w:rsidRPr="008876EA">
        <w:rPr>
          <w:rStyle w:val="GridTable1Light1"/>
        </w:rPr>
        <w:t>a</w:t>
      </w:r>
      <w:r w:rsidR="001B0541" w:rsidRPr="008876EA">
        <w:rPr>
          <w:rStyle w:val="GridTable1Light1"/>
        </w:rPr>
        <w:t>nd</w:t>
      </w:r>
      <w:r w:rsidRPr="008876EA">
        <w:rPr>
          <w:rStyle w:val="GridTable1Light1"/>
        </w:rPr>
        <w:t xml:space="preserve"> the</w:t>
      </w:r>
    </w:p>
    <w:p w14:paraId="095C8937" w14:textId="77777777" w:rsidR="00410300" w:rsidRPr="008876EA" w:rsidRDefault="00410300">
      <w:pPr>
        <w:autoSpaceDE w:val="0"/>
        <w:autoSpaceDN w:val="0"/>
        <w:adjustRightInd w:val="0"/>
        <w:jc w:val="center"/>
        <w:rPr>
          <w:rStyle w:val="GridTable1Light1"/>
        </w:rPr>
      </w:pPr>
    </w:p>
    <w:p w14:paraId="3E08AD2A" w14:textId="77777777" w:rsidR="001B0541" w:rsidRPr="008876EA" w:rsidRDefault="001B0541">
      <w:pPr>
        <w:autoSpaceDE w:val="0"/>
        <w:autoSpaceDN w:val="0"/>
        <w:adjustRightInd w:val="0"/>
        <w:jc w:val="center"/>
        <w:rPr>
          <w:rStyle w:val="GridTable1Light1"/>
        </w:rPr>
      </w:pPr>
      <w:r w:rsidRPr="008876EA">
        <w:rPr>
          <w:rStyle w:val="GridTable1Light1"/>
        </w:rPr>
        <w:t xml:space="preserve">United Nations </w:t>
      </w:r>
      <w:r w:rsidR="00DB1E81">
        <w:rPr>
          <w:rStyle w:val="GridTable1Light1"/>
        </w:rPr>
        <w:t>Children’s</w:t>
      </w:r>
      <w:r w:rsidRPr="008876EA">
        <w:rPr>
          <w:rStyle w:val="GridTable1Light1"/>
        </w:rPr>
        <w:t xml:space="preserve"> Fund</w:t>
      </w:r>
    </w:p>
    <w:p w14:paraId="6DE80836" w14:textId="77777777" w:rsidR="00410300" w:rsidRPr="008876EA" w:rsidRDefault="00410300">
      <w:pPr>
        <w:autoSpaceDE w:val="0"/>
        <w:autoSpaceDN w:val="0"/>
        <w:adjustRightInd w:val="0"/>
        <w:jc w:val="center"/>
        <w:rPr>
          <w:rStyle w:val="GridTable1Light1"/>
        </w:rPr>
      </w:pPr>
    </w:p>
    <w:p w14:paraId="798FE54B" w14:textId="77777777" w:rsidR="00410300" w:rsidRPr="008876EA" w:rsidRDefault="001B0541" w:rsidP="00410300">
      <w:pPr>
        <w:autoSpaceDE w:val="0"/>
        <w:autoSpaceDN w:val="0"/>
        <w:adjustRightInd w:val="0"/>
        <w:jc w:val="center"/>
        <w:rPr>
          <w:rStyle w:val="GridTable1Light1"/>
        </w:rPr>
      </w:pPr>
      <w:r w:rsidRPr="008876EA">
        <w:rPr>
          <w:rStyle w:val="GridTable1Light1"/>
        </w:rPr>
        <w:t xml:space="preserve">for </w:t>
      </w:r>
      <w:r w:rsidR="00E7157F">
        <w:rPr>
          <w:rStyle w:val="GridTable1Light1"/>
        </w:rPr>
        <w:t>the</w:t>
      </w:r>
    </w:p>
    <w:p w14:paraId="205C5AD2" w14:textId="77777777" w:rsidR="00410300" w:rsidRPr="008876EA" w:rsidRDefault="00410300" w:rsidP="00410300">
      <w:pPr>
        <w:autoSpaceDE w:val="0"/>
        <w:autoSpaceDN w:val="0"/>
        <w:adjustRightInd w:val="0"/>
        <w:jc w:val="center"/>
        <w:rPr>
          <w:rStyle w:val="GridTable1Light1"/>
        </w:rPr>
      </w:pPr>
    </w:p>
    <w:p w14:paraId="1214E569" w14:textId="255B4AEA" w:rsidR="001B0541" w:rsidRPr="00963A58" w:rsidRDefault="00112CD4" w:rsidP="00410300">
      <w:pPr>
        <w:autoSpaceDE w:val="0"/>
        <w:autoSpaceDN w:val="0"/>
        <w:adjustRightInd w:val="0"/>
        <w:jc w:val="center"/>
        <w:rPr>
          <w:lang w:val="en-GB"/>
        </w:rPr>
      </w:pPr>
      <w:r>
        <w:rPr>
          <w:rStyle w:val="GridTable1Light1"/>
        </w:rPr>
        <w:t>I</w:t>
      </w:r>
      <w:r w:rsidR="001B0541" w:rsidRPr="008876EA">
        <w:rPr>
          <w:rStyle w:val="GridTable1Light1"/>
        </w:rPr>
        <w:t>mplementation of</w:t>
      </w:r>
      <w:r w:rsidR="00963A58" w:rsidRPr="008876EA">
        <w:rPr>
          <w:rStyle w:val="GridTable1Light1"/>
        </w:rPr>
        <w:t xml:space="preserve"> </w:t>
      </w:r>
      <w:r w:rsidR="006E17A3" w:rsidRPr="008876EA">
        <w:rPr>
          <w:rStyle w:val="GridTable1Light1"/>
        </w:rPr>
        <w:t>UN</w:t>
      </w:r>
      <w:r w:rsidR="00DB1E81">
        <w:rPr>
          <w:rStyle w:val="GridTable1Light1"/>
        </w:rPr>
        <w:t>ICEF</w:t>
      </w:r>
      <w:r w:rsidR="006E17A3" w:rsidRPr="008876EA">
        <w:rPr>
          <w:rStyle w:val="GridTable1Light1"/>
        </w:rPr>
        <w:t>-</w:t>
      </w:r>
      <w:r w:rsidR="001D146A">
        <w:rPr>
          <w:rStyle w:val="GridTable1Light1"/>
        </w:rPr>
        <w:t>f</w:t>
      </w:r>
      <w:r w:rsidR="006E17A3" w:rsidRPr="00BE0AD0">
        <w:rPr>
          <w:rStyle w:val="GridTable1Light1"/>
        </w:rPr>
        <w:t>unded</w:t>
      </w:r>
      <w:r w:rsidR="00832366">
        <w:rPr>
          <w:rStyle w:val="GridTable1Light1"/>
        </w:rPr>
        <w:t xml:space="preserve"> </w:t>
      </w:r>
      <w:r w:rsidR="00832366" w:rsidRPr="0038223B">
        <w:rPr>
          <w:rStyle w:val="GridTable1Light1"/>
        </w:rPr>
        <w:t>Programme relating to the</w:t>
      </w:r>
      <w:r w:rsidR="00832366">
        <w:rPr>
          <w:rStyle w:val="GridTable1Light1"/>
        </w:rPr>
        <w:t xml:space="preserve"> </w:t>
      </w:r>
      <w:r w:rsidR="00832366" w:rsidRPr="00832366">
        <w:rPr>
          <w:rStyle w:val="GridTable1Light1"/>
        </w:rPr>
        <w:t>UNICEF</w:t>
      </w:r>
      <w:r w:rsidR="006E17A3" w:rsidRPr="00832366">
        <w:rPr>
          <w:rStyle w:val="GridTable1Light1"/>
        </w:rPr>
        <w:t xml:space="preserve"> </w:t>
      </w:r>
      <w:sdt>
        <w:sdtPr>
          <w:rPr>
            <w:rStyle w:val="GridTable1Light1"/>
            <w:shd w:val="clear" w:color="auto" w:fill="F2F2F2" w:themeFill="background1" w:themeFillShade="F2"/>
          </w:rPr>
          <w:id w:val="-68120752"/>
          <w:placeholder>
            <w:docPart w:val="DefaultPlaceholder_1081868574"/>
          </w:placeholder>
        </w:sdtPr>
        <w:sdtEndPr>
          <w:rPr>
            <w:rStyle w:val="GridTable1Light1"/>
          </w:rPr>
        </w:sdtEndPr>
        <w:sdtContent>
          <w:sdt>
            <w:sdtPr>
              <w:rPr>
                <w:rStyle w:val="GridTable1Light1"/>
                <w:shd w:val="clear" w:color="auto" w:fill="F2F2F2" w:themeFill="background1" w:themeFillShade="F2"/>
              </w:rPr>
              <w:id w:val="123359319"/>
              <w:placeholder>
                <w:docPart w:val="DefaultPlaceholder_1081868574"/>
              </w:placeholder>
            </w:sdtPr>
            <w:sdtEndPr>
              <w:rPr>
                <w:rStyle w:val="GridTable1Light1"/>
              </w:rPr>
            </w:sdtEndPr>
            <w:sdtContent>
              <w:r w:rsidR="00963A58" w:rsidRPr="001D146A">
                <w:rPr>
                  <w:rStyle w:val="GridTable1Light1"/>
                </w:rPr>
                <w:t xml:space="preserve"> </w:t>
              </w:r>
              <w:r w:rsidR="001B0541" w:rsidRPr="001D146A">
                <w:rPr>
                  <w:rStyle w:val="GridTable1Light1"/>
                </w:rPr>
                <w:t>Programme</w:t>
              </w:r>
              <w:r w:rsidR="00410300" w:rsidRPr="001D146A">
                <w:rPr>
                  <w:rStyle w:val="GridTable1Light1"/>
                </w:rPr>
                <w:t xml:space="preserve"> for</w:t>
              </w:r>
              <w:r w:rsidR="001D146A" w:rsidRPr="001D146A">
                <w:rPr>
                  <w:rStyle w:val="GridTable1Light1"/>
                  <w:shd w:val="clear" w:color="auto" w:fill="F2F2F2" w:themeFill="background1" w:themeFillShade="F2"/>
                </w:rPr>
                <w:t xml:space="preserve"> </w:t>
              </w:r>
              <w:sdt>
                <w:sdtPr>
                  <w:rPr>
                    <w:rStyle w:val="GridTable1Light1"/>
                    <w:shd w:val="clear" w:color="auto" w:fill="F2F2F2" w:themeFill="background1" w:themeFillShade="F2"/>
                  </w:rPr>
                  <w:id w:val="-1104184274"/>
                  <w:placeholder>
                    <w:docPart w:val="8DCE3D5140154C1C8C992E1976B5188B"/>
                  </w:placeholder>
                </w:sdtPr>
                <w:sdtEndPr>
                  <w:rPr>
                    <w:rStyle w:val="GridTable1Light1"/>
                    <w:highlight w:val="lightGray"/>
                    <w:shd w:val="clear" w:color="auto" w:fill="auto"/>
                  </w:rPr>
                </w:sdtEndPr>
                <w:sdtContent>
                  <w:r w:rsidR="001D146A" w:rsidRPr="001D146A">
                    <w:rPr>
                      <w:rStyle w:val="GridTable1Light1"/>
                    </w:rPr>
                    <w:t xml:space="preserve"> </w:t>
                  </w:r>
                  <w:sdt>
                    <w:sdtPr>
                      <w:rPr>
                        <w:rStyle w:val="GridTable1Light1"/>
                      </w:rPr>
                      <w:id w:val="1829639795"/>
                      <w:placeholder>
                        <w:docPart w:val="8315C68D12994DC4BDC00C0CD1289C7F"/>
                      </w:placeholder>
                    </w:sdtPr>
                    <w:sdtEndPr>
                      <w:rPr>
                        <w:rStyle w:val="GridTable1Light1"/>
                        <w:shd w:val="clear" w:color="auto" w:fill="D9D9D9" w:themeFill="background1" w:themeFillShade="D9"/>
                      </w:rPr>
                    </w:sdtEndPr>
                    <w:sdtContent>
                      <w:r w:rsidR="001D146A" w:rsidRPr="001D146A">
                        <w:rPr>
                          <w:rStyle w:val="GridTable1Light1"/>
                          <w:shd w:val="clear" w:color="auto" w:fill="D9D9D9" w:themeFill="background1" w:themeFillShade="D9"/>
                        </w:rPr>
                        <w:t>[long form of name of country]</w:t>
                      </w:r>
                    </w:sdtContent>
                  </w:sdt>
                </w:sdtContent>
              </w:sdt>
            </w:sdtContent>
          </w:sdt>
        </w:sdtContent>
      </w:sdt>
      <w:r w:rsidR="006A370F" w:rsidRPr="001D146A">
        <w:rPr>
          <w:rStyle w:val="GridTable1Light1"/>
          <w:shd w:val="clear" w:color="auto" w:fill="F2F2F2" w:themeFill="background1" w:themeFillShade="F2"/>
        </w:rPr>
        <w:t xml:space="preserve"> </w:t>
      </w:r>
    </w:p>
    <w:p w14:paraId="46B1ACAF" w14:textId="77777777" w:rsidR="001B0541" w:rsidRPr="00923B5D" w:rsidRDefault="001B0541">
      <w:pPr>
        <w:autoSpaceDE w:val="0"/>
        <w:autoSpaceDN w:val="0"/>
        <w:adjustRightInd w:val="0"/>
        <w:jc w:val="both"/>
        <w:rPr>
          <w:color w:val="000000"/>
          <w:lang w:val="en-G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37250B" w:rsidRPr="00923B5D" w14:paraId="2E54282D" w14:textId="77777777" w:rsidTr="00C1723E">
        <w:tc>
          <w:tcPr>
            <w:tcW w:w="8640" w:type="dxa"/>
            <w:tcBorders>
              <w:top w:val="nil"/>
              <w:left w:val="nil"/>
              <w:bottom w:val="nil"/>
              <w:right w:val="nil"/>
            </w:tcBorders>
            <w:shd w:val="clear" w:color="auto" w:fill="auto"/>
          </w:tcPr>
          <w:p w14:paraId="5E67A3C2" w14:textId="6E875BCA" w:rsidR="00C1723E" w:rsidRDefault="0037250B" w:rsidP="00834638">
            <w:pPr>
              <w:autoSpaceDE w:val="0"/>
              <w:autoSpaceDN w:val="0"/>
              <w:adjustRightInd w:val="0"/>
              <w:jc w:val="both"/>
              <w:rPr>
                <w:i/>
                <w:color w:val="808080" w:themeColor="background1" w:themeShade="80"/>
              </w:rPr>
            </w:pPr>
            <w:r w:rsidRPr="00C1723E">
              <w:rPr>
                <w:i/>
                <w:color w:val="808080" w:themeColor="background1" w:themeShade="80"/>
                <w:u w:val="single"/>
              </w:rPr>
              <w:t>Note to UNICEF user</w:t>
            </w:r>
            <w:r w:rsidRPr="00C1723E">
              <w:rPr>
                <w:i/>
                <w:color w:val="808080" w:themeColor="background1" w:themeShade="80"/>
              </w:rPr>
              <w:t>: Replace with “</w:t>
            </w:r>
            <w:r w:rsidR="00834638" w:rsidRPr="00C1723E">
              <w:rPr>
                <w:i/>
                <w:color w:val="808080" w:themeColor="background1" w:themeShade="80"/>
              </w:rPr>
              <w:t>Strategic Plan in the [Name of UNICEF Region]</w:t>
            </w:r>
            <w:r w:rsidR="00241D45" w:rsidRPr="00C1723E">
              <w:rPr>
                <w:i/>
                <w:color w:val="808080" w:themeColor="background1" w:themeShade="80"/>
              </w:rPr>
              <w:t>”</w:t>
            </w:r>
            <w:r w:rsidR="00834638" w:rsidRPr="00C1723E">
              <w:rPr>
                <w:i/>
                <w:color w:val="808080" w:themeColor="background1" w:themeShade="80"/>
              </w:rPr>
              <w:t xml:space="preserve"> i</w:t>
            </w:r>
            <w:r w:rsidRPr="00C1723E">
              <w:rPr>
                <w:i/>
                <w:color w:val="808080" w:themeColor="background1" w:themeShade="80"/>
              </w:rPr>
              <w:t xml:space="preserve">n case </w:t>
            </w:r>
            <w:r w:rsidR="00531368" w:rsidRPr="00C1723E">
              <w:rPr>
                <w:i/>
                <w:color w:val="808080" w:themeColor="background1" w:themeShade="80"/>
              </w:rPr>
              <w:t xml:space="preserve">the </w:t>
            </w:r>
            <w:r w:rsidR="00834638" w:rsidRPr="00C1723E">
              <w:rPr>
                <w:i/>
                <w:color w:val="808080" w:themeColor="background1" w:themeShade="80"/>
              </w:rPr>
              <w:t xml:space="preserve">form </w:t>
            </w:r>
            <w:r w:rsidR="00775CC0" w:rsidRPr="00C1723E">
              <w:rPr>
                <w:i/>
                <w:color w:val="808080" w:themeColor="background1" w:themeShade="80"/>
              </w:rPr>
              <w:t xml:space="preserve">is </w:t>
            </w:r>
            <w:r w:rsidR="00834638" w:rsidRPr="00C1723E">
              <w:rPr>
                <w:i/>
                <w:color w:val="808080" w:themeColor="background1" w:themeShade="80"/>
              </w:rPr>
              <w:t>used by Regional Office</w:t>
            </w:r>
            <w:r w:rsidR="00C1723E">
              <w:rPr>
                <w:i/>
                <w:color w:val="808080" w:themeColor="background1" w:themeShade="80"/>
              </w:rPr>
              <w:t>.</w:t>
            </w:r>
          </w:p>
          <w:p w14:paraId="5864CE88" w14:textId="388860FB" w:rsidR="00C1723E" w:rsidRPr="00923B5D" w:rsidRDefault="00C1723E" w:rsidP="00834638">
            <w:pPr>
              <w:autoSpaceDE w:val="0"/>
              <w:autoSpaceDN w:val="0"/>
              <w:adjustRightInd w:val="0"/>
              <w:jc w:val="both"/>
            </w:pPr>
          </w:p>
        </w:tc>
      </w:tr>
    </w:tbl>
    <w:p w14:paraId="46CAA51C" w14:textId="01A5671E" w:rsidR="00410300" w:rsidRPr="00923B5D" w:rsidRDefault="00797311">
      <w:pPr>
        <w:autoSpaceDE w:val="0"/>
        <w:autoSpaceDN w:val="0"/>
        <w:adjustRightInd w:val="0"/>
        <w:jc w:val="both"/>
        <w:rPr>
          <w:color w:val="000000"/>
        </w:rPr>
      </w:pPr>
      <w:sdt>
        <w:sdtPr>
          <w:rPr>
            <w:color w:val="000000"/>
            <w:highlight w:val="lightGray"/>
          </w:rPr>
          <w:id w:val="-2099086159"/>
          <w:placeholder>
            <w:docPart w:val="DefaultPlaceholder_1081868574"/>
          </w:placeholder>
        </w:sdtPr>
        <w:sdtEndPr/>
        <w:sdtContent>
          <w:r w:rsidR="0052029B" w:rsidRPr="001D146A">
            <w:rPr>
              <w:color w:val="000000"/>
              <w:shd w:val="clear" w:color="auto" w:fill="D9D9D9" w:themeFill="background1" w:themeFillShade="D9"/>
            </w:rPr>
            <w:t>[</w:t>
          </w:r>
          <w:r w:rsidR="00BF15D1" w:rsidRPr="001D146A">
            <w:rPr>
              <w:color w:val="000000"/>
              <w:shd w:val="clear" w:color="auto" w:fill="D9D9D9" w:themeFill="background1" w:themeFillShade="D9"/>
            </w:rPr>
            <w:t>Full n</w:t>
          </w:r>
          <w:r w:rsidR="0052029B" w:rsidRPr="001D146A">
            <w:rPr>
              <w:color w:val="000000"/>
              <w:shd w:val="clear" w:color="auto" w:fill="D9D9D9" w:themeFill="background1" w:themeFillShade="D9"/>
            </w:rPr>
            <w:t>ame</w:t>
          </w:r>
          <w:r w:rsidR="00BF15D1" w:rsidRPr="001D146A">
            <w:rPr>
              <w:color w:val="000000"/>
              <w:shd w:val="clear" w:color="auto" w:fill="D9D9D9" w:themeFill="background1" w:themeFillShade="D9"/>
            </w:rPr>
            <w:t xml:space="preserve"> of Implementing Partner</w:t>
          </w:r>
          <w:r w:rsidR="007A422B" w:rsidRPr="001D146A">
            <w:rPr>
              <w:color w:val="000000"/>
              <w:shd w:val="clear" w:color="auto" w:fill="D9D9D9" w:themeFill="background1" w:themeFillShade="D9"/>
            </w:rPr>
            <w:t>]</w:t>
          </w:r>
        </w:sdtContent>
      </w:sdt>
      <w:r w:rsidR="007A422B" w:rsidRPr="00923B5D">
        <w:rPr>
          <w:color w:val="000000"/>
        </w:rPr>
        <w:t xml:space="preserve"> and the United Nations </w:t>
      </w:r>
      <w:r w:rsidR="00DB1E81">
        <w:rPr>
          <w:color w:val="000000"/>
        </w:rPr>
        <w:t xml:space="preserve">Children’s </w:t>
      </w:r>
      <w:r w:rsidR="007A422B" w:rsidRPr="00923B5D">
        <w:rPr>
          <w:color w:val="000000"/>
        </w:rPr>
        <w:t>Fund</w:t>
      </w:r>
      <w:r w:rsidR="00F26703">
        <w:rPr>
          <w:color w:val="000000"/>
        </w:rPr>
        <w:t xml:space="preserve"> (</w:t>
      </w:r>
      <w:r w:rsidR="007A422B" w:rsidRPr="00923B5D">
        <w:rPr>
          <w:color w:val="000000"/>
        </w:rPr>
        <w:t>referred to jointly as the “Parties” and each separately as a “Party”</w:t>
      </w:r>
      <w:r w:rsidR="00F26703">
        <w:rPr>
          <w:color w:val="000000"/>
        </w:rPr>
        <w:t>)</w:t>
      </w:r>
      <w:r w:rsidR="007A422B" w:rsidRPr="00923B5D">
        <w:rPr>
          <w:color w:val="000000"/>
        </w:rPr>
        <w:t>, her</w:t>
      </w:r>
      <w:r w:rsidR="00751BA5">
        <w:rPr>
          <w:color w:val="000000"/>
        </w:rPr>
        <w:t>e</w:t>
      </w:r>
      <w:r w:rsidR="007A422B" w:rsidRPr="00923B5D">
        <w:rPr>
          <w:color w:val="000000"/>
        </w:rPr>
        <w:t>by agree as follows:</w:t>
      </w:r>
    </w:p>
    <w:p w14:paraId="672D0759" w14:textId="77777777" w:rsidR="007A422B" w:rsidRPr="00923B5D" w:rsidRDefault="007A422B">
      <w:pPr>
        <w:autoSpaceDE w:val="0"/>
        <w:autoSpaceDN w:val="0"/>
        <w:adjustRightInd w:val="0"/>
        <w:jc w:val="both"/>
        <w:rPr>
          <w:b/>
          <w:color w:val="000000"/>
        </w:rPr>
      </w:pPr>
    </w:p>
    <w:p w14:paraId="457FDBEA" w14:textId="77777777" w:rsidR="00FE257D" w:rsidRPr="00112CD4" w:rsidRDefault="00FE257D" w:rsidP="00FE257D">
      <w:pPr>
        <w:autoSpaceDE w:val="0"/>
        <w:autoSpaceDN w:val="0"/>
        <w:adjustRightInd w:val="0"/>
        <w:jc w:val="center"/>
        <w:rPr>
          <w:rStyle w:val="GridTable1Light1"/>
        </w:rPr>
      </w:pPr>
      <w:r w:rsidRPr="00112CD4">
        <w:rPr>
          <w:rStyle w:val="GridTable1Light1"/>
        </w:rPr>
        <w:t xml:space="preserve">Article </w:t>
      </w:r>
      <w:r w:rsidR="00410300" w:rsidRPr="00112CD4">
        <w:rPr>
          <w:rStyle w:val="GridTable1Light1"/>
        </w:rPr>
        <w:t>I</w:t>
      </w:r>
    </w:p>
    <w:p w14:paraId="55248024" w14:textId="77777777" w:rsidR="00410300" w:rsidRPr="00112CD4" w:rsidRDefault="004E08C4" w:rsidP="00FE257D">
      <w:pPr>
        <w:autoSpaceDE w:val="0"/>
        <w:autoSpaceDN w:val="0"/>
        <w:adjustRightInd w:val="0"/>
        <w:jc w:val="center"/>
        <w:rPr>
          <w:rStyle w:val="GridTable1Light1"/>
        </w:rPr>
      </w:pPr>
      <w:r w:rsidRPr="00112CD4">
        <w:rPr>
          <w:rStyle w:val="GridTable1Light1"/>
        </w:rPr>
        <w:t>Definitions</w:t>
      </w:r>
    </w:p>
    <w:p w14:paraId="7454C0A3" w14:textId="77777777" w:rsidR="00410300" w:rsidRPr="00923B5D" w:rsidRDefault="00410300">
      <w:pPr>
        <w:autoSpaceDE w:val="0"/>
        <w:autoSpaceDN w:val="0"/>
        <w:adjustRightInd w:val="0"/>
        <w:jc w:val="both"/>
        <w:rPr>
          <w:color w:val="000000"/>
        </w:rPr>
      </w:pPr>
    </w:p>
    <w:p w14:paraId="726F2C11" w14:textId="77777777" w:rsidR="00410300" w:rsidRPr="00923B5D" w:rsidRDefault="00410300" w:rsidP="00DB1E81">
      <w:pPr>
        <w:autoSpaceDE w:val="0"/>
        <w:autoSpaceDN w:val="0"/>
        <w:adjustRightInd w:val="0"/>
        <w:ind w:firstLine="720"/>
        <w:rPr>
          <w:color w:val="000000"/>
        </w:rPr>
      </w:pPr>
      <w:r w:rsidRPr="00923B5D">
        <w:rPr>
          <w:color w:val="000000"/>
        </w:rPr>
        <w:t xml:space="preserve">In this </w:t>
      </w:r>
      <w:r w:rsidR="00AE6B4F">
        <w:rPr>
          <w:color w:val="000000"/>
        </w:rPr>
        <w:t>Agreement</w:t>
      </w:r>
      <w:r w:rsidR="00F442E8" w:rsidRPr="00923B5D">
        <w:rPr>
          <w:color w:val="000000"/>
        </w:rPr>
        <w:t>, the expression</w:t>
      </w:r>
      <w:r w:rsidRPr="00923B5D">
        <w:rPr>
          <w:color w:val="000000"/>
        </w:rPr>
        <w:t>:</w:t>
      </w:r>
    </w:p>
    <w:p w14:paraId="2DFA75F2" w14:textId="77777777" w:rsidR="0004051F" w:rsidRDefault="0004051F" w:rsidP="00DB1E81">
      <w:pPr>
        <w:pStyle w:val="ColorfulShading-Accent31"/>
        <w:autoSpaceDE w:val="0"/>
        <w:autoSpaceDN w:val="0"/>
        <w:adjustRightInd w:val="0"/>
        <w:ind w:left="0"/>
      </w:pPr>
    </w:p>
    <w:p w14:paraId="7C8BA2CC" w14:textId="77777777" w:rsidR="0044524E" w:rsidRDefault="0065431A" w:rsidP="00DB1E81">
      <w:pPr>
        <w:pStyle w:val="ColorfulShading-Accent31"/>
        <w:autoSpaceDE w:val="0"/>
        <w:autoSpaceDN w:val="0"/>
        <w:adjustRightInd w:val="0"/>
        <w:ind w:left="0" w:firstLine="720"/>
      </w:pPr>
      <w:r>
        <w:t>1</w:t>
      </w:r>
      <w:r w:rsidR="0004051F">
        <w:t>.</w:t>
      </w:r>
      <w:r w:rsidR="0004051F">
        <w:tab/>
      </w:r>
      <w:r w:rsidR="0044524E" w:rsidRPr="00923B5D">
        <w:rPr>
          <w:color w:val="000000"/>
        </w:rPr>
        <w:t>“</w:t>
      </w:r>
      <w:r w:rsidR="0044524E" w:rsidRPr="00CC637A">
        <w:rPr>
          <w:color w:val="000000"/>
          <w:u w:val="single"/>
        </w:rPr>
        <w:t xml:space="preserve">United Nations </w:t>
      </w:r>
      <w:r w:rsidR="00DB1E81">
        <w:rPr>
          <w:color w:val="000000"/>
          <w:u w:val="single"/>
        </w:rPr>
        <w:t xml:space="preserve">Children’s </w:t>
      </w:r>
      <w:r w:rsidR="0044524E" w:rsidRPr="00CC637A">
        <w:rPr>
          <w:color w:val="000000"/>
          <w:u w:val="single"/>
        </w:rPr>
        <w:t>Fund</w:t>
      </w:r>
      <w:r w:rsidR="0044524E" w:rsidRPr="00923B5D">
        <w:rPr>
          <w:color w:val="000000"/>
        </w:rPr>
        <w:t>” or “</w:t>
      </w:r>
      <w:r w:rsidR="0044524E" w:rsidRPr="00CC637A">
        <w:rPr>
          <w:color w:val="000000"/>
          <w:u w:val="single"/>
        </w:rPr>
        <w:t>UN</w:t>
      </w:r>
      <w:r w:rsidR="00DB1E81">
        <w:rPr>
          <w:color w:val="000000"/>
          <w:u w:val="single"/>
        </w:rPr>
        <w:t>ICEF</w:t>
      </w:r>
      <w:r w:rsidR="0044524E" w:rsidRPr="00923B5D">
        <w:rPr>
          <w:color w:val="000000"/>
        </w:rPr>
        <w:t xml:space="preserve">” means the </w:t>
      </w:r>
      <w:r w:rsidR="0044524E" w:rsidRPr="00923B5D">
        <w:t xml:space="preserve">subsidiary organ of the United Nations established by the General Assembly pursuant to resolution </w:t>
      </w:r>
      <w:r w:rsidR="00DB1E81">
        <w:t xml:space="preserve">57(I) of </w:t>
      </w:r>
      <w:r w:rsidR="00F72FED">
        <w:t xml:space="preserve">11 </w:t>
      </w:r>
      <w:r w:rsidR="0044524E">
        <w:t>December 19</w:t>
      </w:r>
      <w:r w:rsidR="00DB1E81">
        <w:t>46</w:t>
      </w:r>
      <w:r w:rsidR="0044524E">
        <w:t>.</w:t>
      </w:r>
    </w:p>
    <w:p w14:paraId="13F15CCE" w14:textId="77777777" w:rsidR="0044524E" w:rsidRDefault="0044524E" w:rsidP="00DB1E81">
      <w:pPr>
        <w:pStyle w:val="ColorfulShading-Accent31"/>
        <w:autoSpaceDE w:val="0"/>
        <w:autoSpaceDN w:val="0"/>
        <w:adjustRightInd w:val="0"/>
        <w:ind w:left="0" w:firstLine="720"/>
      </w:pPr>
    </w:p>
    <w:p w14:paraId="2D820582" w14:textId="353EB49B" w:rsidR="0044524E" w:rsidRDefault="0044524E" w:rsidP="00DB1E81">
      <w:pPr>
        <w:pStyle w:val="ColorfulShading-Accent31"/>
        <w:autoSpaceDE w:val="0"/>
        <w:autoSpaceDN w:val="0"/>
        <w:adjustRightInd w:val="0"/>
        <w:ind w:left="0" w:firstLine="720"/>
        <w:rPr>
          <w:color w:val="000000"/>
        </w:rPr>
      </w:pPr>
      <w:r>
        <w:rPr>
          <w:color w:val="000000"/>
        </w:rPr>
        <w:t>2.</w:t>
      </w:r>
      <w:r>
        <w:rPr>
          <w:color w:val="000000"/>
        </w:rPr>
        <w:tab/>
      </w:r>
      <w:r w:rsidRPr="0004051F">
        <w:rPr>
          <w:color w:val="000000"/>
        </w:rPr>
        <w:t>“</w:t>
      </w:r>
      <w:r w:rsidRPr="0004051F">
        <w:rPr>
          <w:color w:val="000000"/>
          <w:u w:val="single"/>
        </w:rPr>
        <w:t>Implementing Partner</w:t>
      </w:r>
      <w:r w:rsidRPr="0004051F">
        <w:rPr>
          <w:color w:val="000000"/>
        </w:rPr>
        <w:t>” or “</w:t>
      </w:r>
      <w:r w:rsidRPr="0004051F">
        <w:rPr>
          <w:color w:val="000000"/>
          <w:u w:val="single"/>
        </w:rPr>
        <w:t>IP</w:t>
      </w:r>
      <w:r w:rsidRPr="0004051F">
        <w:rPr>
          <w:color w:val="000000"/>
        </w:rPr>
        <w:t xml:space="preserve">” means </w:t>
      </w:r>
      <w:sdt>
        <w:sdtPr>
          <w:rPr>
            <w:color w:val="000000"/>
            <w:shd w:val="clear" w:color="auto" w:fill="D9D9D9" w:themeFill="background1" w:themeFillShade="D9"/>
          </w:rPr>
          <w:id w:val="-2092536321"/>
          <w:placeholder>
            <w:docPart w:val="DefaultPlaceholder_1081868574"/>
          </w:placeholder>
        </w:sdtPr>
        <w:sdtEndPr>
          <w:rPr>
            <w:highlight w:val="lightGray"/>
            <w:shd w:val="clear" w:color="auto" w:fill="auto"/>
          </w:rPr>
        </w:sdtEndPr>
        <w:sdtContent>
          <w:r w:rsidRPr="001D146A">
            <w:rPr>
              <w:color w:val="000000"/>
              <w:shd w:val="clear" w:color="auto" w:fill="D9D9D9" w:themeFill="background1" w:themeFillShade="D9"/>
            </w:rPr>
            <w:t>[full name of Implementing Partner, followed by address]</w:t>
          </w:r>
        </w:sdtContent>
      </w:sdt>
      <w:r>
        <w:rPr>
          <w:color w:val="000000"/>
        </w:rPr>
        <w:t>.</w:t>
      </w:r>
    </w:p>
    <w:p w14:paraId="701A0851" w14:textId="77777777" w:rsidR="0044524E" w:rsidRDefault="0044524E" w:rsidP="00DB1E81">
      <w:pPr>
        <w:pStyle w:val="ColorfulShading-Accent31"/>
        <w:autoSpaceDE w:val="0"/>
        <w:autoSpaceDN w:val="0"/>
        <w:adjustRightInd w:val="0"/>
        <w:ind w:left="0" w:firstLine="720"/>
      </w:pPr>
    </w:p>
    <w:p w14:paraId="31BDFF31" w14:textId="4DF48C5E" w:rsidR="0004051F" w:rsidRDefault="0044524E" w:rsidP="00DB1E81">
      <w:pPr>
        <w:pStyle w:val="ColorfulShading-Accent31"/>
        <w:autoSpaceDE w:val="0"/>
        <w:autoSpaceDN w:val="0"/>
        <w:adjustRightInd w:val="0"/>
        <w:ind w:left="0" w:firstLine="720"/>
        <w:rPr>
          <w:color w:val="000000"/>
        </w:rPr>
      </w:pPr>
      <w:r>
        <w:rPr>
          <w:color w:val="000000"/>
        </w:rPr>
        <w:t>3.</w:t>
      </w:r>
      <w:r>
        <w:rPr>
          <w:color w:val="000000"/>
        </w:rPr>
        <w:tab/>
      </w:r>
      <w:r w:rsidR="006D6A4A" w:rsidRPr="0004051F">
        <w:rPr>
          <w:color w:val="000000"/>
        </w:rPr>
        <w:t>“</w:t>
      </w:r>
      <w:r w:rsidR="006D6A4A" w:rsidRPr="00AC1F6F">
        <w:rPr>
          <w:color w:val="000000"/>
          <w:u w:val="single"/>
        </w:rPr>
        <w:t>Programme</w:t>
      </w:r>
      <w:r w:rsidR="006D6A4A" w:rsidRPr="0004051F">
        <w:rPr>
          <w:color w:val="000000"/>
        </w:rPr>
        <w:t>”</w:t>
      </w:r>
      <w:r w:rsidR="006A370F">
        <w:rPr>
          <w:color w:val="000000"/>
        </w:rPr>
        <w:t xml:space="preserve"> </w:t>
      </w:r>
      <w:r w:rsidR="006A370F" w:rsidRPr="0004051F">
        <w:rPr>
          <w:color w:val="000000"/>
        </w:rPr>
        <w:t>means the UN</w:t>
      </w:r>
      <w:r w:rsidR="00DB1E81">
        <w:rPr>
          <w:color w:val="000000"/>
        </w:rPr>
        <w:t>ICEF</w:t>
      </w:r>
      <w:r w:rsidR="006A370F" w:rsidRPr="0004051F">
        <w:rPr>
          <w:color w:val="000000"/>
        </w:rPr>
        <w:t xml:space="preserve"> </w:t>
      </w:r>
      <w:sdt>
        <w:sdtPr>
          <w:rPr>
            <w:color w:val="000000"/>
            <w:shd w:val="clear" w:color="auto" w:fill="D9D9D9" w:themeFill="background1" w:themeFillShade="D9"/>
          </w:rPr>
          <w:id w:val="160983127"/>
          <w:placeholder>
            <w:docPart w:val="DefaultPlaceholder_1081868574"/>
          </w:placeholder>
        </w:sdtPr>
        <w:sdtEndPr>
          <w:rPr>
            <w:highlight w:val="lightGray"/>
          </w:rPr>
        </w:sdtEndPr>
        <w:sdtContent>
          <w:r w:rsidR="006A370F" w:rsidRPr="001D146A">
            <w:rPr>
              <w:color w:val="000000"/>
              <w:shd w:val="clear" w:color="auto" w:fill="D9D9D9" w:themeFill="background1" w:themeFillShade="D9"/>
            </w:rPr>
            <w:t>[programme for [name of country]]</w:t>
          </w:r>
        </w:sdtContent>
      </w:sdt>
      <w:r w:rsidR="006A370F" w:rsidRPr="001D146A">
        <w:rPr>
          <w:color w:val="000000"/>
          <w:shd w:val="clear" w:color="auto" w:fill="D9D9D9" w:themeFill="background1" w:themeFillShade="D9"/>
        </w:rPr>
        <w:t>,</w:t>
      </w:r>
      <w:r w:rsidR="006A370F" w:rsidRPr="0004051F">
        <w:rPr>
          <w:color w:val="000000"/>
        </w:rPr>
        <w:t xml:space="preserve"> approved by the Executive Board of the United Nations </w:t>
      </w:r>
      <w:r w:rsidR="00DB1E81">
        <w:rPr>
          <w:color w:val="000000"/>
        </w:rPr>
        <w:t xml:space="preserve">Children’s </w:t>
      </w:r>
      <w:r w:rsidR="006A370F" w:rsidRPr="0004051F">
        <w:rPr>
          <w:color w:val="000000"/>
        </w:rPr>
        <w:t>Fund</w:t>
      </w:r>
      <w:r w:rsidR="006A370F">
        <w:rPr>
          <w:color w:val="000000"/>
        </w:rPr>
        <w:t xml:space="preserve"> </w:t>
      </w:r>
      <w:r w:rsidR="006A370F" w:rsidRPr="0004051F">
        <w:rPr>
          <w:color w:val="000000"/>
        </w:rPr>
        <w:t xml:space="preserve">for the period </w:t>
      </w:r>
      <w:sdt>
        <w:sdtPr>
          <w:rPr>
            <w:color w:val="000000"/>
          </w:rPr>
          <w:id w:val="1936937882"/>
          <w:placeholder>
            <w:docPart w:val="DefaultPlaceholder_1081868574"/>
          </w:placeholder>
        </w:sdtPr>
        <w:sdtEndPr>
          <w:rPr>
            <w:highlight w:val="lightGray"/>
          </w:rPr>
        </w:sdtEndPr>
        <w:sdtContent>
          <w:r w:rsidR="006A370F" w:rsidRPr="001D146A">
            <w:rPr>
              <w:color w:val="000000"/>
              <w:shd w:val="clear" w:color="auto" w:fill="D9D9D9" w:themeFill="background1" w:themeFillShade="D9"/>
            </w:rPr>
            <w:t>[year to year]</w:t>
          </w:r>
        </w:sdtContent>
      </w:sdt>
      <w:r w:rsidR="002925E2">
        <w:rPr>
          <w:color w:val="000000"/>
        </w:rPr>
        <w:t>, including any su</w:t>
      </w:r>
      <w:r w:rsidR="004E2F73">
        <w:rPr>
          <w:color w:val="000000"/>
        </w:rPr>
        <w:t xml:space="preserve">bsequent </w:t>
      </w:r>
      <w:r w:rsidR="002925E2">
        <w:rPr>
          <w:color w:val="000000"/>
        </w:rPr>
        <w:t>extension</w:t>
      </w:r>
      <w:r w:rsidR="004E2F73">
        <w:rPr>
          <w:color w:val="000000"/>
        </w:rPr>
        <w:t xml:space="preserve"> of the ongoing Programme as</w:t>
      </w:r>
      <w:r w:rsidR="002925E2">
        <w:rPr>
          <w:color w:val="000000"/>
        </w:rPr>
        <w:t xml:space="preserve"> approved by</w:t>
      </w:r>
      <w:r w:rsidR="004E2F73">
        <w:rPr>
          <w:color w:val="000000"/>
        </w:rPr>
        <w:t xml:space="preserve"> either the Executive Director or</w:t>
      </w:r>
      <w:r w:rsidR="002925E2">
        <w:rPr>
          <w:color w:val="000000"/>
        </w:rPr>
        <w:t xml:space="preserve"> the Executive Board</w:t>
      </w:r>
      <w:r w:rsidR="0065431A">
        <w:rPr>
          <w:color w:val="000000"/>
        </w:rPr>
        <w:t>.</w:t>
      </w:r>
    </w:p>
    <w:p w14:paraId="52B63D4F" w14:textId="77777777" w:rsidR="00834638" w:rsidRDefault="00834638" w:rsidP="00DB1E81">
      <w:pPr>
        <w:pStyle w:val="ColorfulShading-Accent31"/>
        <w:autoSpaceDE w:val="0"/>
        <w:autoSpaceDN w:val="0"/>
        <w:adjustRightInd w:val="0"/>
        <w:ind w:left="0" w:firstLine="720"/>
        <w:rPr>
          <w:color w:val="000000"/>
        </w:rPr>
      </w:pPr>
    </w:p>
    <w:p w14:paraId="031AC14F" w14:textId="60FA4159" w:rsidR="0004051F" w:rsidRDefault="0044524E" w:rsidP="00DB1E81">
      <w:pPr>
        <w:pStyle w:val="ColorfulShading-Accent31"/>
        <w:autoSpaceDE w:val="0"/>
        <w:autoSpaceDN w:val="0"/>
        <w:adjustRightInd w:val="0"/>
        <w:ind w:left="0" w:firstLine="720"/>
        <w:rPr>
          <w:color w:val="000000"/>
        </w:rPr>
      </w:pPr>
      <w:r>
        <w:rPr>
          <w:color w:val="000000"/>
        </w:rPr>
        <w:t>4</w:t>
      </w:r>
      <w:r w:rsidR="0004051F">
        <w:rPr>
          <w:color w:val="000000"/>
        </w:rPr>
        <w:t>.</w:t>
      </w:r>
      <w:r w:rsidR="0004051F">
        <w:rPr>
          <w:color w:val="000000"/>
        </w:rPr>
        <w:tab/>
      </w:r>
      <w:r w:rsidR="005D6AE3">
        <w:rPr>
          <w:color w:val="000000"/>
        </w:rPr>
        <w:t>“</w:t>
      </w:r>
      <w:r w:rsidR="00084371" w:rsidRPr="004A73E7">
        <w:rPr>
          <w:color w:val="000000"/>
          <w:u w:val="single"/>
        </w:rPr>
        <w:t>Programme Document</w:t>
      </w:r>
      <w:r w:rsidR="00AE6B4F">
        <w:rPr>
          <w:color w:val="000000"/>
        </w:rPr>
        <w:t>”</w:t>
      </w:r>
      <w:r w:rsidR="00186B1C" w:rsidRPr="0004051F">
        <w:rPr>
          <w:color w:val="000000"/>
        </w:rPr>
        <w:t xml:space="preserve"> means</w:t>
      </w:r>
      <w:r w:rsidR="00410300" w:rsidRPr="00923B5D">
        <w:t xml:space="preserve"> </w:t>
      </w:r>
      <w:r w:rsidR="00981535">
        <w:t xml:space="preserve">the formal document (in standard format) </w:t>
      </w:r>
      <w:r w:rsidR="00D84816">
        <w:t>attached</w:t>
      </w:r>
      <w:r w:rsidR="00072051">
        <w:t xml:space="preserve"> to this Agreement, which is </w:t>
      </w:r>
      <w:r w:rsidR="00EC4ADC">
        <w:t>concluded by the Parties</w:t>
      </w:r>
      <w:r w:rsidR="00072051">
        <w:t xml:space="preserve"> and</w:t>
      </w:r>
      <w:r w:rsidR="00981535">
        <w:t xml:space="preserve"> reflect</w:t>
      </w:r>
      <w:r w:rsidR="00EC4ADC">
        <w:t>s</w:t>
      </w:r>
      <w:r w:rsidR="00981535">
        <w:t xml:space="preserve"> </w:t>
      </w:r>
      <w:r w:rsidR="00DB0583">
        <w:t xml:space="preserve">expected results, </w:t>
      </w:r>
      <w:r w:rsidR="00981535">
        <w:t>detailed activities</w:t>
      </w:r>
      <w:r w:rsidR="009F2E4F">
        <w:t>, timeframes</w:t>
      </w:r>
      <w:r w:rsidR="00981535">
        <w:t xml:space="preserve"> and budget</w:t>
      </w:r>
      <w:r w:rsidR="009F2E4F">
        <w:t>,</w:t>
      </w:r>
      <w:r w:rsidR="00981535">
        <w:t xml:space="preserve"> and define</w:t>
      </w:r>
      <w:r w:rsidR="00EC4ADC">
        <w:t>s</w:t>
      </w:r>
      <w:r w:rsidR="00981535">
        <w:t xml:space="preserve"> what is to be accomplished. </w:t>
      </w:r>
      <w:r w:rsidR="00EC4ADC">
        <w:t xml:space="preserve">The </w:t>
      </w:r>
      <w:r w:rsidR="00084371">
        <w:t>Programme Document</w:t>
      </w:r>
      <w:r w:rsidR="00EC4ADC">
        <w:t xml:space="preserve"> is</w:t>
      </w:r>
      <w:r w:rsidR="00981535">
        <w:t xml:space="preserve"> the basis for requisitioning, committing and disbursing funds to carry out planned activities and for their monitoring and reporting</w:t>
      </w:r>
      <w:r w:rsidR="0065431A">
        <w:rPr>
          <w:color w:val="000000"/>
        </w:rPr>
        <w:t>.</w:t>
      </w:r>
    </w:p>
    <w:p w14:paraId="3476A5FA" w14:textId="77777777" w:rsidR="00CA54DB" w:rsidRDefault="00CA54DB" w:rsidP="00DB1E81">
      <w:pPr>
        <w:pStyle w:val="ColorfulShading-Accent31"/>
        <w:autoSpaceDE w:val="0"/>
        <w:autoSpaceDN w:val="0"/>
        <w:adjustRightInd w:val="0"/>
        <w:ind w:left="0" w:firstLine="720"/>
        <w:rPr>
          <w:color w:val="000000"/>
        </w:rPr>
      </w:pPr>
    </w:p>
    <w:p w14:paraId="46CA3D17" w14:textId="59D0A2D9" w:rsidR="00CA54DB" w:rsidRPr="00AE118A" w:rsidRDefault="0044524E" w:rsidP="00762619">
      <w:pPr>
        <w:pStyle w:val="ColorfulShading-Accent31"/>
        <w:autoSpaceDE w:val="0"/>
        <w:autoSpaceDN w:val="0"/>
        <w:adjustRightInd w:val="0"/>
        <w:ind w:left="0" w:firstLine="720"/>
        <w:jc w:val="both"/>
        <w:rPr>
          <w:color w:val="000000"/>
        </w:rPr>
      </w:pPr>
      <w:r>
        <w:rPr>
          <w:color w:val="000000"/>
        </w:rPr>
        <w:t>5</w:t>
      </w:r>
      <w:r w:rsidR="00CA54DB">
        <w:rPr>
          <w:color w:val="000000"/>
        </w:rPr>
        <w:t>.</w:t>
      </w:r>
      <w:r w:rsidR="00CA54DB">
        <w:rPr>
          <w:color w:val="000000"/>
        </w:rPr>
        <w:tab/>
      </w:r>
      <w:r w:rsidR="00CA54DB" w:rsidRPr="00290156">
        <w:rPr>
          <w:color w:val="000000"/>
        </w:rPr>
        <w:t>“</w:t>
      </w:r>
      <w:r w:rsidR="00084371" w:rsidRPr="004A73E7">
        <w:rPr>
          <w:color w:val="000000"/>
          <w:u w:val="single"/>
        </w:rPr>
        <w:t xml:space="preserve">Programme Document </w:t>
      </w:r>
      <w:r w:rsidR="00CA54DB" w:rsidRPr="004A73E7">
        <w:rPr>
          <w:color w:val="000000"/>
          <w:u w:val="single"/>
        </w:rPr>
        <w:t>Progress</w:t>
      </w:r>
      <w:r w:rsidR="00CA54DB" w:rsidRPr="00290156">
        <w:rPr>
          <w:color w:val="000000"/>
          <w:u w:val="single"/>
        </w:rPr>
        <w:t xml:space="preserve"> Report</w:t>
      </w:r>
      <w:r w:rsidR="00CA54DB" w:rsidRPr="00290156">
        <w:rPr>
          <w:color w:val="000000"/>
        </w:rPr>
        <w:t>”</w:t>
      </w:r>
      <w:r w:rsidR="00084371">
        <w:rPr>
          <w:color w:val="000000"/>
        </w:rPr>
        <w:t xml:space="preserve"> or “</w:t>
      </w:r>
      <w:r w:rsidR="00084371" w:rsidRPr="00084371">
        <w:rPr>
          <w:color w:val="000000"/>
          <w:u w:val="single"/>
        </w:rPr>
        <w:t>PDPR</w:t>
      </w:r>
      <w:r w:rsidR="00084371">
        <w:rPr>
          <w:color w:val="000000"/>
        </w:rPr>
        <w:t>”</w:t>
      </w:r>
      <w:r w:rsidR="00CA54DB" w:rsidRPr="00290156">
        <w:rPr>
          <w:color w:val="000000"/>
        </w:rPr>
        <w:t xml:space="preserve"> means UN</w:t>
      </w:r>
      <w:r w:rsidR="00DB1E81" w:rsidRPr="00290156">
        <w:rPr>
          <w:color w:val="000000"/>
        </w:rPr>
        <w:t>ICEF</w:t>
      </w:r>
      <w:r w:rsidR="00CA54DB" w:rsidRPr="00290156">
        <w:rPr>
          <w:color w:val="000000"/>
        </w:rPr>
        <w:t>’s standard form of Workplan progress report, av</w:t>
      </w:r>
      <w:r w:rsidR="009A4196" w:rsidRPr="00290156">
        <w:rPr>
          <w:color w:val="000000"/>
        </w:rPr>
        <w:t>ailable at</w:t>
      </w:r>
      <w:r w:rsidR="0018590B">
        <w:rPr>
          <w:color w:val="000000"/>
        </w:rPr>
        <w:t xml:space="preserve"> </w:t>
      </w:r>
      <w:hyperlink r:id="rId14" w:history="1">
        <w:r w:rsidR="00762619" w:rsidRPr="00167968">
          <w:rPr>
            <w:rStyle w:val="Hyperlink"/>
          </w:rPr>
          <w:t>http://www.unicef.org/about/partnerships/files/Programme_Document_Progress_Report.docx</w:t>
        </w:r>
      </w:hyperlink>
      <w:r w:rsidR="00054F30" w:rsidRPr="003501C7">
        <w:rPr>
          <w:color w:val="000000"/>
        </w:rPr>
        <w:t xml:space="preserve"> </w:t>
      </w:r>
      <w:r w:rsidR="006719F9" w:rsidRPr="003501C7">
        <w:rPr>
          <w:color w:val="000000"/>
        </w:rPr>
        <w:t>or</w:t>
      </w:r>
      <w:r w:rsidR="006719F9" w:rsidRPr="00290156">
        <w:rPr>
          <w:color w:val="000000"/>
        </w:rPr>
        <w:t xml:space="preserve"> at such other URL as may be decided from time to time by UN</w:t>
      </w:r>
      <w:r w:rsidR="00DB1E81" w:rsidRPr="00290156">
        <w:rPr>
          <w:color w:val="000000"/>
        </w:rPr>
        <w:t>ICEF</w:t>
      </w:r>
      <w:r w:rsidR="0065431A" w:rsidRPr="00290156">
        <w:rPr>
          <w:color w:val="000000"/>
        </w:rPr>
        <w:t>.</w:t>
      </w:r>
    </w:p>
    <w:p w14:paraId="579680F5" w14:textId="77777777" w:rsidR="0004051F" w:rsidRPr="00AE118A" w:rsidRDefault="0004051F" w:rsidP="00DB1E81">
      <w:pPr>
        <w:pStyle w:val="ColorfulShading-Accent31"/>
        <w:autoSpaceDE w:val="0"/>
        <w:autoSpaceDN w:val="0"/>
        <w:adjustRightInd w:val="0"/>
        <w:ind w:left="0"/>
        <w:rPr>
          <w:color w:val="000000"/>
        </w:rPr>
      </w:pPr>
    </w:p>
    <w:p w14:paraId="43DE1C88" w14:textId="3D47EE69" w:rsidR="0004051F" w:rsidRPr="00AE118A" w:rsidRDefault="0044524E" w:rsidP="00DB1E81">
      <w:pPr>
        <w:pStyle w:val="ColorfulShading-Accent31"/>
        <w:autoSpaceDE w:val="0"/>
        <w:autoSpaceDN w:val="0"/>
        <w:adjustRightInd w:val="0"/>
        <w:ind w:left="0" w:firstLine="720"/>
        <w:rPr>
          <w:color w:val="000000"/>
        </w:rPr>
      </w:pPr>
      <w:r w:rsidRPr="00AE118A">
        <w:rPr>
          <w:color w:val="000000"/>
        </w:rPr>
        <w:t>6</w:t>
      </w:r>
      <w:r w:rsidR="0004051F" w:rsidRPr="00AE118A">
        <w:rPr>
          <w:color w:val="000000"/>
        </w:rPr>
        <w:t>.</w:t>
      </w:r>
      <w:r w:rsidR="0004051F" w:rsidRPr="00AE118A">
        <w:rPr>
          <w:color w:val="000000"/>
        </w:rPr>
        <w:tab/>
      </w:r>
      <w:r w:rsidR="00E27648" w:rsidRPr="00AE118A">
        <w:rPr>
          <w:color w:val="000000"/>
        </w:rPr>
        <w:t>“</w:t>
      </w:r>
      <w:r w:rsidR="00E27648" w:rsidRPr="00AE118A">
        <w:rPr>
          <w:color w:val="000000"/>
          <w:u w:val="single"/>
        </w:rPr>
        <w:t>HACT</w:t>
      </w:r>
      <w:r w:rsidR="00E27648" w:rsidRPr="00AE118A">
        <w:rPr>
          <w:color w:val="000000"/>
        </w:rPr>
        <w:t xml:space="preserve">” means </w:t>
      </w:r>
      <w:r w:rsidR="00FE7A27" w:rsidRPr="00AE118A">
        <w:rPr>
          <w:color w:val="000000"/>
        </w:rPr>
        <w:t xml:space="preserve">the </w:t>
      </w:r>
      <w:r w:rsidR="00E27648" w:rsidRPr="00AE118A">
        <w:rPr>
          <w:color w:val="000000"/>
        </w:rPr>
        <w:t>Harmonized Approach to Cash Transfer</w:t>
      </w:r>
      <w:r w:rsidR="00526A85" w:rsidRPr="00AE118A">
        <w:rPr>
          <w:color w:val="000000"/>
        </w:rPr>
        <w:t xml:space="preserve"> </w:t>
      </w:r>
      <w:r w:rsidR="00BF1619" w:rsidRPr="00AE118A">
        <w:rPr>
          <w:color w:val="000000"/>
        </w:rPr>
        <w:t>of the United Nations Development Group (“</w:t>
      </w:r>
      <w:r w:rsidR="00BF1619" w:rsidRPr="00AE118A">
        <w:rPr>
          <w:color w:val="000000"/>
          <w:u w:val="single"/>
        </w:rPr>
        <w:t>UNDG</w:t>
      </w:r>
      <w:r w:rsidR="00BF1619" w:rsidRPr="00AE118A">
        <w:rPr>
          <w:color w:val="000000"/>
        </w:rPr>
        <w:t>”)</w:t>
      </w:r>
      <w:r w:rsidR="009F370D" w:rsidRPr="00AE118A">
        <w:rPr>
          <w:color w:val="000000"/>
        </w:rPr>
        <w:t xml:space="preserve">, available at </w:t>
      </w:r>
      <w:hyperlink r:id="rId15" w:history="1">
        <w:r w:rsidR="00D920F6" w:rsidRPr="00CF4ECC">
          <w:rPr>
            <w:rStyle w:val="Hyperlink"/>
          </w:rPr>
          <w:t>https://undg.org/document/harmonized-approach-to-cash-transfer-framework/</w:t>
        </w:r>
      </w:hyperlink>
      <w:r w:rsidR="00602432" w:rsidRPr="00AE118A">
        <w:rPr>
          <w:color w:val="000000"/>
        </w:rPr>
        <w:t xml:space="preserve"> </w:t>
      </w:r>
      <w:r w:rsidR="00AE6B4F" w:rsidRPr="00AE118A">
        <w:rPr>
          <w:color w:val="000000"/>
        </w:rPr>
        <w:t xml:space="preserve">or at such other URL as </w:t>
      </w:r>
      <w:r w:rsidR="00BF1619" w:rsidRPr="00AE118A">
        <w:rPr>
          <w:color w:val="000000"/>
        </w:rPr>
        <w:t xml:space="preserve">UNDG </w:t>
      </w:r>
      <w:r w:rsidR="00AE6B4F" w:rsidRPr="00AE118A">
        <w:rPr>
          <w:color w:val="000000"/>
        </w:rPr>
        <w:t>may from time to time</w:t>
      </w:r>
      <w:r w:rsidR="00BF1619" w:rsidRPr="00AE118A">
        <w:rPr>
          <w:color w:val="000000"/>
        </w:rPr>
        <w:t xml:space="preserve"> decide</w:t>
      </w:r>
      <w:r w:rsidR="0065431A" w:rsidRPr="00AE118A">
        <w:rPr>
          <w:color w:val="000000"/>
        </w:rPr>
        <w:t>.</w:t>
      </w:r>
    </w:p>
    <w:p w14:paraId="3AF96BF7" w14:textId="77777777" w:rsidR="0004051F" w:rsidRPr="00AE118A" w:rsidRDefault="0004051F" w:rsidP="00DB1E81">
      <w:pPr>
        <w:pStyle w:val="ColorfulShading-Accent31"/>
        <w:autoSpaceDE w:val="0"/>
        <w:autoSpaceDN w:val="0"/>
        <w:adjustRightInd w:val="0"/>
        <w:ind w:left="0" w:firstLine="720"/>
        <w:rPr>
          <w:color w:val="000000"/>
        </w:rPr>
      </w:pPr>
    </w:p>
    <w:p w14:paraId="0DAFC56A" w14:textId="74157384" w:rsidR="0004051F" w:rsidRPr="00AA13F9" w:rsidRDefault="0044524E" w:rsidP="00CF4ECC">
      <w:pPr>
        <w:ind w:firstLine="720"/>
        <w:jc w:val="both"/>
        <w:rPr>
          <w:sz w:val="20"/>
          <w:szCs w:val="20"/>
          <w:lang w:val="en-GB"/>
        </w:rPr>
      </w:pPr>
      <w:r w:rsidRPr="00AE118A">
        <w:rPr>
          <w:color w:val="000000"/>
        </w:rPr>
        <w:t>7</w:t>
      </w:r>
      <w:r w:rsidR="0004051F" w:rsidRPr="00AE118A">
        <w:rPr>
          <w:color w:val="000000"/>
        </w:rPr>
        <w:t>.</w:t>
      </w:r>
      <w:r w:rsidR="0004051F" w:rsidRPr="00AE118A">
        <w:rPr>
          <w:color w:val="000000"/>
        </w:rPr>
        <w:tab/>
      </w:r>
      <w:r w:rsidR="0052029B" w:rsidRPr="00AE118A">
        <w:rPr>
          <w:color w:val="000000"/>
        </w:rPr>
        <w:t>“</w:t>
      </w:r>
      <w:r w:rsidR="0052029B" w:rsidRPr="00AA13F9">
        <w:rPr>
          <w:color w:val="000000"/>
          <w:u w:val="single"/>
        </w:rPr>
        <w:t>FACE form</w:t>
      </w:r>
      <w:r w:rsidR="0052029B" w:rsidRPr="00AA13F9">
        <w:rPr>
          <w:color w:val="000000"/>
        </w:rPr>
        <w:t xml:space="preserve">” means the </w:t>
      </w:r>
      <w:r w:rsidR="00BF1619" w:rsidRPr="00AA13F9">
        <w:rPr>
          <w:color w:val="000000"/>
        </w:rPr>
        <w:t>UNDG</w:t>
      </w:r>
      <w:r w:rsidR="009F2E4F" w:rsidRPr="00AA13F9">
        <w:rPr>
          <w:color w:val="000000"/>
        </w:rPr>
        <w:t xml:space="preserve">’s standard </w:t>
      </w:r>
      <w:r w:rsidR="0052029B" w:rsidRPr="00AA13F9">
        <w:rPr>
          <w:color w:val="000000"/>
        </w:rPr>
        <w:t xml:space="preserve">Funding Authorization and </w:t>
      </w:r>
      <w:r w:rsidR="00C32FDD" w:rsidRPr="00AA13F9">
        <w:rPr>
          <w:color w:val="000000"/>
        </w:rPr>
        <w:t xml:space="preserve">Certificate of </w:t>
      </w:r>
      <w:r w:rsidR="0052029B" w:rsidRPr="00AA13F9">
        <w:rPr>
          <w:color w:val="000000"/>
        </w:rPr>
        <w:t xml:space="preserve">Expenditure Form, a copy of which is available at </w:t>
      </w:r>
      <w:hyperlink r:id="rId16" w:history="1">
        <w:r w:rsidR="00F37BF4" w:rsidRPr="00B770C0">
          <w:rPr>
            <w:rStyle w:val="Hyperlink"/>
            <w:lang w:val="en-GB"/>
          </w:rPr>
          <w:t>http://www.unicef.org/about/partnerships/files/9_Annex_J_FACE.xlsx</w:t>
        </w:r>
      </w:hyperlink>
      <w:r w:rsidR="00F37BF4" w:rsidRPr="00AA13F9">
        <w:rPr>
          <w:sz w:val="20"/>
          <w:szCs w:val="20"/>
          <w:lang w:val="en-GB"/>
        </w:rPr>
        <w:t xml:space="preserve"> </w:t>
      </w:r>
      <w:r w:rsidR="00AE6B4F" w:rsidRPr="00AA13F9">
        <w:rPr>
          <w:color w:val="000000"/>
        </w:rPr>
        <w:t xml:space="preserve">or at such other URL as </w:t>
      </w:r>
      <w:r w:rsidR="00F37BF4" w:rsidRPr="00AA13F9">
        <w:rPr>
          <w:color w:val="000000"/>
        </w:rPr>
        <w:t>UNICEF</w:t>
      </w:r>
      <w:r w:rsidR="00BF1619" w:rsidRPr="00AA13F9">
        <w:rPr>
          <w:color w:val="000000"/>
        </w:rPr>
        <w:t xml:space="preserve"> </w:t>
      </w:r>
      <w:r w:rsidR="00AE6B4F" w:rsidRPr="00AA13F9">
        <w:rPr>
          <w:color w:val="000000"/>
        </w:rPr>
        <w:t xml:space="preserve">may </w:t>
      </w:r>
      <w:r w:rsidR="00BF1619" w:rsidRPr="00AA13F9">
        <w:rPr>
          <w:color w:val="000000"/>
        </w:rPr>
        <w:t xml:space="preserve">from time to time </w:t>
      </w:r>
      <w:r w:rsidR="00AE6B4F" w:rsidRPr="00AA13F9">
        <w:rPr>
          <w:color w:val="000000"/>
        </w:rPr>
        <w:t>decide</w:t>
      </w:r>
      <w:r w:rsidR="0065431A" w:rsidRPr="00AA13F9">
        <w:rPr>
          <w:color w:val="000000"/>
        </w:rPr>
        <w:t>.</w:t>
      </w:r>
    </w:p>
    <w:p w14:paraId="2B352F74" w14:textId="77777777" w:rsidR="00A33DFA" w:rsidRPr="00AE118A" w:rsidRDefault="00A33DFA" w:rsidP="00DB1E81">
      <w:pPr>
        <w:pStyle w:val="ColorfulShading-Accent31"/>
        <w:autoSpaceDE w:val="0"/>
        <w:autoSpaceDN w:val="0"/>
        <w:adjustRightInd w:val="0"/>
        <w:ind w:left="0" w:firstLine="720"/>
        <w:rPr>
          <w:color w:val="000000"/>
        </w:rPr>
      </w:pPr>
    </w:p>
    <w:p w14:paraId="326A349B" w14:textId="77777777" w:rsidR="000C7739" w:rsidRDefault="0044524E" w:rsidP="00DB1E81">
      <w:pPr>
        <w:pStyle w:val="ColorfulShading-Accent31"/>
        <w:autoSpaceDE w:val="0"/>
        <w:autoSpaceDN w:val="0"/>
        <w:adjustRightInd w:val="0"/>
        <w:ind w:left="0" w:firstLine="720"/>
      </w:pPr>
      <w:r w:rsidRPr="00AE118A">
        <w:rPr>
          <w:color w:val="000000"/>
        </w:rPr>
        <w:t>8</w:t>
      </w:r>
      <w:r w:rsidR="00A33DFA" w:rsidRPr="00AE118A">
        <w:rPr>
          <w:color w:val="000000"/>
        </w:rPr>
        <w:t>.</w:t>
      </w:r>
      <w:r w:rsidR="00A33DFA" w:rsidRPr="00AE118A">
        <w:rPr>
          <w:color w:val="000000"/>
        </w:rPr>
        <w:tab/>
        <w:t>“</w:t>
      </w:r>
      <w:r w:rsidR="00FE2ECF" w:rsidRPr="00084371">
        <w:rPr>
          <w:color w:val="000000"/>
          <w:u w:val="single"/>
        </w:rPr>
        <w:t>e-</w:t>
      </w:r>
      <w:r w:rsidR="00290156" w:rsidRPr="00084371">
        <w:rPr>
          <w:color w:val="000000"/>
          <w:u w:val="single"/>
        </w:rPr>
        <w:t>FACE</w:t>
      </w:r>
      <w:r w:rsidR="003D340A" w:rsidRPr="00AE118A">
        <w:rPr>
          <w:color w:val="000000"/>
        </w:rPr>
        <w:t xml:space="preserve">” means </w:t>
      </w:r>
      <w:r w:rsidR="008B37D0" w:rsidRPr="00AE118A">
        <w:t>UN</w:t>
      </w:r>
      <w:r w:rsidR="00DB1E81" w:rsidRPr="00AE118A">
        <w:t>ICEF</w:t>
      </w:r>
      <w:r w:rsidR="008B37D0" w:rsidRPr="00AE118A">
        <w:t>’</w:t>
      </w:r>
      <w:r w:rsidR="00A33DFA" w:rsidRPr="00AE118A">
        <w:t xml:space="preserve">s electronic data entry facility for the information contained in FACE forms, </w:t>
      </w:r>
      <w:r w:rsidR="004B12AE">
        <w:t>when available</w:t>
      </w:r>
      <w:r w:rsidR="0065431A" w:rsidRPr="00AE118A">
        <w:t>.</w:t>
      </w:r>
    </w:p>
    <w:p w14:paraId="2F70F261" w14:textId="77777777" w:rsidR="0004051F" w:rsidRDefault="0004051F" w:rsidP="00DB1E81">
      <w:pPr>
        <w:pStyle w:val="ColorfulShading-Accent31"/>
        <w:autoSpaceDE w:val="0"/>
        <w:autoSpaceDN w:val="0"/>
        <w:adjustRightInd w:val="0"/>
        <w:ind w:left="0" w:firstLine="720"/>
        <w:rPr>
          <w:color w:val="000000"/>
        </w:rPr>
      </w:pPr>
    </w:p>
    <w:p w14:paraId="1B0F4570" w14:textId="18D17B43" w:rsidR="0004051F" w:rsidRDefault="0044524E" w:rsidP="00DB1E81">
      <w:pPr>
        <w:pStyle w:val="ColorfulShading-Accent31"/>
        <w:autoSpaceDE w:val="0"/>
        <w:autoSpaceDN w:val="0"/>
        <w:adjustRightInd w:val="0"/>
        <w:ind w:left="0" w:firstLine="720"/>
        <w:rPr>
          <w:color w:val="000000"/>
        </w:rPr>
      </w:pPr>
      <w:r>
        <w:rPr>
          <w:color w:val="000000"/>
        </w:rPr>
        <w:t>9</w:t>
      </w:r>
      <w:r w:rsidR="0004051F">
        <w:rPr>
          <w:color w:val="000000"/>
        </w:rPr>
        <w:t>.</w:t>
      </w:r>
      <w:r w:rsidR="0004051F">
        <w:rPr>
          <w:color w:val="000000"/>
        </w:rPr>
        <w:tab/>
      </w:r>
      <w:r w:rsidR="00600178" w:rsidRPr="00AC1F6F">
        <w:rPr>
          <w:color w:val="000000"/>
        </w:rPr>
        <w:t>“</w:t>
      </w:r>
      <w:r w:rsidR="00084371" w:rsidRPr="004A73E7">
        <w:rPr>
          <w:color w:val="000000"/>
          <w:u w:val="single"/>
        </w:rPr>
        <w:t xml:space="preserve">Headquarters </w:t>
      </w:r>
      <w:r w:rsidR="00600178" w:rsidRPr="004A73E7">
        <w:rPr>
          <w:color w:val="000000"/>
          <w:u w:val="single"/>
        </w:rPr>
        <w:t>support</w:t>
      </w:r>
      <w:r w:rsidR="00C10CF0" w:rsidRPr="004A73E7">
        <w:rPr>
          <w:color w:val="000000"/>
          <w:u w:val="single"/>
        </w:rPr>
        <w:t xml:space="preserve"> costs</w:t>
      </w:r>
      <w:r w:rsidR="00C10CF0" w:rsidRPr="00AC1F6F">
        <w:rPr>
          <w:color w:val="000000"/>
        </w:rPr>
        <w:t xml:space="preserve">” means </w:t>
      </w:r>
      <w:r w:rsidR="004939A2" w:rsidRPr="00AC1F6F">
        <w:rPr>
          <w:color w:val="000000"/>
        </w:rPr>
        <w:t>those costs incurred by the IP</w:t>
      </w:r>
      <w:r w:rsidR="00CF4ECC">
        <w:rPr>
          <w:color w:val="000000"/>
        </w:rPr>
        <w:t xml:space="preserve"> </w:t>
      </w:r>
      <w:r w:rsidR="004939A2" w:rsidRPr="00AC1F6F">
        <w:rPr>
          <w:color w:val="000000"/>
        </w:rPr>
        <w:t xml:space="preserve">which cannot be unequivocally attributed to a specific activity implemented by the IP in accordance with this </w:t>
      </w:r>
      <w:r w:rsidR="004333E7" w:rsidRPr="00AC1F6F">
        <w:rPr>
          <w:color w:val="000000"/>
        </w:rPr>
        <w:t>Agreement</w:t>
      </w:r>
      <w:r w:rsidR="008B37D0" w:rsidRPr="00AC1F6F">
        <w:rPr>
          <w:color w:val="000000"/>
        </w:rPr>
        <w:t xml:space="preserve">, including any </w:t>
      </w:r>
      <w:r w:rsidR="00084371">
        <w:rPr>
          <w:color w:val="000000"/>
        </w:rPr>
        <w:t>Programme Document</w:t>
      </w:r>
      <w:r w:rsidR="004939A2" w:rsidRPr="00AC1F6F">
        <w:rPr>
          <w:color w:val="000000"/>
        </w:rPr>
        <w:t>.</w:t>
      </w:r>
    </w:p>
    <w:p w14:paraId="33E79721" w14:textId="77777777" w:rsidR="0004051F" w:rsidRDefault="0004051F" w:rsidP="00DB1E81">
      <w:pPr>
        <w:pStyle w:val="ColorfulShading-Accent31"/>
        <w:autoSpaceDE w:val="0"/>
        <w:autoSpaceDN w:val="0"/>
        <w:adjustRightInd w:val="0"/>
        <w:ind w:left="0" w:firstLine="720"/>
        <w:rPr>
          <w:color w:val="000000"/>
        </w:rPr>
      </w:pPr>
    </w:p>
    <w:p w14:paraId="569DA4BA" w14:textId="77777777" w:rsidR="00A03DFE" w:rsidRPr="0004051F" w:rsidRDefault="0044524E" w:rsidP="00DB1E81">
      <w:pPr>
        <w:pStyle w:val="ColorfulShading-Accent31"/>
        <w:autoSpaceDE w:val="0"/>
        <w:autoSpaceDN w:val="0"/>
        <w:adjustRightInd w:val="0"/>
        <w:ind w:left="0" w:firstLine="720"/>
        <w:rPr>
          <w:color w:val="000000"/>
        </w:rPr>
      </w:pPr>
      <w:r>
        <w:rPr>
          <w:color w:val="000000"/>
        </w:rPr>
        <w:t>10</w:t>
      </w:r>
      <w:r w:rsidR="0004051F">
        <w:rPr>
          <w:color w:val="000000"/>
        </w:rPr>
        <w:t>.</w:t>
      </w:r>
      <w:r w:rsidR="0004051F">
        <w:rPr>
          <w:color w:val="000000"/>
        </w:rPr>
        <w:tab/>
      </w:r>
      <w:r w:rsidR="00A03DFE" w:rsidRPr="0004051F">
        <w:rPr>
          <w:color w:val="000000"/>
        </w:rPr>
        <w:t>“</w:t>
      </w:r>
      <w:r w:rsidR="00A03DFE" w:rsidRPr="0004051F">
        <w:rPr>
          <w:color w:val="000000"/>
          <w:u w:val="single"/>
        </w:rPr>
        <w:t>Authorized Officer</w:t>
      </w:r>
      <w:r w:rsidR="00A03DFE" w:rsidRPr="0004051F">
        <w:rPr>
          <w:color w:val="000000"/>
        </w:rPr>
        <w:t xml:space="preserve">” means one of the following officers of the </w:t>
      </w:r>
      <w:r w:rsidR="00F26703">
        <w:rPr>
          <w:color w:val="000000"/>
        </w:rPr>
        <w:t>IP</w:t>
      </w:r>
      <w:r w:rsidR="00A03DFE" w:rsidRPr="0004051F">
        <w:rPr>
          <w:color w:val="000000"/>
        </w:rPr>
        <w:t>:</w:t>
      </w:r>
    </w:p>
    <w:p w14:paraId="78C5684E" w14:textId="77777777" w:rsidR="00A03DFE" w:rsidRDefault="00A03DFE" w:rsidP="00DB1E81">
      <w:pPr>
        <w:autoSpaceDE w:val="0"/>
        <w:autoSpaceDN w:val="0"/>
        <w:adjustRightInd w:val="0"/>
      </w:pPr>
    </w:p>
    <w:tbl>
      <w:tblPr>
        <w:tblStyle w:val="TableGrid"/>
        <w:tblW w:w="0" w:type="auto"/>
        <w:tblLook w:val="04A0" w:firstRow="1" w:lastRow="0" w:firstColumn="1" w:lastColumn="0" w:noHBand="0" w:noVBand="1"/>
      </w:tblPr>
      <w:tblGrid>
        <w:gridCol w:w="2099"/>
        <w:gridCol w:w="2055"/>
        <w:gridCol w:w="1914"/>
        <w:gridCol w:w="2229"/>
      </w:tblGrid>
      <w:tr w:rsidR="0043419D" w14:paraId="5CDA2CF1" w14:textId="77777777" w:rsidTr="0043419D">
        <w:tc>
          <w:tcPr>
            <w:tcW w:w="2185" w:type="dxa"/>
          </w:tcPr>
          <w:p w14:paraId="36AC0C01" w14:textId="3E26F693" w:rsidR="0043419D" w:rsidRDefault="00AA0AE8" w:rsidP="00AA0AE8">
            <w:pPr>
              <w:autoSpaceDE w:val="0"/>
              <w:autoSpaceDN w:val="0"/>
              <w:adjustRightInd w:val="0"/>
            </w:pPr>
            <w:r>
              <w:t>Full Name</w:t>
            </w:r>
          </w:p>
        </w:tc>
        <w:tc>
          <w:tcPr>
            <w:tcW w:w="2146" w:type="dxa"/>
          </w:tcPr>
          <w:p w14:paraId="01556652" w14:textId="00161F25" w:rsidR="0043419D" w:rsidRDefault="00AA0AE8" w:rsidP="00DB1E81">
            <w:pPr>
              <w:autoSpaceDE w:val="0"/>
              <w:autoSpaceDN w:val="0"/>
              <w:adjustRightInd w:val="0"/>
            </w:pPr>
            <w:r>
              <w:t>Title</w:t>
            </w:r>
          </w:p>
        </w:tc>
        <w:tc>
          <w:tcPr>
            <w:tcW w:w="1998" w:type="dxa"/>
          </w:tcPr>
          <w:p w14:paraId="4E939E7D" w14:textId="06A02989" w:rsidR="0043419D" w:rsidRDefault="00AA0AE8" w:rsidP="00DB1E81">
            <w:pPr>
              <w:autoSpaceDE w:val="0"/>
              <w:autoSpaceDN w:val="0"/>
              <w:adjustRightInd w:val="0"/>
            </w:pPr>
            <w:r>
              <w:t>E-mail</w:t>
            </w:r>
          </w:p>
        </w:tc>
        <w:tc>
          <w:tcPr>
            <w:tcW w:w="2301" w:type="dxa"/>
          </w:tcPr>
          <w:p w14:paraId="4443171B" w14:textId="54834205" w:rsidR="0043419D" w:rsidRDefault="00AA0AE8" w:rsidP="00DB1E81">
            <w:pPr>
              <w:autoSpaceDE w:val="0"/>
              <w:autoSpaceDN w:val="0"/>
              <w:adjustRightInd w:val="0"/>
            </w:pPr>
            <w:r>
              <w:t>Sample Signature</w:t>
            </w:r>
          </w:p>
        </w:tc>
      </w:tr>
      <w:sdt>
        <w:sdtPr>
          <w:id w:val="-49846597"/>
          <w15:repeatingSection/>
        </w:sdtPr>
        <w:sdtEndPr/>
        <w:sdtContent>
          <w:sdt>
            <w:sdtPr>
              <w:id w:val="-637421209"/>
              <w:placeholder>
                <w:docPart w:val="DefaultPlaceholder_-1854013436"/>
              </w:placeholder>
              <w15:repeatingSectionItem/>
            </w:sdtPr>
            <w:sdtEndPr/>
            <w:sdtContent>
              <w:tr w:rsidR="0043419D" w14:paraId="5FA48D32" w14:textId="77777777" w:rsidTr="0043419D">
                <w:tc>
                  <w:tcPr>
                    <w:tcW w:w="2185" w:type="dxa"/>
                  </w:tcPr>
                  <w:p w14:paraId="38FAFF74" w14:textId="2786EECF" w:rsidR="0043419D" w:rsidRDefault="0043419D" w:rsidP="00DB1E81">
                    <w:pPr>
                      <w:autoSpaceDE w:val="0"/>
                      <w:autoSpaceDN w:val="0"/>
                      <w:adjustRightInd w:val="0"/>
                    </w:pPr>
                  </w:p>
                </w:tc>
                <w:tc>
                  <w:tcPr>
                    <w:tcW w:w="2146" w:type="dxa"/>
                  </w:tcPr>
                  <w:p w14:paraId="1026E02F" w14:textId="679B632C" w:rsidR="0043419D" w:rsidRDefault="0043419D" w:rsidP="00DB1E81">
                    <w:pPr>
                      <w:autoSpaceDE w:val="0"/>
                      <w:autoSpaceDN w:val="0"/>
                      <w:adjustRightInd w:val="0"/>
                    </w:pPr>
                  </w:p>
                </w:tc>
                <w:tc>
                  <w:tcPr>
                    <w:tcW w:w="1998" w:type="dxa"/>
                  </w:tcPr>
                  <w:p w14:paraId="3706833B" w14:textId="77777777" w:rsidR="0043419D" w:rsidRDefault="0043419D" w:rsidP="00DB1E81">
                    <w:pPr>
                      <w:autoSpaceDE w:val="0"/>
                      <w:autoSpaceDN w:val="0"/>
                      <w:adjustRightInd w:val="0"/>
                    </w:pPr>
                  </w:p>
                </w:tc>
                <w:tc>
                  <w:tcPr>
                    <w:tcW w:w="2301" w:type="dxa"/>
                  </w:tcPr>
                  <w:p w14:paraId="3E7312C9" w14:textId="05083932" w:rsidR="0043419D" w:rsidRDefault="0043419D" w:rsidP="00DB1E81">
                    <w:pPr>
                      <w:autoSpaceDE w:val="0"/>
                      <w:autoSpaceDN w:val="0"/>
                      <w:adjustRightInd w:val="0"/>
                    </w:pPr>
                  </w:p>
                </w:tc>
              </w:tr>
            </w:sdtContent>
          </w:sdt>
        </w:sdtContent>
      </w:sdt>
    </w:tbl>
    <w:p w14:paraId="687D13AA" w14:textId="77777777" w:rsidR="00CC637A" w:rsidRPr="00923B5D" w:rsidRDefault="00CC637A" w:rsidP="00DB1E81">
      <w:pPr>
        <w:autoSpaceDE w:val="0"/>
        <w:autoSpaceDN w:val="0"/>
        <w:adjustRightInd w:val="0"/>
      </w:pPr>
      <w:r>
        <w:tab/>
      </w:r>
      <w:r>
        <w:tab/>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A03DFE" w:rsidRPr="00923B5D" w14:paraId="3BCFB560" w14:textId="77777777" w:rsidTr="00C1723E">
        <w:tc>
          <w:tcPr>
            <w:tcW w:w="8640" w:type="dxa"/>
            <w:tcBorders>
              <w:top w:val="nil"/>
              <w:left w:val="nil"/>
              <w:bottom w:val="nil"/>
              <w:right w:val="nil"/>
            </w:tcBorders>
            <w:shd w:val="clear" w:color="auto" w:fill="auto"/>
          </w:tcPr>
          <w:p w14:paraId="20CA9921" w14:textId="1D93D46B" w:rsidR="000F4848" w:rsidRDefault="00C32C00" w:rsidP="00C32C00">
            <w:pPr>
              <w:autoSpaceDE w:val="0"/>
              <w:autoSpaceDN w:val="0"/>
              <w:adjustRightInd w:val="0"/>
              <w:jc w:val="both"/>
              <w:rPr>
                <w:i/>
                <w:color w:val="808080" w:themeColor="background1" w:themeShade="80"/>
                <w:sz w:val="22"/>
                <w:szCs w:val="22"/>
              </w:rPr>
            </w:pPr>
            <w:r w:rsidRPr="00563139">
              <w:rPr>
                <w:i/>
                <w:color w:val="808080" w:themeColor="background1" w:themeShade="80"/>
                <w:sz w:val="22"/>
                <w:szCs w:val="22"/>
                <w:u w:val="single"/>
              </w:rPr>
              <w:t>Note to UNICEF user</w:t>
            </w:r>
            <w:r w:rsidRPr="00563139">
              <w:rPr>
                <w:i/>
                <w:color w:val="808080" w:themeColor="background1" w:themeShade="80"/>
                <w:sz w:val="22"/>
                <w:szCs w:val="22"/>
              </w:rPr>
              <w:t>: Add details regarding further Authorized Officers as needed. Use + sign on right bottom corner to add more rows as appropriate.</w:t>
            </w:r>
          </w:p>
          <w:p w14:paraId="21685D4A" w14:textId="03D1D638" w:rsidR="00563139" w:rsidRPr="00563139" w:rsidRDefault="00563139" w:rsidP="00C32C00">
            <w:pPr>
              <w:autoSpaceDE w:val="0"/>
              <w:autoSpaceDN w:val="0"/>
              <w:adjustRightInd w:val="0"/>
              <w:jc w:val="both"/>
              <w:rPr>
                <w:i/>
                <w:color w:val="808080" w:themeColor="background1" w:themeShade="80"/>
                <w:sz w:val="22"/>
                <w:szCs w:val="22"/>
              </w:rPr>
            </w:pPr>
          </w:p>
        </w:tc>
      </w:tr>
    </w:tbl>
    <w:p w14:paraId="5A1DF678" w14:textId="3B4361EF" w:rsidR="00CC637A" w:rsidRPr="00265E27" w:rsidRDefault="00CC637A" w:rsidP="00DB1E81">
      <w:pPr>
        <w:autoSpaceDE w:val="0"/>
        <w:autoSpaceDN w:val="0"/>
        <w:adjustRightInd w:val="0"/>
      </w:pPr>
      <w:r>
        <w:t>It is understood, for the avoidance of doubt, that a</w:t>
      </w:r>
      <w:r w:rsidRPr="00923B5D">
        <w:t xml:space="preserve">ny removals from or amendments to the (list of) Authorized Officer(s) identified above shall require a written amendment to this </w:t>
      </w:r>
      <w:r w:rsidR="004333E7">
        <w:t>Agreement</w:t>
      </w:r>
      <w:r w:rsidRPr="00923B5D">
        <w:t xml:space="preserve"> in accordance with </w:t>
      </w:r>
      <w:r w:rsidR="007A3FF7" w:rsidRPr="00265E27">
        <w:t xml:space="preserve">Article </w:t>
      </w:r>
      <w:r w:rsidR="004A73E7" w:rsidRPr="00265E27">
        <w:t>20</w:t>
      </w:r>
      <w:r w:rsidRPr="00265E27">
        <w:t xml:space="preserve">.0 of the General Terms and Conditions </w:t>
      </w:r>
      <w:r w:rsidR="00526A85" w:rsidRPr="00265E27">
        <w:t xml:space="preserve">for </w:t>
      </w:r>
      <w:r w:rsidR="00CE28CA" w:rsidRPr="00265E27">
        <w:t>Programme Cooperation</w:t>
      </w:r>
      <w:r w:rsidR="00526A85" w:rsidRPr="00265E27">
        <w:t xml:space="preserve"> Agreements </w:t>
      </w:r>
      <w:r w:rsidRPr="00265E27">
        <w:t xml:space="preserve">appended </w:t>
      </w:r>
      <w:r w:rsidR="008B37D0" w:rsidRPr="00265E27">
        <w:t>hereto</w:t>
      </w:r>
      <w:r w:rsidR="0065431A" w:rsidRPr="00265E27">
        <w:t>.</w:t>
      </w:r>
    </w:p>
    <w:p w14:paraId="4A853874" w14:textId="77777777" w:rsidR="00D20F6D" w:rsidRPr="00265E27" w:rsidRDefault="00D20F6D" w:rsidP="00DB1E81">
      <w:pPr>
        <w:pStyle w:val="ColorfulShading-Accent31"/>
        <w:autoSpaceDE w:val="0"/>
        <w:autoSpaceDN w:val="0"/>
        <w:adjustRightInd w:val="0"/>
        <w:ind w:left="0"/>
        <w:rPr>
          <w:color w:val="000000"/>
        </w:rPr>
      </w:pPr>
    </w:p>
    <w:p w14:paraId="73D39254" w14:textId="4E8A8F8E" w:rsidR="0004051F" w:rsidRDefault="0065431A" w:rsidP="00F26703">
      <w:pPr>
        <w:autoSpaceDE w:val="0"/>
        <w:autoSpaceDN w:val="0"/>
        <w:adjustRightInd w:val="0"/>
        <w:ind w:firstLine="720"/>
        <w:rPr>
          <w:color w:val="000000"/>
        </w:rPr>
      </w:pPr>
      <w:r w:rsidRPr="00265E27">
        <w:rPr>
          <w:color w:val="000000"/>
        </w:rPr>
        <w:t>1</w:t>
      </w:r>
      <w:r w:rsidR="0044524E" w:rsidRPr="00265E27">
        <w:rPr>
          <w:color w:val="000000"/>
        </w:rPr>
        <w:t>1</w:t>
      </w:r>
      <w:r w:rsidR="0004051F" w:rsidRPr="00265E27">
        <w:rPr>
          <w:color w:val="000000"/>
        </w:rPr>
        <w:t>.</w:t>
      </w:r>
      <w:r w:rsidR="0004051F" w:rsidRPr="00265E27">
        <w:rPr>
          <w:color w:val="000000"/>
        </w:rPr>
        <w:tab/>
      </w:r>
      <w:r w:rsidR="00D20F6D" w:rsidRPr="00265E27">
        <w:rPr>
          <w:color w:val="000000"/>
        </w:rPr>
        <w:t>“</w:t>
      </w:r>
      <w:r w:rsidR="00D20F6D" w:rsidRPr="00265E27">
        <w:rPr>
          <w:color w:val="000000"/>
          <w:u w:val="single"/>
        </w:rPr>
        <w:t>non-expendable equipment</w:t>
      </w:r>
      <w:r w:rsidR="00D20F6D" w:rsidRPr="00265E27">
        <w:rPr>
          <w:color w:val="000000"/>
        </w:rPr>
        <w:t>” means any item t</w:t>
      </w:r>
      <w:r w:rsidR="00437A0C" w:rsidRPr="00265E27">
        <w:rPr>
          <w:color w:val="000000"/>
        </w:rPr>
        <w:t>hat cost</w:t>
      </w:r>
      <w:r w:rsidR="00FE770F" w:rsidRPr="00265E27">
        <w:rPr>
          <w:color w:val="000000"/>
        </w:rPr>
        <w:t>s</w:t>
      </w:r>
      <w:r w:rsidR="00437A0C" w:rsidRPr="00265E27">
        <w:rPr>
          <w:color w:val="000000"/>
        </w:rPr>
        <w:t xml:space="preserve"> </w:t>
      </w:r>
      <w:r w:rsidR="00084371" w:rsidRPr="00265E27">
        <w:rPr>
          <w:color w:val="000000"/>
        </w:rPr>
        <w:t xml:space="preserve">two </w:t>
      </w:r>
      <w:r w:rsidR="00F26703" w:rsidRPr="00265E27">
        <w:rPr>
          <w:color w:val="000000"/>
        </w:rPr>
        <w:t>thousand</w:t>
      </w:r>
      <w:r w:rsidR="00084371" w:rsidRPr="00265E27">
        <w:rPr>
          <w:color w:val="000000"/>
        </w:rPr>
        <w:t xml:space="preserve"> five hundred</w:t>
      </w:r>
      <w:r w:rsidR="00F26703" w:rsidRPr="00265E27">
        <w:rPr>
          <w:color w:val="000000"/>
        </w:rPr>
        <w:t xml:space="preserve"> US dollars (</w:t>
      </w:r>
      <w:r w:rsidR="00437A0C" w:rsidRPr="00265E27">
        <w:rPr>
          <w:color w:val="000000"/>
        </w:rPr>
        <w:t>US$</w:t>
      </w:r>
      <w:r w:rsidR="00084371" w:rsidRPr="00265E27">
        <w:rPr>
          <w:color w:val="000000"/>
        </w:rPr>
        <w:t>2,500</w:t>
      </w:r>
      <w:r w:rsidR="00F26703" w:rsidRPr="00265E27">
        <w:rPr>
          <w:color w:val="000000"/>
        </w:rPr>
        <w:t>)</w:t>
      </w:r>
      <w:r w:rsidR="00D20F6D" w:rsidRPr="00265E27">
        <w:rPr>
          <w:color w:val="000000"/>
        </w:rPr>
        <w:t xml:space="preserve"> or more</w:t>
      </w:r>
      <w:r w:rsidR="00437A0C" w:rsidRPr="00265E27">
        <w:rPr>
          <w:color w:val="000000"/>
        </w:rPr>
        <w:t>, including costs of initial delivery and handling,</w:t>
      </w:r>
      <w:r w:rsidR="00D20F6D" w:rsidRPr="00265E27">
        <w:rPr>
          <w:color w:val="000000"/>
        </w:rPr>
        <w:t xml:space="preserve"> and which has a service lifetime of at least three </w:t>
      </w:r>
      <w:r w:rsidR="00F26703" w:rsidRPr="00265E27">
        <w:rPr>
          <w:color w:val="000000"/>
        </w:rPr>
        <w:t xml:space="preserve">(3) </w:t>
      </w:r>
      <w:r w:rsidR="00D20F6D" w:rsidRPr="00265E27">
        <w:rPr>
          <w:color w:val="000000"/>
        </w:rPr>
        <w:t>years</w:t>
      </w:r>
      <w:r w:rsidR="000C7739" w:rsidRPr="00265E27">
        <w:rPr>
          <w:color w:val="000000"/>
        </w:rPr>
        <w:t>.</w:t>
      </w:r>
    </w:p>
    <w:p w14:paraId="506BF25A" w14:textId="2F840608" w:rsidR="0065431A" w:rsidRDefault="0065431A" w:rsidP="0065431A">
      <w:pPr>
        <w:pStyle w:val="ColorfulShading-Accent31"/>
        <w:tabs>
          <w:tab w:val="left" w:pos="1095"/>
        </w:tabs>
        <w:autoSpaceDE w:val="0"/>
        <w:autoSpaceDN w:val="0"/>
        <w:adjustRightInd w:val="0"/>
        <w:ind w:left="0"/>
        <w:jc w:val="both"/>
        <w:rPr>
          <w:i/>
          <w:color w:val="000000"/>
        </w:rPr>
      </w:pPr>
    </w:p>
    <w:p w14:paraId="583D530A" w14:textId="4739115E" w:rsidR="00CF67A4" w:rsidRDefault="00CF67A4" w:rsidP="00F26703">
      <w:pPr>
        <w:pStyle w:val="ColorfulShading-Accent31"/>
        <w:autoSpaceDE w:val="0"/>
        <w:autoSpaceDN w:val="0"/>
        <w:adjustRightInd w:val="0"/>
        <w:ind w:left="0" w:firstLine="720"/>
        <w:jc w:val="both"/>
        <w:rPr>
          <w:color w:val="000000"/>
        </w:rPr>
      </w:pPr>
      <w:r>
        <w:rPr>
          <w:color w:val="000000"/>
        </w:rPr>
        <w:t>1</w:t>
      </w:r>
      <w:r w:rsidR="009E0E11">
        <w:rPr>
          <w:color w:val="000000"/>
        </w:rPr>
        <w:t>2</w:t>
      </w:r>
      <w:r>
        <w:rPr>
          <w:color w:val="000000"/>
        </w:rPr>
        <w:t xml:space="preserve">. </w:t>
      </w:r>
      <w:r>
        <w:rPr>
          <w:color w:val="000000"/>
        </w:rPr>
        <w:tab/>
      </w:r>
      <w:sdt>
        <w:sdtPr>
          <w:rPr>
            <w:color w:val="000000"/>
          </w:rPr>
          <w:id w:val="1242674256"/>
          <w:placeholder>
            <w:docPart w:val="DefaultPlaceholder_1081868574"/>
          </w:placeholder>
        </w:sdtPr>
        <w:sdtEndPr>
          <w:rPr>
            <w:highlight w:val="lightGray"/>
          </w:rPr>
        </w:sdtEndPr>
        <w:sdtContent>
          <w:r w:rsidRPr="001D146A">
            <w:rPr>
              <w:color w:val="000000"/>
            </w:rPr>
            <w:t>“</w:t>
          </w:r>
          <w:r w:rsidRPr="001D146A">
            <w:rPr>
              <w:color w:val="000000"/>
              <w:u w:val="single"/>
            </w:rPr>
            <w:t>Government</w:t>
          </w:r>
          <w:r w:rsidRPr="001D146A">
            <w:rPr>
              <w:color w:val="000000"/>
            </w:rPr>
            <w:t>” means the Government of</w:t>
          </w:r>
          <w:r w:rsidRPr="00BE0AD0">
            <w:rPr>
              <w:color w:val="000000"/>
              <w:shd w:val="clear" w:color="auto" w:fill="F2F2F2" w:themeFill="background1" w:themeFillShade="F2"/>
            </w:rPr>
            <w:t xml:space="preserve"> </w:t>
          </w:r>
          <w:sdt>
            <w:sdtPr>
              <w:rPr>
                <w:color w:val="000000"/>
                <w:shd w:val="clear" w:color="auto" w:fill="F2F2F2" w:themeFill="background1" w:themeFillShade="F2"/>
              </w:rPr>
              <w:id w:val="-1316872839"/>
              <w:placeholder>
                <w:docPart w:val="DefaultPlaceholder_1081868574"/>
              </w:placeholder>
            </w:sdtPr>
            <w:sdtEndPr>
              <w:rPr>
                <w:highlight w:val="lightGray"/>
                <w:shd w:val="clear" w:color="auto" w:fill="auto"/>
              </w:rPr>
            </w:sdtEndPr>
            <w:sdtContent>
              <w:r w:rsidRPr="001D146A">
                <w:rPr>
                  <w:color w:val="000000"/>
                  <w:shd w:val="clear" w:color="auto" w:fill="D9D9D9" w:themeFill="background1" w:themeFillShade="D9"/>
                </w:rPr>
                <w:t>[long form of name of country]</w:t>
              </w:r>
            </w:sdtContent>
          </w:sdt>
        </w:sdtContent>
      </w:sdt>
      <w:r w:rsidR="0065431A">
        <w:rPr>
          <w:color w:val="000000"/>
        </w:rPr>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A01F6F" w:rsidRPr="00923B5D" w14:paraId="39DC0E42" w14:textId="77777777" w:rsidTr="00C1723E">
        <w:tc>
          <w:tcPr>
            <w:tcW w:w="8640" w:type="dxa"/>
            <w:tcBorders>
              <w:top w:val="nil"/>
              <w:left w:val="nil"/>
              <w:bottom w:val="nil"/>
              <w:right w:val="nil"/>
            </w:tcBorders>
            <w:shd w:val="clear" w:color="auto" w:fill="auto"/>
          </w:tcPr>
          <w:p w14:paraId="3A2FA6AE" w14:textId="75BFD80F" w:rsidR="00C1723E" w:rsidRDefault="00C1723E" w:rsidP="00BE0AD0">
            <w:pPr>
              <w:autoSpaceDE w:val="0"/>
              <w:autoSpaceDN w:val="0"/>
              <w:adjustRightInd w:val="0"/>
              <w:jc w:val="both"/>
              <w:rPr>
                <w:i/>
                <w:color w:val="808080" w:themeColor="background1" w:themeShade="80"/>
                <w:u w:val="single"/>
              </w:rPr>
            </w:pPr>
          </w:p>
          <w:p w14:paraId="172448DB" w14:textId="3241C537" w:rsidR="00E401CF" w:rsidRDefault="00A01F6F" w:rsidP="00BE0AD0">
            <w:pPr>
              <w:autoSpaceDE w:val="0"/>
              <w:autoSpaceDN w:val="0"/>
              <w:adjustRightInd w:val="0"/>
              <w:jc w:val="both"/>
              <w:rPr>
                <w:i/>
                <w:color w:val="808080" w:themeColor="background1" w:themeShade="80"/>
              </w:rPr>
            </w:pPr>
            <w:r w:rsidRPr="00563139">
              <w:rPr>
                <w:i/>
                <w:color w:val="808080" w:themeColor="background1" w:themeShade="80"/>
                <w:sz w:val="22"/>
                <w:szCs w:val="22"/>
                <w:u w:val="single"/>
              </w:rPr>
              <w:t>Note to UNICEF user</w:t>
            </w:r>
            <w:r w:rsidRPr="00563139">
              <w:rPr>
                <w:i/>
                <w:color w:val="808080" w:themeColor="background1" w:themeShade="80"/>
                <w:sz w:val="22"/>
                <w:szCs w:val="22"/>
              </w:rPr>
              <w:t>: Add details regarding further Governments in case</w:t>
            </w:r>
            <w:r w:rsidR="00AE50AA" w:rsidRPr="00563139">
              <w:rPr>
                <w:i/>
                <w:color w:val="808080" w:themeColor="background1" w:themeShade="80"/>
                <w:sz w:val="22"/>
                <w:szCs w:val="22"/>
              </w:rPr>
              <w:t>s</w:t>
            </w:r>
            <w:r w:rsidRPr="00563139">
              <w:rPr>
                <w:i/>
                <w:color w:val="808080" w:themeColor="background1" w:themeShade="80"/>
                <w:sz w:val="22"/>
                <w:szCs w:val="22"/>
              </w:rPr>
              <w:t xml:space="preserve"> </w:t>
            </w:r>
            <w:r w:rsidR="00C63E00" w:rsidRPr="00563139">
              <w:rPr>
                <w:i/>
                <w:color w:val="808080" w:themeColor="background1" w:themeShade="80"/>
                <w:sz w:val="22"/>
                <w:szCs w:val="22"/>
              </w:rPr>
              <w:t xml:space="preserve">where a partner operates in more than one country </w:t>
            </w:r>
            <w:r w:rsidRPr="00563139">
              <w:rPr>
                <w:i/>
                <w:color w:val="808080" w:themeColor="background1" w:themeShade="80"/>
                <w:sz w:val="22"/>
                <w:szCs w:val="22"/>
              </w:rPr>
              <w:t>of a multi-country programme.</w:t>
            </w:r>
            <w:r w:rsidR="004E2F73" w:rsidRPr="00563139">
              <w:rPr>
                <w:i/>
                <w:color w:val="808080" w:themeColor="background1" w:themeShade="80"/>
                <w:sz w:val="22"/>
                <w:szCs w:val="22"/>
              </w:rPr>
              <w:t xml:space="preserve"> For </w:t>
            </w:r>
            <w:r w:rsidR="00CB61F4" w:rsidRPr="00563139">
              <w:rPr>
                <w:i/>
                <w:color w:val="808080" w:themeColor="background1" w:themeShade="80"/>
                <w:sz w:val="22"/>
                <w:szCs w:val="22"/>
              </w:rPr>
              <w:t xml:space="preserve">Strategic Plan </w:t>
            </w:r>
            <w:r w:rsidR="004E2F73" w:rsidRPr="00563139">
              <w:rPr>
                <w:i/>
                <w:color w:val="808080" w:themeColor="background1" w:themeShade="80"/>
                <w:sz w:val="22"/>
                <w:szCs w:val="22"/>
              </w:rPr>
              <w:t xml:space="preserve">PCA </w:t>
            </w:r>
            <w:r w:rsidR="00BE0AD0" w:rsidRPr="00563139">
              <w:rPr>
                <w:i/>
                <w:color w:val="808080" w:themeColor="background1" w:themeShade="80"/>
                <w:sz w:val="22"/>
                <w:szCs w:val="22"/>
              </w:rPr>
              <w:t>replace</w:t>
            </w:r>
            <w:r w:rsidR="004E2F73" w:rsidRPr="00563139">
              <w:rPr>
                <w:i/>
                <w:color w:val="808080" w:themeColor="background1" w:themeShade="80"/>
                <w:sz w:val="22"/>
                <w:szCs w:val="22"/>
              </w:rPr>
              <w:t xml:space="preserve"> paragraph 1</w:t>
            </w:r>
            <w:r w:rsidR="00CB61F4" w:rsidRPr="00563139">
              <w:rPr>
                <w:i/>
                <w:color w:val="808080" w:themeColor="background1" w:themeShade="80"/>
                <w:sz w:val="22"/>
                <w:szCs w:val="22"/>
              </w:rPr>
              <w:t>2</w:t>
            </w:r>
            <w:r w:rsidR="00BE0AD0" w:rsidRPr="00563139">
              <w:rPr>
                <w:i/>
                <w:color w:val="808080" w:themeColor="background1" w:themeShade="80"/>
                <w:sz w:val="22"/>
                <w:szCs w:val="22"/>
              </w:rPr>
              <w:t xml:space="preserve"> with “Not applicable”</w:t>
            </w:r>
            <w:r w:rsidR="00E401CF" w:rsidRPr="00563139">
              <w:rPr>
                <w:i/>
                <w:color w:val="808080" w:themeColor="background1" w:themeShade="80"/>
                <w:sz w:val="22"/>
                <w:szCs w:val="22"/>
              </w:rPr>
              <w:t xml:space="preserve"> in case the form is used by Regional Office</w:t>
            </w:r>
            <w:r w:rsidR="004E2F73" w:rsidRPr="00C1723E">
              <w:rPr>
                <w:i/>
                <w:color w:val="808080" w:themeColor="background1" w:themeShade="80"/>
              </w:rPr>
              <w:t>.</w:t>
            </w:r>
          </w:p>
          <w:p w14:paraId="50F3F3C8" w14:textId="5D9C8E43" w:rsidR="00C1723E" w:rsidRPr="00B770C0" w:rsidRDefault="00C1723E" w:rsidP="00E401CF">
            <w:pPr>
              <w:autoSpaceDE w:val="0"/>
              <w:autoSpaceDN w:val="0"/>
              <w:adjustRightInd w:val="0"/>
              <w:jc w:val="both"/>
              <w:rPr>
                <w:i/>
              </w:rPr>
            </w:pPr>
          </w:p>
        </w:tc>
      </w:tr>
    </w:tbl>
    <w:p w14:paraId="0FB88870" w14:textId="7B623809" w:rsidR="00D801E1" w:rsidRDefault="009E0E11" w:rsidP="0089633B">
      <w:pPr>
        <w:autoSpaceDE w:val="0"/>
        <w:autoSpaceDN w:val="0"/>
        <w:adjustRightInd w:val="0"/>
        <w:jc w:val="both"/>
      </w:pPr>
      <w:r>
        <w:tab/>
        <w:t>13</w:t>
      </w:r>
      <w:r w:rsidR="00D801E1">
        <w:t>.</w:t>
      </w:r>
      <w:r w:rsidR="00D801E1">
        <w:tab/>
        <w:t>“</w:t>
      </w:r>
      <w:r w:rsidR="00D801E1" w:rsidRPr="00D801E1">
        <w:rPr>
          <w:u w:val="single"/>
        </w:rPr>
        <w:t>Country</w:t>
      </w:r>
      <w:r w:rsidR="00D801E1">
        <w:t xml:space="preserve">” means </w:t>
      </w:r>
      <w:sdt>
        <w:sdtPr>
          <w:id w:val="68778583"/>
          <w:placeholder>
            <w:docPart w:val="DefaultPlaceholder_1081868574"/>
          </w:placeholder>
        </w:sdtPr>
        <w:sdtEndPr>
          <w:rPr>
            <w:color w:val="000000"/>
            <w:highlight w:val="lightGray"/>
          </w:rPr>
        </w:sdtEndPr>
        <w:sdtContent>
          <w:r w:rsidR="00743718" w:rsidRPr="001D146A">
            <w:rPr>
              <w:color w:val="000000"/>
              <w:shd w:val="clear" w:color="auto" w:fill="D9D9D9" w:themeFill="background1" w:themeFillShade="D9"/>
            </w:rPr>
            <w:t>[short form of name of country]</w:t>
          </w:r>
        </w:sdtContent>
      </w:sdt>
      <w:r w:rsidR="00D801E1">
        <w:t>.</w:t>
      </w:r>
    </w:p>
    <w:p w14:paraId="5AFE4CA9" w14:textId="77777777" w:rsidR="00A01F6F" w:rsidRDefault="00A01F6F" w:rsidP="0089633B">
      <w:pPr>
        <w:autoSpaceDE w:val="0"/>
        <w:autoSpaceDN w:val="0"/>
        <w:adjustRightInd w:val="0"/>
        <w:jc w:val="both"/>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A01F6F" w:rsidRPr="00923B5D" w14:paraId="0481C5AB" w14:textId="77777777" w:rsidTr="00C1723E">
        <w:tc>
          <w:tcPr>
            <w:tcW w:w="8640" w:type="dxa"/>
            <w:tcBorders>
              <w:top w:val="nil"/>
              <w:left w:val="nil"/>
              <w:bottom w:val="nil"/>
              <w:right w:val="nil"/>
            </w:tcBorders>
            <w:shd w:val="clear" w:color="auto" w:fill="auto"/>
          </w:tcPr>
          <w:p w14:paraId="0737D8B8" w14:textId="090A85E1" w:rsidR="00A01F6F" w:rsidRPr="00563139" w:rsidRDefault="00A01F6F" w:rsidP="00C63E00">
            <w:pPr>
              <w:autoSpaceDE w:val="0"/>
              <w:autoSpaceDN w:val="0"/>
              <w:adjustRightInd w:val="0"/>
              <w:jc w:val="both"/>
              <w:rPr>
                <w:sz w:val="22"/>
                <w:szCs w:val="22"/>
              </w:rPr>
            </w:pPr>
            <w:r w:rsidRPr="00563139">
              <w:rPr>
                <w:i/>
                <w:color w:val="808080" w:themeColor="background1" w:themeShade="80"/>
                <w:sz w:val="22"/>
                <w:szCs w:val="22"/>
                <w:u w:val="single"/>
              </w:rPr>
              <w:t>Note to UNICEF user</w:t>
            </w:r>
            <w:r w:rsidRPr="00563139">
              <w:rPr>
                <w:i/>
                <w:color w:val="808080" w:themeColor="background1" w:themeShade="80"/>
                <w:sz w:val="22"/>
                <w:szCs w:val="22"/>
              </w:rPr>
              <w:t xml:space="preserve">: Add details regarding further countries in case </w:t>
            </w:r>
            <w:r w:rsidR="00C63E00" w:rsidRPr="00563139">
              <w:rPr>
                <w:i/>
                <w:color w:val="808080" w:themeColor="background1" w:themeShade="80"/>
                <w:sz w:val="22"/>
                <w:szCs w:val="22"/>
              </w:rPr>
              <w:t>in case</w:t>
            </w:r>
            <w:r w:rsidR="00473DF1" w:rsidRPr="00563139">
              <w:rPr>
                <w:i/>
                <w:color w:val="808080" w:themeColor="background1" w:themeShade="80"/>
                <w:sz w:val="22"/>
                <w:szCs w:val="22"/>
              </w:rPr>
              <w:t>s</w:t>
            </w:r>
            <w:r w:rsidR="00C63E00" w:rsidRPr="00563139">
              <w:rPr>
                <w:i/>
                <w:color w:val="808080" w:themeColor="background1" w:themeShade="80"/>
                <w:sz w:val="22"/>
                <w:szCs w:val="22"/>
              </w:rPr>
              <w:t xml:space="preserve"> where a partner operates in more than one country </w:t>
            </w:r>
            <w:r w:rsidRPr="00563139">
              <w:rPr>
                <w:i/>
                <w:color w:val="808080" w:themeColor="background1" w:themeShade="80"/>
                <w:sz w:val="22"/>
                <w:szCs w:val="22"/>
              </w:rPr>
              <w:t>of a multi-country programme.</w:t>
            </w:r>
          </w:p>
        </w:tc>
      </w:tr>
    </w:tbl>
    <w:p w14:paraId="3556E85C" w14:textId="77777777" w:rsidR="00D801E1" w:rsidRDefault="00D801E1" w:rsidP="00FE257D">
      <w:pPr>
        <w:autoSpaceDE w:val="0"/>
        <w:autoSpaceDN w:val="0"/>
        <w:adjustRightInd w:val="0"/>
        <w:jc w:val="center"/>
        <w:rPr>
          <w:rStyle w:val="GridTable1Light1"/>
        </w:rPr>
      </w:pPr>
    </w:p>
    <w:p w14:paraId="621CE9B0" w14:textId="77777777" w:rsidR="00FE257D" w:rsidRPr="00112CD4" w:rsidRDefault="00FE257D" w:rsidP="00FE257D">
      <w:pPr>
        <w:autoSpaceDE w:val="0"/>
        <w:autoSpaceDN w:val="0"/>
        <w:adjustRightInd w:val="0"/>
        <w:jc w:val="center"/>
        <w:rPr>
          <w:rStyle w:val="GridTable1Light1"/>
        </w:rPr>
      </w:pPr>
      <w:r w:rsidRPr="00112CD4">
        <w:rPr>
          <w:rStyle w:val="GridTable1Light1"/>
        </w:rPr>
        <w:t xml:space="preserve">Article </w:t>
      </w:r>
      <w:r w:rsidR="002330C4" w:rsidRPr="00112CD4">
        <w:rPr>
          <w:rStyle w:val="GridTable1Light1"/>
        </w:rPr>
        <w:t>II</w:t>
      </w:r>
    </w:p>
    <w:p w14:paraId="0A3DDDBB" w14:textId="77777777" w:rsidR="002330C4" w:rsidRPr="00112CD4" w:rsidRDefault="00FE257D" w:rsidP="00FE257D">
      <w:pPr>
        <w:autoSpaceDE w:val="0"/>
        <w:autoSpaceDN w:val="0"/>
        <w:adjustRightInd w:val="0"/>
        <w:jc w:val="center"/>
        <w:rPr>
          <w:rStyle w:val="GridTable1Light1"/>
        </w:rPr>
      </w:pPr>
      <w:r w:rsidRPr="00112CD4">
        <w:rPr>
          <w:rStyle w:val="GridTable1Light1"/>
        </w:rPr>
        <w:t xml:space="preserve">Agreement </w:t>
      </w:r>
      <w:r w:rsidR="002330C4" w:rsidRPr="00112CD4">
        <w:rPr>
          <w:rStyle w:val="GridTable1Light1"/>
        </w:rPr>
        <w:t>Documents</w:t>
      </w:r>
    </w:p>
    <w:p w14:paraId="02700BC8" w14:textId="77777777" w:rsidR="002330C4" w:rsidRPr="00923B5D" w:rsidRDefault="002330C4">
      <w:pPr>
        <w:autoSpaceDE w:val="0"/>
        <w:autoSpaceDN w:val="0"/>
        <w:adjustRightInd w:val="0"/>
        <w:jc w:val="both"/>
        <w:rPr>
          <w:b/>
          <w:color w:val="000000"/>
        </w:rPr>
      </w:pPr>
    </w:p>
    <w:p w14:paraId="1F8097A7" w14:textId="77777777" w:rsidR="002330C4" w:rsidRPr="00923B5D" w:rsidRDefault="009F61A8" w:rsidP="00DB1E81">
      <w:pPr>
        <w:autoSpaceDE w:val="0"/>
        <w:autoSpaceDN w:val="0"/>
        <w:adjustRightInd w:val="0"/>
        <w:ind w:firstLine="720"/>
        <w:rPr>
          <w:color w:val="000000"/>
        </w:rPr>
      </w:pPr>
      <w:r>
        <w:rPr>
          <w:color w:val="000000"/>
        </w:rPr>
        <w:t>1.</w:t>
      </w:r>
      <w:r>
        <w:rPr>
          <w:color w:val="000000"/>
        </w:rPr>
        <w:tab/>
      </w:r>
      <w:r w:rsidR="002330C4" w:rsidRPr="00923B5D">
        <w:rPr>
          <w:color w:val="000000"/>
        </w:rPr>
        <w:t xml:space="preserve">This </w:t>
      </w:r>
      <w:r w:rsidR="00AA28B3">
        <w:rPr>
          <w:color w:val="000000"/>
        </w:rPr>
        <w:t>Agreement</w:t>
      </w:r>
      <w:r w:rsidR="002330C4" w:rsidRPr="00923B5D">
        <w:rPr>
          <w:color w:val="000000"/>
        </w:rPr>
        <w:t xml:space="preserve"> consists of the following documents:</w:t>
      </w:r>
    </w:p>
    <w:p w14:paraId="2346AAA7" w14:textId="77777777" w:rsidR="002330C4" w:rsidRPr="00923B5D" w:rsidRDefault="002330C4" w:rsidP="00DB1E81">
      <w:pPr>
        <w:autoSpaceDE w:val="0"/>
        <w:autoSpaceDN w:val="0"/>
        <w:adjustRightInd w:val="0"/>
        <w:rPr>
          <w:color w:val="000000"/>
        </w:rPr>
      </w:pPr>
    </w:p>
    <w:p w14:paraId="690D8FFF" w14:textId="77777777" w:rsidR="00DB1E81" w:rsidRDefault="002330C4" w:rsidP="00535120">
      <w:pPr>
        <w:numPr>
          <w:ilvl w:val="0"/>
          <w:numId w:val="7"/>
        </w:numPr>
        <w:autoSpaceDE w:val="0"/>
        <w:autoSpaceDN w:val="0"/>
        <w:adjustRightInd w:val="0"/>
        <w:ind w:left="720" w:firstLine="720"/>
        <w:rPr>
          <w:color w:val="000000"/>
        </w:rPr>
      </w:pPr>
      <w:r w:rsidRPr="00AA0059">
        <w:rPr>
          <w:color w:val="000000"/>
        </w:rPr>
        <w:t xml:space="preserve">This </w:t>
      </w:r>
      <w:r w:rsidR="004333E7">
        <w:rPr>
          <w:color w:val="000000"/>
        </w:rPr>
        <w:t>A</w:t>
      </w:r>
      <w:r w:rsidR="00AA28B3">
        <w:rPr>
          <w:color w:val="000000"/>
        </w:rPr>
        <w:t>greement</w:t>
      </w:r>
      <w:r w:rsidR="00C968C3" w:rsidRPr="00AA0059">
        <w:rPr>
          <w:color w:val="000000"/>
        </w:rPr>
        <w:t>;</w:t>
      </w:r>
    </w:p>
    <w:p w14:paraId="485A26D7" w14:textId="77777777" w:rsidR="00DB1E81" w:rsidRDefault="009F61A8" w:rsidP="00DB1E81">
      <w:pPr>
        <w:autoSpaceDE w:val="0"/>
        <w:autoSpaceDN w:val="0"/>
        <w:adjustRightInd w:val="0"/>
        <w:ind w:left="1440"/>
        <w:rPr>
          <w:color w:val="000000"/>
        </w:rPr>
      </w:pPr>
      <w:r>
        <w:rPr>
          <w:color w:val="000000"/>
        </w:rPr>
        <w:t xml:space="preserve"> </w:t>
      </w:r>
    </w:p>
    <w:p w14:paraId="4590F3F3" w14:textId="77777777" w:rsidR="00C968C3" w:rsidRPr="00DB1E81" w:rsidRDefault="00273A5C" w:rsidP="00535120">
      <w:pPr>
        <w:numPr>
          <w:ilvl w:val="0"/>
          <w:numId w:val="7"/>
        </w:numPr>
        <w:autoSpaceDE w:val="0"/>
        <w:autoSpaceDN w:val="0"/>
        <w:adjustRightInd w:val="0"/>
        <w:ind w:left="720" w:firstLine="720"/>
        <w:rPr>
          <w:color w:val="000000"/>
        </w:rPr>
      </w:pPr>
      <w:r w:rsidRPr="00DB1E81">
        <w:rPr>
          <w:color w:val="000000"/>
        </w:rPr>
        <w:t>The General T</w:t>
      </w:r>
      <w:r w:rsidR="00C968C3" w:rsidRPr="00DB1E81">
        <w:rPr>
          <w:color w:val="000000"/>
        </w:rPr>
        <w:t xml:space="preserve">erms and Conditions </w:t>
      </w:r>
      <w:r w:rsidR="00DB7682" w:rsidRPr="00DB1E81">
        <w:rPr>
          <w:color w:val="000000"/>
        </w:rPr>
        <w:t xml:space="preserve">for </w:t>
      </w:r>
      <w:r w:rsidR="007C6639">
        <w:rPr>
          <w:color w:val="000000"/>
        </w:rPr>
        <w:t>Programme Cooperation</w:t>
      </w:r>
      <w:r w:rsidR="00DB7682" w:rsidRPr="00DB1E81">
        <w:rPr>
          <w:color w:val="000000"/>
        </w:rPr>
        <w:t xml:space="preserve"> Agreements </w:t>
      </w:r>
      <w:r w:rsidR="00C968C3" w:rsidRPr="00DB1E81">
        <w:rPr>
          <w:color w:val="000000"/>
        </w:rPr>
        <w:t xml:space="preserve">appended </w:t>
      </w:r>
      <w:r w:rsidR="00EB247C" w:rsidRPr="00DB1E81">
        <w:rPr>
          <w:color w:val="000000"/>
        </w:rPr>
        <w:t>here</w:t>
      </w:r>
      <w:r w:rsidR="00B25932" w:rsidRPr="00DB1E81">
        <w:rPr>
          <w:color w:val="000000"/>
        </w:rPr>
        <w:t>to</w:t>
      </w:r>
      <w:r w:rsidR="009F61A8" w:rsidRPr="00DB1E81">
        <w:rPr>
          <w:color w:val="000000"/>
        </w:rPr>
        <w:t>;</w:t>
      </w:r>
    </w:p>
    <w:p w14:paraId="64EB960E" w14:textId="77777777" w:rsidR="00DB1E81" w:rsidRDefault="00DB1E81" w:rsidP="00DB1E81">
      <w:pPr>
        <w:autoSpaceDE w:val="0"/>
        <w:autoSpaceDN w:val="0"/>
        <w:adjustRightInd w:val="0"/>
        <w:ind w:left="720" w:firstLine="720"/>
        <w:rPr>
          <w:color w:val="000000"/>
        </w:rPr>
      </w:pPr>
    </w:p>
    <w:p w14:paraId="3CE87CB0" w14:textId="77777777" w:rsidR="009F61A8" w:rsidRDefault="001F44AD" w:rsidP="00535120">
      <w:pPr>
        <w:numPr>
          <w:ilvl w:val="0"/>
          <w:numId w:val="7"/>
        </w:numPr>
        <w:autoSpaceDE w:val="0"/>
        <w:autoSpaceDN w:val="0"/>
        <w:adjustRightInd w:val="0"/>
        <w:ind w:left="720" w:firstLine="720"/>
        <w:rPr>
          <w:color w:val="000000"/>
        </w:rPr>
      </w:pPr>
      <w:r>
        <w:rPr>
          <w:color w:val="000000"/>
        </w:rPr>
        <w:t xml:space="preserve">Any </w:t>
      </w:r>
      <w:r w:rsidR="00084371">
        <w:rPr>
          <w:color w:val="000000"/>
        </w:rPr>
        <w:t>Programme Documents</w:t>
      </w:r>
      <w:r w:rsidR="009F61A8">
        <w:rPr>
          <w:color w:val="000000"/>
        </w:rPr>
        <w:t xml:space="preserve"> concluded hereunder</w:t>
      </w:r>
      <w:r w:rsidR="002A2578">
        <w:rPr>
          <w:color w:val="000000"/>
        </w:rPr>
        <w:t>; and</w:t>
      </w:r>
    </w:p>
    <w:p w14:paraId="3E045177" w14:textId="77777777" w:rsidR="002A2578" w:rsidRDefault="002A2578" w:rsidP="002A2578">
      <w:pPr>
        <w:pStyle w:val="ColorfulList-Accent11"/>
        <w:ind w:firstLine="720"/>
        <w:rPr>
          <w:color w:val="000000"/>
        </w:rPr>
      </w:pPr>
    </w:p>
    <w:p w14:paraId="46B620CA" w14:textId="77777777" w:rsidR="002A2578" w:rsidRDefault="002A2578" w:rsidP="00535120">
      <w:pPr>
        <w:numPr>
          <w:ilvl w:val="0"/>
          <w:numId w:val="7"/>
        </w:numPr>
        <w:autoSpaceDE w:val="0"/>
        <w:autoSpaceDN w:val="0"/>
        <w:adjustRightInd w:val="0"/>
        <w:ind w:left="720" w:firstLine="720"/>
        <w:rPr>
          <w:color w:val="000000"/>
        </w:rPr>
      </w:pPr>
      <w:r>
        <w:rPr>
          <w:color w:val="000000"/>
        </w:rPr>
        <w:t xml:space="preserve">Any Special Conditions established with regard to a particular programme, IP, or </w:t>
      </w:r>
      <w:r w:rsidR="00084371">
        <w:rPr>
          <w:color w:val="000000"/>
        </w:rPr>
        <w:t>Programme Document, attached to this Agreement</w:t>
      </w:r>
      <w:r w:rsidR="004A73E7">
        <w:rPr>
          <w:color w:val="000000"/>
        </w:rPr>
        <w:t>.</w:t>
      </w:r>
      <w:r w:rsidR="00084371">
        <w:rPr>
          <w:color w:val="000000"/>
        </w:rPr>
        <w:t xml:space="preserve"> </w:t>
      </w:r>
    </w:p>
    <w:p w14:paraId="5414C810" w14:textId="77777777" w:rsidR="002A2578" w:rsidRPr="00923B5D" w:rsidRDefault="002A2578" w:rsidP="002A2578">
      <w:pPr>
        <w:autoSpaceDE w:val="0"/>
        <w:autoSpaceDN w:val="0"/>
        <w:adjustRightInd w:val="0"/>
        <w:ind w:left="2160"/>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40"/>
      </w:tblGrid>
      <w:tr w:rsidR="002A2578" w:rsidRPr="00923B5D" w14:paraId="484794BA" w14:textId="77777777" w:rsidTr="00C1723E">
        <w:tc>
          <w:tcPr>
            <w:tcW w:w="8640" w:type="dxa"/>
            <w:tcBorders>
              <w:top w:val="nil"/>
              <w:left w:val="nil"/>
              <w:bottom w:val="nil"/>
              <w:right w:val="nil"/>
            </w:tcBorders>
            <w:shd w:val="clear" w:color="auto" w:fill="auto"/>
          </w:tcPr>
          <w:sdt>
            <w:sdtPr>
              <w:rPr>
                <w:i/>
                <w:color w:val="808080" w:themeColor="background1" w:themeShade="80"/>
                <w:sz w:val="22"/>
                <w:szCs w:val="22"/>
                <w:u w:val="single"/>
              </w:rPr>
              <w:id w:val="-1523393077"/>
              <w:placeholder>
                <w:docPart w:val="DefaultPlaceholder_-1854013440"/>
              </w:placeholder>
              <w:temporary/>
            </w:sdtPr>
            <w:sdtEndPr>
              <w:rPr>
                <w:u w:val="none"/>
              </w:rPr>
            </w:sdtEndPr>
            <w:sdtContent>
              <w:p w14:paraId="24B80387" w14:textId="758D8E51" w:rsidR="00C1723E" w:rsidRDefault="002A2578" w:rsidP="007C7779">
                <w:pPr>
                  <w:autoSpaceDE w:val="0"/>
                  <w:autoSpaceDN w:val="0"/>
                  <w:adjustRightInd w:val="0"/>
                  <w:jc w:val="both"/>
                  <w:rPr>
                    <w:i/>
                    <w:color w:val="808080" w:themeColor="background1" w:themeShade="80"/>
                  </w:rPr>
                </w:pPr>
                <w:r w:rsidRPr="00563139">
                  <w:rPr>
                    <w:i/>
                    <w:color w:val="808080" w:themeColor="background1" w:themeShade="80"/>
                    <w:sz w:val="22"/>
                    <w:szCs w:val="22"/>
                    <w:u w:val="single"/>
                  </w:rPr>
                  <w:t>Note to UNICEF user</w:t>
                </w:r>
                <w:r w:rsidRPr="00563139">
                  <w:rPr>
                    <w:i/>
                    <w:color w:val="808080" w:themeColor="background1" w:themeShade="80"/>
                    <w:sz w:val="22"/>
                    <w:szCs w:val="22"/>
                  </w:rPr>
                  <w:t xml:space="preserve">: Any Special Conditions must be approved in advance by </w:t>
                </w:r>
                <w:r w:rsidR="007C7779" w:rsidRPr="00563139">
                  <w:rPr>
                    <w:i/>
                    <w:color w:val="808080" w:themeColor="background1" w:themeShade="80"/>
                    <w:sz w:val="22"/>
                    <w:szCs w:val="22"/>
                  </w:rPr>
                  <w:t>FRG</w:t>
                </w:r>
                <w:r w:rsidRPr="00563139">
                  <w:rPr>
                    <w:i/>
                    <w:color w:val="808080" w:themeColor="background1" w:themeShade="80"/>
                    <w:sz w:val="22"/>
                    <w:szCs w:val="22"/>
                  </w:rPr>
                  <w:t>.</w:t>
                </w:r>
                <w:r w:rsidR="007C7779" w:rsidRPr="00563139">
                  <w:rPr>
                    <w:i/>
                    <w:color w:val="808080" w:themeColor="background1" w:themeShade="80"/>
                    <w:sz w:val="22"/>
                    <w:szCs w:val="22"/>
                  </w:rPr>
                  <w:t xml:space="preserve"> FRG will consult as necessary with Director PP</w:t>
                </w:r>
                <w:r w:rsidR="00E9688F">
                  <w:rPr>
                    <w:i/>
                    <w:color w:val="808080" w:themeColor="background1" w:themeShade="80"/>
                    <w:sz w:val="22"/>
                    <w:szCs w:val="22"/>
                  </w:rPr>
                  <w:t xml:space="preserve">D </w:t>
                </w:r>
                <w:r w:rsidR="007C7779" w:rsidRPr="00563139">
                  <w:rPr>
                    <w:i/>
                    <w:color w:val="808080" w:themeColor="background1" w:themeShade="80"/>
                    <w:sz w:val="22"/>
                    <w:szCs w:val="22"/>
                  </w:rPr>
                  <w:t>or PFP (as applicable based on source of funding), the Comptroller, Director Supply Division, and the Legal Adviser OED</w:t>
                </w:r>
              </w:p>
            </w:sdtContent>
          </w:sdt>
          <w:p w14:paraId="3C4BF01E" w14:textId="281E127D" w:rsidR="00C1723E" w:rsidRPr="00923B5D" w:rsidRDefault="007C7779" w:rsidP="007C7779">
            <w:pPr>
              <w:autoSpaceDE w:val="0"/>
              <w:autoSpaceDN w:val="0"/>
              <w:adjustRightInd w:val="0"/>
              <w:jc w:val="both"/>
            </w:pPr>
            <w:r w:rsidRPr="00AE118A">
              <w:t xml:space="preserve"> </w:t>
            </w:r>
            <w:r>
              <w:t xml:space="preserve"> </w:t>
            </w:r>
          </w:p>
        </w:tc>
      </w:tr>
    </w:tbl>
    <w:p w14:paraId="07F7A0C7" w14:textId="77777777" w:rsidR="00FE257D" w:rsidRPr="00112CD4" w:rsidRDefault="00FE257D" w:rsidP="00FE257D">
      <w:pPr>
        <w:autoSpaceDE w:val="0"/>
        <w:autoSpaceDN w:val="0"/>
        <w:adjustRightInd w:val="0"/>
        <w:jc w:val="center"/>
        <w:rPr>
          <w:rStyle w:val="GridTable1Light1"/>
        </w:rPr>
      </w:pPr>
      <w:r w:rsidRPr="00112CD4">
        <w:rPr>
          <w:rStyle w:val="GridTable1Light1"/>
        </w:rPr>
        <w:t xml:space="preserve">Article </w:t>
      </w:r>
      <w:r w:rsidR="001B0541" w:rsidRPr="00112CD4">
        <w:rPr>
          <w:rStyle w:val="GridTable1Light1"/>
        </w:rPr>
        <w:t>I</w:t>
      </w:r>
      <w:r w:rsidR="00F442E8" w:rsidRPr="00112CD4">
        <w:rPr>
          <w:rStyle w:val="GridTable1Light1"/>
        </w:rPr>
        <w:t>I</w:t>
      </w:r>
      <w:r w:rsidR="00BB2F24" w:rsidRPr="00112CD4">
        <w:rPr>
          <w:rStyle w:val="GridTable1Light1"/>
        </w:rPr>
        <w:t>I</w:t>
      </w:r>
    </w:p>
    <w:p w14:paraId="41DFAFCF" w14:textId="77777777" w:rsidR="001B0541" w:rsidRPr="008876EA" w:rsidRDefault="00033E22" w:rsidP="00FE257D">
      <w:pPr>
        <w:autoSpaceDE w:val="0"/>
        <w:autoSpaceDN w:val="0"/>
        <w:adjustRightInd w:val="0"/>
        <w:jc w:val="center"/>
        <w:rPr>
          <w:rStyle w:val="GridTable1Light1"/>
        </w:rPr>
      </w:pPr>
      <w:r w:rsidRPr="00112CD4">
        <w:rPr>
          <w:rStyle w:val="GridTable1Light1"/>
        </w:rPr>
        <w:t xml:space="preserve">Purpose and </w:t>
      </w:r>
      <w:r w:rsidR="00FE257D" w:rsidRPr="00112CD4">
        <w:rPr>
          <w:rStyle w:val="GridTable1Light1"/>
        </w:rPr>
        <w:t>S</w:t>
      </w:r>
      <w:r w:rsidR="004E08C4" w:rsidRPr="00112CD4">
        <w:rPr>
          <w:rStyle w:val="GridTable1Light1"/>
        </w:rPr>
        <w:t>cope</w:t>
      </w:r>
    </w:p>
    <w:p w14:paraId="3D6876E9" w14:textId="77777777" w:rsidR="00410300" w:rsidRDefault="00410300">
      <w:pPr>
        <w:pStyle w:val="BodyTextIndent"/>
        <w:ind w:left="0"/>
        <w:rPr>
          <w:rFonts w:ascii="Times New Roman" w:hAnsi="Times New Roman"/>
          <w:sz w:val="24"/>
          <w:szCs w:val="24"/>
        </w:rPr>
      </w:pPr>
    </w:p>
    <w:p w14:paraId="6BA692E5" w14:textId="77777777" w:rsidR="0002162E" w:rsidRDefault="00E7528E" w:rsidP="00535120">
      <w:pPr>
        <w:numPr>
          <w:ilvl w:val="0"/>
          <w:numId w:val="15"/>
        </w:numPr>
        <w:ind w:left="0" w:firstLine="720"/>
      </w:pPr>
      <w:r w:rsidRPr="0002162E">
        <w:rPr>
          <w:color w:val="000000"/>
        </w:rPr>
        <w:t xml:space="preserve">This </w:t>
      </w:r>
      <w:r w:rsidR="00AA28B3" w:rsidRPr="0002162E">
        <w:rPr>
          <w:color w:val="000000"/>
        </w:rPr>
        <w:t>Agreement</w:t>
      </w:r>
      <w:r w:rsidRPr="0002162E">
        <w:rPr>
          <w:color w:val="000000"/>
        </w:rPr>
        <w:t xml:space="preserve"> shall</w:t>
      </w:r>
      <w:r w:rsidR="000441B9" w:rsidRPr="0002162E">
        <w:rPr>
          <w:color w:val="000000"/>
        </w:rPr>
        <w:t xml:space="preserve"> </w:t>
      </w:r>
      <w:r w:rsidRPr="0002162E">
        <w:rPr>
          <w:color w:val="000000"/>
        </w:rPr>
        <w:t xml:space="preserve">govern the </w:t>
      </w:r>
      <w:r w:rsidR="0003216E" w:rsidRPr="0002162E">
        <w:t xml:space="preserve">implementation by the IP of the relevant parts of the </w:t>
      </w:r>
      <w:r w:rsidR="009C0EA8" w:rsidRPr="0002162E">
        <w:t xml:space="preserve">Programme </w:t>
      </w:r>
      <w:r w:rsidR="0002162E">
        <w:t xml:space="preserve">(including humanitarian response in the Country) </w:t>
      </w:r>
      <w:r w:rsidR="0003216E" w:rsidRPr="0002162E">
        <w:t xml:space="preserve">through one or several </w:t>
      </w:r>
      <w:r w:rsidR="0002162E">
        <w:t>Programme Documents</w:t>
      </w:r>
      <w:r w:rsidR="0081234E" w:rsidRPr="0002162E">
        <w:t xml:space="preserve">. </w:t>
      </w:r>
      <w:r w:rsidR="00F26703" w:rsidRPr="0002162E">
        <w:t xml:space="preserve"> </w:t>
      </w:r>
      <w:r w:rsidR="0081234E" w:rsidRPr="0002162E">
        <w:t xml:space="preserve">It describes </w:t>
      </w:r>
      <w:r w:rsidR="0003216E" w:rsidRPr="0002162E">
        <w:t xml:space="preserve">the </w:t>
      </w:r>
      <w:r w:rsidR="0003216E" w:rsidRPr="0002162E">
        <w:rPr>
          <w:color w:val="000000"/>
        </w:rPr>
        <w:t>r</w:t>
      </w:r>
      <w:r w:rsidR="0081234E" w:rsidRPr="0002162E">
        <w:rPr>
          <w:color w:val="000000"/>
        </w:rPr>
        <w:t>elationship between the Parties and</w:t>
      </w:r>
      <w:r w:rsidR="0003216E" w:rsidRPr="0002162E">
        <w:rPr>
          <w:color w:val="000000"/>
        </w:rPr>
        <w:t xml:space="preserve"> the</w:t>
      </w:r>
      <w:r w:rsidR="0081234E" w:rsidRPr="0002162E">
        <w:rPr>
          <w:color w:val="000000"/>
        </w:rPr>
        <w:t xml:space="preserve"> Parties’ </w:t>
      </w:r>
      <w:r w:rsidR="0003216E" w:rsidRPr="0002162E">
        <w:rPr>
          <w:color w:val="000000"/>
        </w:rPr>
        <w:t>responsibilities</w:t>
      </w:r>
      <w:r w:rsidRPr="0002162E">
        <w:t>.</w:t>
      </w:r>
      <w:r w:rsidR="00D27FDC" w:rsidRPr="0002162E">
        <w:t xml:space="preserve">  </w:t>
      </w:r>
      <w:r w:rsidR="003B4F54" w:rsidRPr="0002162E">
        <w:t xml:space="preserve">  </w:t>
      </w:r>
    </w:p>
    <w:p w14:paraId="705E5B9E" w14:textId="77777777" w:rsidR="0002162E" w:rsidRDefault="0002162E" w:rsidP="00FE257D">
      <w:pPr>
        <w:jc w:val="center"/>
      </w:pPr>
    </w:p>
    <w:p w14:paraId="6EEDA31F" w14:textId="77777777" w:rsidR="00FE257D" w:rsidRPr="00112CD4" w:rsidRDefault="00FE257D" w:rsidP="00FE257D">
      <w:pPr>
        <w:jc w:val="center"/>
        <w:rPr>
          <w:rStyle w:val="GridTable1Light1"/>
        </w:rPr>
      </w:pPr>
      <w:r w:rsidRPr="00112CD4">
        <w:rPr>
          <w:rStyle w:val="GridTable1Light1"/>
        </w:rPr>
        <w:t xml:space="preserve">Article </w:t>
      </w:r>
      <w:r w:rsidR="00BB2F24" w:rsidRPr="00112CD4">
        <w:rPr>
          <w:rStyle w:val="GridTable1Light1"/>
        </w:rPr>
        <w:t>IV</w:t>
      </w:r>
    </w:p>
    <w:p w14:paraId="2D97DDAA" w14:textId="77777777" w:rsidR="004E08C4" w:rsidRDefault="00C879CD" w:rsidP="00FE257D">
      <w:pPr>
        <w:jc w:val="center"/>
        <w:rPr>
          <w:rStyle w:val="GridTable1Light1"/>
        </w:rPr>
      </w:pPr>
      <w:r w:rsidRPr="00112CD4">
        <w:rPr>
          <w:rStyle w:val="GridTable1Light1"/>
        </w:rPr>
        <w:t xml:space="preserve">General </w:t>
      </w:r>
      <w:r w:rsidR="00FE257D" w:rsidRPr="00112CD4">
        <w:rPr>
          <w:rStyle w:val="GridTable1Light1"/>
        </w:rPr>
        <w:t>R</w:t>
      </w:r>
      <w:r w:rsidR="004E08C4" w:rsidRPr="00112CD4">
        <w:rPr>
          <w:rStyle w:val="GridTable1Light1"/>
        </w:rPr>
        <w:t>esponsibilities of the Parties</w:t>
      </w:r>
    </w:p>
    <w:p w14:paraId="361F90E9" w14:textId="77777777" w:rsidR="00DB0583" w:rsidRPr="00112CD4" w:rsidRDefault="00DB0583" w:rsidP="00FE257D">
      <w:pPr>
        <w:jc w:val="center"/>
        <w:rPr>
          <w:rStyle w:val="GridTable1Light1"/>
        </w:rPr>
      </w:pPr>
    </w:p>
    <w:p w14:paraId="7406FF6D" w14:textId="41C4555E" w:rsidR="00307CCB" w:rsidRDefault="00DB0583" w:rsidP="00535120">
      <w:pPr>
        <w:numPr>
          <w:ilvl w:val="0"/>
          <w:numId w:val="12"/>
        </w:numPr>
        <w:ind w:left="0" w:firstLine="720"/>
      </w:pPr>
      <w:r w:rsidRPr="003B4F54">
        <w:t xml:space="preserve">The Parties will work together in a spirit of cooperation and partnership, with the responsibilities and accountabilities set out in this </w:t>
      </w:r>
      <w:r>
        <w:t xml:space="preserve">Agreement, to implement the </w:t>
      </w:r>
      <w:r w:rsidR="00084371">
        <w:t>Programme Documents</w:t>
      </w:r>
      <w:r w:rsidRPr="003B4F54">
        <w:t xml:space="preserve"> in full in a timely, efficient, and effective, manner.</w:t>
      </w:r>
    </w:p>
    <w:p w14:paraId="4B81EF0F" w14:textId="77777777" w:rsidR="00307CCB" w:rsidRDefault="00307CCB" w:rsidP="00307CCB">
      <w:pPr>
        <w:ind w:firstLine="720"/>
      </w:pPr>
    </w:p>
    <w:p w14:paraId="52BCF308" w14:textId="0D70DDE2" w:rsidR="00307CCB" w:rsidRDefault="00B131B9" w:rsidP="00535120">
      <w:pPr>
        <w:numPr>
          <w:ilvl w:val="0"/>
          <w:numId w:val="12"/>
        </w:numPr>
        <w:ind w:left="0" w:firstLine="720"/>
      </w:pPr>
      <w:r w:rsidRPr="00923B5D">
        <w:t xml:space="preserve">The Parties agree to carry out their respective responsibilities in accordance with the provisions of this </w:t>
      </w:r>
      <w:r w:rsidR="004333E7">
        <w:t>Agreement</w:t>
      </w:r>
      <w:r w:rsidR="00445B9C">
        <w:t>,</w:t>
      </w:r>
      <w:r w:rsidRPr="00923B5D">
        <w:t xml:space="preserve"> </w:t>
      </w:r>
      <w:r w:rsidR="00445B9C">
        <w:t>including</w:t>
      </w:r>
      <w:r w:rsidRPr="00923B5D">
        <w:t xml:space="preserve"> the </w:t>
      </w:r>
      <w:r w:rsidR="00084371">
        <w:t>Programme Documents</w:t>
      </w:r>
      <w:r w:rsidRPr="00923B5D">
        <w:t>.</w:t>
      </w:r>
    </w:p>
    <w:p w14:paraId="35C458EB" w14:textId="77777777" w:rsidR="00307CCB" w:rsidRDefault="00307CCB" w:rsidP="00307CCB">
      <w:pPr>
        <w:pStyle w:val="ColorfulList-Accent11"/>
        <w:ind w:left="0" w:firstLine="720"/>
      </w:pPr>
    </w:p>
    <w:p w14:paraId="4893EF23" w14:textId="240BC873" w:rsidR="00307CCB" w:rsidRDefault="00B131B9" w:rsidP="00535120">
      <w:pPr>
        <w:numPr>
          <w:ilvl w:val="0"/>
          <w:numId w:val="12"/>
        </w:numPr>
        <w:ind w:left="0" w:firstLine="720"/>
      </w:pPr>
      <w:r w:rsidRPr="00923B5D">
        <w:t xml:space="preserve">The Parties shall keep each other informed of all relevant activities pertaining to the implementation of the </w:t>
      </w:r>
      <w:r w:rsidR="00084371">
        <w:t>Programme Documents</w:t>
      </w:r>
      <w:r w:rsidRPr="00923B5D">
        <w:t xml:space="preserve">, and shall hold consultations </w:t>
      </w:r>
      <w:r w:rsidR="00D02090">
        <w:t>when either</w:t>
      </w:r>
      <w:r w:rsidR="0081234E">
        <w:t xml:space="preserve"> Party considers it appropriate</w:t>
      </w:r>
      <w:r w:rsidRPr="00923B5D">
        <w:t xml:space="preserve">, including any circumstance that may affect the achievement of the </w:t>
      </w:r>
      <w:r w:rsidR="006211E9">
        <w:t>results</w:t>
      </w:r>
      <w:r w:rsidRPr="00923B5D">
        <w:t xml:space="preserve"> of the </w:t>
      </w:r>
      <w:r w:rsidR="009C0EA8">
        <w:t>Programme</w:t>
      </w:r>
      <w:r w:rsidRPr="00923B5D">
        <w:t xml:space="preserve"> and the </w:t>
      </w:r>
      <w:r w:rsidR="00084371">
        <w:t>Programme Documents</w:t>
      </w:r>
      <w:r w:rsidRPr="00923B5D">
        <w:t>.</w:t>
      </w:r>
    </w:p>
    <w:p w14:paraId="6E49DB4B" w14:textId="77777777" w:rsidR="00307CCB" w:rsidRDefault="00307CCB" w:rsidP="00307CCB">
      <w:pPr>
        <w:pStyle w:val="ColorfulList-Accent11"/>
        <w:ind w:left="0" w:firstLine="720"/>
      </w:pPr>
    </w:p>
    <w:p w14:paraId="226EB453" w14:textId="77777777" w:rsidR="00307CCB" w:rsidRDefault="00AE118A" w:rsidP="00535120">
      <w:pPr>
        <w:numPr>
          <w:ilvl w:val="0"/>
          <w:numId w:val="12"/>
        </w:numPr>
        <w:ind w:left="0" w:firstLine="720"/>
      </w:pPr>
      <w:r>
        <w:t xml:space="preserve">The Parties </w:t>
      </w:r>
      <w:r w:rsidR="000A637E" w:rsidRPr="00923B5D">
        <w:t xml:space="preserve">shall fulfill their commitments with </w:t>
      </w:r>
      <w:r w:rsidR="00561219">
        <w:t xml:space="preserve">the </w:t>
      </w:r>
      <w:r w:rsidR="000A637E" w:rsidRPr="00923B5D">
        <w:t xml:space="preserve">fullest regard for the terms and conditions of this </w:t>
      </w:r>
      <w:r w:rsidR="004333E7">
        <w:t>Agreement</w:t>
      </w:r>
      <w:r w:rsidR="000A637E" w:rsidRPr="00923B5D">
        <w:t xml:space="preserve"> and the pr</w:t>
      </w:r>
      <w:r w:rsidR="004F4DD4">
        <w:t>inciples of the United Nations</w:t>
      </w:r>
      <w:r w:rsidR="000A637E" w:rsidRPr="00923B5D">
        <w:t>.</w:t>
      </w:r>
    </w:p>
    <w:p w14:paraId="0C08932C" w14:textId="77777777" w:rsidR="00307CCB" w:rsidRDefault="00307CCB" w:rsidP="00307CCB">
      <w:pPr>
        <w:pStyle w:val="ColorfulList-Accent11"/>
        <w:ind w:left="0" w:firstLine="720"/>
      </w:pPr>
    </w:p>
    <w:p w14:paraId="5E36E18C" w14:textId="77777777" w:rsidR="00FE257D" w:rsidRPr="008876EA" w:rsidRDefault="00FE257D" w:rsidP="00FE257D">
      <w:pPr>
        <w:jc w:val="center"/>
        <w:rPr>
          <w:rStyle w:val="GridTable1Light1"/>
        </w:rPr>
      </w:pPr>
      <w:r w:rsidRPr="008876EA">
        <w:rPr>
          <w:rStyle w:val="GridTable1Light1"/>
        </w:rPr>
        <w:t xml:space="preserve">Article </w:t>
      </w:r>
      <w:r w:rsidR="004E08C4" w:rsidRPr="008876EA">
        <w:rPr>
          <w:rStyle w:val="GridTable1Light1"/>
        </w:rPr>
        <w:t>V</w:t>
      </w:r>
    </w:p>
    <w:p w14:paraId="7A77A15B" w14:textId="77777777" w:rsidR="004E08C4" w:rsidRPr="008876EA" w:rsidRDefault="004E08C4" w:rsidP="00FE257D">
      <w:pPr>
        <w:jc w:val="center"/>
        <w:rPr>
          <w:rStyle w:val="GridTable1Light1"/>
        </w:rPr>
      </w:pPr>
      <w:r w:rsidRPr="008876EA">
        <w:rPr>
          <w:rStyle w:val="GridTable1Light1"/>
        </w:rPr>
        <w:t>Responsibilities of the IP</w:t>
      </w:r>
    </w:p>
    <w:p w14:paraId="5A7616AB" w14:textId="77777777" w:rsidR="000A637E" w:rsidRPr="00923B5D" w:rsidRDefault="000A637E" w:rsidP="00907DF4">
      <w:pPr>
        <w:autoSpaceDE w:val="0"/>
        <w:autoSpaceDN w:val="0"/>
        <w:adjustRightInd w:val="0"/>
        <w:jc w:val="both"/>
        <w:rPr>
          <w:bCs/>
        </w:rPr>
      </w:pPr>
    </w:p>
    <w:p w14:paraId="7F508CA3" w14:textId="77777777" w:rsidR="000A637E" w:rsidRPr="00923B5D" w:rsidRDefault="00445B9C" w:rsidP="00A60C43">
      <w:pPr>
        <w:pStyle w:val="ColorfulShading-Accent31"/>
        <w:autoSpaceDE w:val="0"/>
        <w:autoSpaceDN w:val="0"/>
        <w:adjustRightInd w:val="0"/>
        <w:ind w:left="90" w:firstLine="630"/>
      </w:pPr>
      <w:r>
        <w:rPr>
          <w:bCs/>
        </w:rPr>
        <w:lastRenderedPageBreak/>
        <w:t>1.</w:t>
      </w:r>
      <w:r>
        <w:rPr>
          <w:bCs/>
        </w:rPr>
        <w:tab/>
      </w:r>
      <w:r w:rsidR="00A66F7E" w:rsidRPr="00923B5D">
        <w:rPr>
          <w:bCs/>
        </w:rPr>
        <w:t>T</w:t>
      </w:r>
      <w:r w:rsidR="000A637E" w:rsidRPr="00923B5D">
        <w:rPr>
          <w:bCs/>
        </w:rPr>
        <w:t xml:space="preserve">he IP will contribute to </w:t>
      </w:r>
      <w:r w:rsidR="00F1111A">
        <w:rPr>
          <w:bCs/>
        </w:rPr>
        <w:t xml:space="preserve">the </w:t>
      </w:r>
      <w:r w:rsidR="000A637E" w:rsidRPr="00923B5D">
        <w:rPr>
          <w:bCs/>
        </w:rPr>
        <w:t>implementation of</w:t>
      </w:r>
      <w:r w:rsidR="00654AE3">
        <w:rPr>
          <w:bCs/>
        </w:rPr>
        <w:t xml:space="preserve"> each</w:t>
      </w:r>
      <w:r w:rsidR="000A637E" w:rsidRPr="00923B5D">
        <w:rPr>
          <w:bCs/>
        </w:rPr>
        <w:t xml:space="preserve"> </w:t>
      </w:r>
      <w:r w:rsidR="00084371">
        <w:rPr>
          <w:bCs/>
        </w:rPr>
        <w:t>Programme Document</w:t>
      </w:r>
      <w:r w:rsidR="000A637E" w:rsidRPr="00923B5D">
        <w:rPr>
          <w:bCs/>
        </w:rPr>
        <w:t xml:space="preserve"> </w:t>
      </w:r>
      <w:r w:rsidR="00654AE3">
        <w:rPr>
          <w:bCs/>
        </w:rPr>
        <w:t xml:space="preserve">covered by this Agreement </w:t>
      </w:r>
      <w:r w:rsidR="000A637E" w:rsidRPr="00923B5D">
        <w:rPr>
          <w:bCs/>
        </w:rPr>
        <w:t xml:space="preserve">by undertaking the responsibilities allocated to it </w:t>
      </w:r>
      <w:r w:rsidR="00917D30">
        <w:rPr>
          <w:bCs/>
        </w:rPr>
        <w:t xml:space="preserve">in this </w:t>
      </w:r>
      <w:r w:rsidR="004333E7">
        <w:rPr>
          <w:bCs/>
        </w:rPr>
        <w:t>Agreement</w:t>
      </w:r>
      <w:r w:rsidR="00917D30">
        <w:rPr>
          <w:bCs/>
        </w:rPr>
        <w:t xml:space="preserve">, </w:t>
      </w:r>
      <w:r w:rsidR="000A637E" w:rsidRPr="00923B5D">
        <w:rPr>
          <w:bCs/>
        </w:rPr>
        <w:t>in full cooperation with UN</w:t>
      </w:r>
      <w:r w:rsidR="00DB1E81">
        <w:rPr>
          <w:bCs/>
        </w:rPr>
        <w:t>ICEF</w:t>
      </w:r>
      <w:r w:rsidR="009F1EF7">
        <w:rPr>
          <w:bCs/>
        </w:rPr>
        <w:t>,</w:t>
      </w:r>
      <w:r w:rsidR="000A637E" w:rsidRPr="00923B5D">
        <w:rPr>
          <w:bCs/>
        </w:rPr>
        <w:t xml:space="preserve"> and </w:t>
      </w:r>
      <w:r w:rsidR="009F1EF7">
        <w:rPr>
          <w:bCs/>
        </w:rPr>
        <w:t>will do so</w:t>
      </w:r>
      <w:r w:rsidR="000A637E" w:rsidRPr="00923B5D">
        <w:rPr>
          <w:bCs/>
        </w:rPr>
        <w:t xml:space="preserve"> in accordance with the budget, schedule, and other details set out in the </w:t>
      </w:r>
      <w:r w:rsidR="00CD388A">
        <w:rPr>
          <w:bCs/>
        </w:rPr>
        <w:t>Programme Document</w:t>
      </w:r>
      <w:r w:rsidR="000A637E" w:rsidRPr="00923B5D">
        <w:rPr>
          <w:bCs/>
        </w:rPr>
        <w:t xml:space="preserve">, including by: </w:t>
      </w:r>
    </w:p>
    <w:p w14:paraId="50304658" w14:textId="77777777" w:rsidR="000A637E" w:rsidRPr="00923B5D" w:rsidRDefault="000A637E" w:rsidP="00265E27">
      <w:pPr>
        <w:autoSpaceDE w:val="0"/>
        <w:autoSpaceDN w:val="0"/>
        <w:adjustRightInd w:val="0"/>
        <w:ind w:left="720"/>
        <w:rPr>
          <w:color w:val="000000"/>
        </w:rPr>
      </w:pPr>
    </w:p>
    <w:p w14:paraId="67EC5697" w14:textId="77777777" w:rsidR="0035672C" w:rsidRPr="0035672C" w:rsidRDefault="0035672C" w:rsidP="00265E27">
      <w:pPr>
        <w:pStyle w:val="ColorfulShading-Accent31"/>
        <w:numPr>
          <w:ilvl w:val="0"/>
          <w:numId w:val="2"/>
        </w:numPr>
        <w:autoSpaceDE w:val="0"/>
        <w:autoSpaceDN w:val="0"/>
        <w:adjustRightInd w:val="0"/>
        <w:ind w:left="720" w:firstLine="720"/>
        <w:rPr>
          <w:color w:val="000000"/>
        </w:rPr>
      </w:pPr>
      <w:bookmarkStart w:id="1" w:name="_Hlk534623987"/>
      <w:r w:rsidRPr="0035672C">
        <w:rPr>
          <w:color w:val="000000"/>
        </w:rPr>
        <w:t>Displaying the highest standard of conduct in ensuring that the core values of the United Nations, the Convention on the Rights of the Child, the Convention on the Elimination of All Forms of Discrimination Against Women and the Convention on the Rights of Persons with Disabilities are respected;</w:t>
      </w:r>
      <w:bookmarkEnd w:id="1"/>
    </w:p>
    <w:p w14:paraId="1DE3A734" w14:textId="77777777" w:rsidR="0035672C" w:rsidRDefault="0035672C" w:rsidP="0035672C">
      <w:pPr>
        <w:pStyle w:val="ColorfulShading-Accent31"/>
        <w:autoSpaceDE w:val="0"/>
        <w:autoSpaceDN w:val="0"/>
        <w:adjustRightInd w:val="0"/>
        <w:ind w:left="1440"/>
        <w:rPr>
          <w:color w:val="000000"/>
        </w:rPr>
      </w:pPr>
    </w:p>
    <w:p w14:paraId="670784FE" w14:textId="37A05B84" w:rsidR="000A637E" w:rsidRDefault="003A7C38" w:rsidP="00535120">
      <w:pPr>
        <w:pStyle w:val="ColorfulShading-Accent31"/>
        <w:numPr>
          <w:ilvl w:val="0"/>
          <w:numId w:val="2"/>
        </w:numPr>
        <w:autoSpaceDE w:val="0"/>
        <w:autoSpaceDN w:val="0"/>
        <w:adjustRightInd w:val="0"/>
        <w:ind w:left="720" w:firstLine="720"/>
        <w:rPr>
          <w:color w:val="000000"/>
        </w:rPr>
      </w:pPr>
      <w:r>
        <w:rPr>
          <w:color w:val="000000"/>
        </w:rPr>
        <w:t>C</w:t>
      </w:r>
      <w:r w:rsidR="000A637E" w:rsidRPr="00923B5D">
        <w:rPr>
          <w:color w:val="000000"/>
        </w:rPr>
        <w:t xml:space="preserve">ommencing work on the responsibilities allocated to it in the </w:t>
      </w:r>
      <w:r w:rsidR="00CD388A">
        <w:rPr>
          <w:color w:val="000000"/>
        </w:rPr>
        <w:t>Programme Document</w:t>
      </w:r>
      <w:r w:rsidR="000A637E" w:rsidRPr="00923B5D">
        <w:rPr>
          <w:color w:val="000000"/>
        </w:rPr>
        <w:t xml:space="preserve"> promptly upon</w:t>
      </w:r>
      <w:r w:rsidR="0081234E">
        <w:rPr>
          <w:color w:val="000000"/>
        </w:rPr>
        <w:t xml:space="preserve"> signing the </w:t>
      </w:r>
      <w:r w:rsidR="00CD388A">
        <w:rPr>
          <w:color w:val="000000"/>
        </w:rPr>
        <w:t>Programme Document</w:t>
      </w:r>
      <w:r w:rsidR="0081234E">
        <w:rPr>
          <w:color w:val="000000"/>
        </w:rPr>
        <w:t xml:space="preserve"> (</w:t>
      </w:r>
      <w:r w:rsidR="008C1995">
        <w:rPr>
          <w:color w:val="000000"/>
        </w:rPr>
        <w:t xml:space="preserve">but in </w:t>
      </w:r>
      <w:r w:rsidR="0081234E">
        <w:rPr>
          <w:color w:val="000000"/>
        </w:rPr>
        <w:t>no case prior to</w:t>
      </w:r>
      <w:r w:rsidR="000A637E" w:rsidRPr="00923B5D">
        <w:rPr>
          <w:color w:val="000000"/>
        </w:rPr>
        <w:t xml:space="preserve"> signing this </w:t>
      </w:r>
      <w:r w:rsidR="004333E7">
        <w:rPr>
          <w:color w:val="000000"/>
        </w:rPr>
        <w:t>Agreement</w:t>
      </w:r>
      <w:r w:rsidR="0081234E">
        <w:rPr>
          <w:color w:val="000000"/>
        </w:rPr>
        <w:t>)</w:t>
      </w:r>
      <w:r w:rsidR="000A637E" w:rsidRPr="00923B5D">
        <w:rPr>
          <w:color w:val="000000"/>
        </w:rPr>
        <w:t xml:space="preserve"> and, </w:t>
      </w:r>
      <w:r w:rsidR="00620EC7">
        <w:rPr>
          <w:color w:val="000000"/>
        </w:rPr>
        <w:t>as applicable</w:t>
      </w:r>
      <w:r w:rsidR="000A637E" w:rsidRPr="00923B5D">
        <w:rPr>
          <w:color w:val="000000"/>
        </w:rPr>
        <w:t xml:space="preserve">, receipt of the first installment of the </w:t>
      </w:r>
      <w:r>
        <w:rPr>
          <w:color w:val="000000"/>
        </w:rPr>
        <w:t>cash, supplies and equipment</w:t>
      </w:r>
      <w:r w:rsidR="000A637E" w:rsidRPr="00923B5D">
        <w:rPr>
          <w:color w:val="000000"/>
        </w:rPr>
        <w:t xml:space="preserve"> to be transferred to it by UN</w:t>
      </w:r>
      <w:r w:rsidR="00DB1E81">
        <w:rPr>
          <w:color w:val="000000"/>
        </w:rPr>
        <w:t>ICEF</w:t>
      </w:r>
      <w:r w:rsidR="000A637E" w:rsidRPr="00923B5D">
        <w:rPr>
          <w:color w:val="000000"/>
        </w:rPr>
        <w:t>;</w:t>
      </w:r>
    </w:p>
    <w:p w14:paraId="2685FB1D" w14:textId="77777777" w:rsidR="003A7C38" w:rsidRDefault="003A7C38" w:rsidP="00DB1E81">
      <w:pPr>
        <w:pStyle w:val="ColorfulShading-Accent31"/>
        <w:autoSpaceDE w:val="0"/>
        <w:autoSpaceDN w:val="0"/>
        <w:adjustRightInd w:val="0"/>
        <w:ind w:firstLine="720"/>
        <w:rPr>
          <w:color w:val="000000"/>
        </w:rPr>
      </w:pPr>
    </w:p>
    <w:p w14:paraId="7CFF3E28" w14:textId="77777777" w:rsidR="003A7C38" w:rsidRPr="00923B5D" w:rsidRDefault="004F4DD4" w:rsidP="00535120">
      <w:pPr>
        <w:pStyle w:val="ColorfulShading-Accent31"/>
        <w:numPr>
          <w:ilvl w:val="0"/>
          <w:numId w:val="2"/>
        </w:numPr>
        <w:autoSpaceDE w:val="0"/>
        <w:autoSpaceDN w:val="0"/>
        <w:adjustRightInd w:val="0"/>
        <w:ind w:left="720" w:firstLine="720"/>
        <w:rPr>
          <w:color w:val="000000"/>
        </w:rPr>
      </w:pPr>
      <w:r>
        <w:rPr>
          <w:color w:val="000000"/>
        </w:rPr>
        <w:t>Making</w:t>
      </w:r>
      <w:r w:rsidR="003A7C38">
        <w:rPr>
          <w:color w:val="000000"/>
        </w:rPr>
        <w:t xml:space="preserve"> its designated contributions of technical assistance, services, supplies and equipment towards the implementation of the </w:t>
      </w:r>
      <w:r w:rsidR="00CD388A">
        <w:rPr>
          <w:color w:val="000000"/>
        </w:rPr>
        <w:t>Programme Document</w:t>
      </w:r>
      <w:r w:rsidR="003A7C38">
        <w:rPr>
          <w:color w:val="000000"/>
        </w:rPr>
        <w:t xml:space="preserve"> as provided for under this </w:t>
      </w:r>
      <w:r w:rsidR="004333E7">
        <w:rPr>
          <w:color w:val="000000"/>
        </w:rPr>
        <w:t>Agreement</w:t>
      </w:r>
      <w:r w:rsidR="00127B7D">
        <w:rPr>
          <w:color w:val="000000"/>
        </w:rPr>
        <w:t xml:space="preserve">, including the </w:t>
      </w:r>
      <w:r w:rsidR="00CD388A">
        <w:rPr>
          <w:color w:val="000000"/>
        </w:rPr>
        <w:t>Programme Document</w:t>
      </w:r>
      <w:r w:rsidR="00127B7D">
        <w:rPr>
          <w:color w:val="000000"/>
        </w:rPr>
        <w:t>;</w:t>
      </w:r>
    </w:p>
    <w:p w14:paraId="67006E54" w14:textId="77777777" w:rsidR="000A637E" w:rsidRPr="00923B5D" w:rsidRDefault="000A637E" w:rsidP="00DB1E81">
      <w:pPr>
        <w:pStyle w:val="ColorfulShading-Accent31"/>
        <w:autoSpaceDE w:val="0"/>
        <w:autoSpaceDN w:val="0"/>
        <w:adjustRightInd w:val="0"/>
        <w:ind w:firstLine="720"/>
        <w:rPr>
          <w:color w:val="000000"/>
        </w:rPr>
      </w:pPr>
    </w:p>
    <w:p w14:paraId="169578A4" w14:textId="77777777" w:rsidR="000A637E" w:rsidRPr="00923B5D" w:rsidRDefault="003A7C38" w:rsidP="00535120">
      <w:pPr>
        <w:pStyle w:val="ColorfulShading-Accent31"/>
        <w:numPr>
          <w:ilvl w:val="0"/>
          <w:numId w:val="2"/>
        </w:numPr>
        <w:autoSpaceDE w:val="0"/>
        <w:autoSpaceDN w:val="0"/>
        <w:adjustRightInd w:val="0"/>
        <w:ind w:left="720" w:firstLine="720"/>
        <w:rPr>
          <w:color w:val="000000"/>
        </w:rPr>
      </w:pPr>
      <w:r>
        <w:rPr>
          <w:color w:val="000000"/>
        </w:rPr>
        <w:t>C</w:t>
      </w:r>
      <w:r w:rsidR="000A637E" w:rsidRPr="00923B5D">
        <w:rPr>
          <w:color w:val="000000"/>
        </w:rPr>
        <w:t xml:space="preserve">ompleting </w:t>
      </w:r>
      <w:r w:rsidR="004F4DD4">
        <w:rPr>
          <w:color w:val="000000"/>
        </w:rPr>
        <w:t>its</w:t>
      </w:r>
      <w:r w:rsidR="000A637E" w:rsidRPr="00923B5D">
        <w:rPr>
          <w:color w:val="000000"/>
        </w:rPr>
        <w:t xml:space="preserve"> responsibilities with diligence and efficie</w:t>
      </w:r>
      <w:r w:rsidR="004F4DD4">
        <w:rPr>
          <w:color w:val="000000"/>
        </w:rPr>
        <w:t xml:space="preserve">ncy, and in conformity with the </w:t>
      </w:r>
      <w:r w:rsidR="000A637E" w:rsidRPr="00923B5D">
        <w:rPr>
          <w:color w:val="000000"/>
        </w:rPr>
        <w:t xml:space="preserve">requirements </w:t>
      </w:r>
      <w:r w:rsidR="004F4DD4">
        <w:rPr>
          <w:color w:val="000000"/>
        </w:rPr>
        <w:t xml:space="preserve">set out </w:t>
      </w:r>
      <w:r w:rsidR="000A637E" w:rsidRPr="00923B5D">
        <w:rPr>
          <w:color w:val="000000"/>
        </w:rPr>
        <w:t xml:space="preserve">in the </w:t>
      </w:r>
      <w:r w:rsidR="00CD388A">
        <w:rPr>
          <w:color w:val="000000"/>
        </w:rPr>
        <w:t>Programme Document</w:t>
      </w:r>
      <w:r w:rsidR="000A637E" w:rsidRPr="00923B5D">
        <w:rPr>
          <w:color w:val="000000"/>
        </w:rPr>
        <w:t xml:space="preserve"> (including in connection with the schedule and budget);</w:t>
      </w:r>
    </w:p>
    <w:p w14:paraId="7F41E32C" w14:textId="77777777" w:rsidR="000A637E" w:rsidRPr="00917D30" w:rsidRDefault="000A637E" w:rsidP="00DB1E81">
      <w:pPr>
        <w:ind w:left="720" w:firstLine="720"/>
        <w:rPr>
          <w:color w:val="000000"/>
        </w:rPr>
      </w:pPr>
    </w:p>
    <w:p w14:paraId="1DB506A6" w14:textId="77777777" w:rsidR="000A637E" w:rsidRPr="00923B5D" w:rsidRDefault="003A7C38" w:rsidP="00535120">
      <w:pPr>
        <w:pStyle w:val="ColorfulShading-Accent31"/>
        <w:numPr>
          <w:ilvl w:val="0"/>
          <w:numId w:val="2"/>
        </w:numPr>
        <w:autoSpaceDE w:val="0"/>
        <w:autoSpaceDN w:val="0"/>
        <w:adjustRightInd w:val="0"/>
        <w:ind w:left="720" w:firstLine="720"/>
        <w:rPr>
          <w:color w:val="000000"/>
        </w:rPr>
      </w:pPr>
      <w:r>
        <w:rPr>
          <w:color w:val="000000"/>
        </w:rPr>
        <w:t>P</w:t>
      </w:r>
      <w:r w:rsidR="000A637E" w:rsidRPr="00923B5D">
        <w:rPr>
          <w:color w:val="000000"/>
        </w:rPr>
        <w:t xml:space="preserve">roviding the reports required under this </w:t>
      </w:r>
      <w:r w:rsidR="004333E7">
        <w:rPr>
          <w:color w:val="000000"/>
        </w:rPr>
        <w:t>Agreement</w:t>
      </w:r>
      <w:r w:rsidR="000A637E" w:rsidRPr="00923B5D">
        <w:rPr>
          <w:color w:val="000000"/>
        </w:rPr>
        <w:t xml:space="preserve"> in a timely manner and satisfactory to </w:t>
      </w:r>
      <w:r w:rsidR="0075327F" w:rsidRPr="00923B5D">
        <w:rPr>
          <w:color w:val="000000"/>
        </w:rPr>
        <w:t>UN</w:t>
      </w:r>
      <w:r w:rsidR="00DB1E81">
        <w:rPr>
          <w:color w:val="000000"/>
        </w:rPr>
        <w:t>ICEF</w:t>
      </w:r>
      <w:r w:rsidR="000A637E" w:rsidRPr="00923B5D">
        <w:rPr>
          <w:color w:val="000000"/>
        </w:rPr>
        <w:t xml:space="preserve">, and furnishing all other information covering the </w:t>
      </w:r>
      <w:r w:rsidR="00CD388A">
        <w:rPr>
          <w:color w:val="000000"/>
        </w:rPr>
        <w:t>Programme Document</w:t>
      </w:r>
      <w:r w:rsidR="000A637E" w:rsidRPr="00923B5D">
        <w:rPr>
          <w:color w:val="000000"/>
        </w:rPr>
        <w:t xml:space="preserve"> and the use of any </w:t>
      </w:r>
      <w:r w:rsidR="00917D30">
        <w:rPr>
          <w:color w:val="000000"/>
        </w:rPr>
        <w:t xml:space="preserve">cash, </w:t>
      </w:r>
      <w:r w:rsidR="000A637E" w:rsidRPr="00923B5D">
        <w:rPr>
          <w:color w:val="000000"/>
        </w:rPr>
        <w:t xml:space="preserve">supplies and equipment transferred to it by </w:t>
      </w:r>
      <w:r w:rsidR="0075327F" w:rsidRPr="00923B5D">
        <w:rPr>
          <w:color w:val="000000"/>
        </w:rPr>
        <w:t>UN</w:t>
      </w:r>
      <w:r w:rsidR="00DB1E81">
        <w:rPr>
          <w:color w:val="000000"/>
        </w:rPr>
        <w:t>ICEF</w:t>
      </w:r>
      <w:r w:rsidR="0075327F" w:rsidRPr="00923B5D">
        <w:rPr>
          <w:color w:val="000000"/>
        </w:rPr>
        <w:t xml:space="preserve"> that UN</w:t>
      </w:r>
      <w:r w:rsidR="00DB1E81">
        <w:rPr>
          <w:color w:val="000000"/>
        </w:rPr>
        <w:t>ICEF</w:t>
      </w:r>
      <w:r w:rsidR="0075327F" w:rsidRPr="00923B5D">
        <w:rPr>
          <w:color w:val="000000"/>
        </w:rPr>
        <w:t xml:space="preserve"> may reasonably ask</w:t>
      </w:r>
      <w:r w:rsidR="0053689B" w:rsidRPr="00923B5D">
        <w:rPr>
          <w:color w:val="000000"/>
        </w:rPr>
        <w:t xml:space="preserve"> for;</w:t>
      </w:r>
    </w:p>
    <w:p w14:paraId="44CCC4ED" w14:textId="77777777" w:rsidR="00670B37" w:rsidRPr="00923B5D" w:rsidRDefault="00670B37" w:rsidP="00DB1E81">
      <w:pPr>
        <w:pStyle w:val="ColorfulShading-Accent31"/>
        <w:ind w:firstLine="720"/>
        <w:rPr>
          <w:color w:val="000000"/>
        </w:rPr>
      </w:pPr>
    </w:p>
    <w:p w14:paraId="7EABA1E5" w14:textId="77777777" w:rsidR="00670B37" w:rsidRDefault="003A7C38" w:rsidP="00535120">
      <w:pPr>
        <w:pStyle w:val="ColorfulShading-Accent31"/>
        <w:numPr>
          <w:ilvl w:val="0"/>
          <w:numId w:val="2"/>
        </w:numPr>
        <w:autoSpaceDE w:val="0"/>
        <w:autoSpaceDN w:val="0"/>
        <w:adjustRightInd w:val="0"/>
        <w:ind w:left="720" w:firstLine="720"/>
        <w:rPr>
          <w:color w:val="000000"/>
        </w:rPr>
      </w:pPr>
      <w:r>
        <w:rPr>
          <w:color w:val="000000"/>
        </w:rPr>
        <w:t>E</w:t>
      </w:r>
      <w:r w:rsidR="00670B37" w:rsidRPr="00923B5D">
        <w:rPr>
          <w:color w:val="000000"/>
        </w:rPr>
        <w:t xml:space="preserve">xercising the highest standard of care when handling and administering the </w:t>
      </w:r>
      <w:r w:rsidR="00917D30">
        <w:rPr>
          <w:color w:val="000000"/>
        </w:rPr>
        <w:t xml:space="preserve">cash, </w:t>
      </w:r>
      <w:r w:rsidR="00670B37" w:rsidRPr="00923B5D">
        <w:rPr>
          <w:color w:val="000000"/>
        </w:rPr>
        <w:t xml:space="preserve">supplies and equipment </w:t>
      </w:r>
      <w:r w:rsidR="00917D30">
        <w:rPr>
          <w:color w:val="000000"/>
        </w:rPr>
        <w:t>provided to it by UN</w:t>
      </w:r>
      <w:r w:rsidR="00DB1E81">
        <w:rPr>
          <w:color w:val="000000"/>
        </w:rPr>
        <w:t>ICEF</w:t>
      </w:r>
      <w:r w:rsidR="00917D30">
        <w:rPr>
          <w:color w:val="000000"/>
        </w:rPr>
        <w:t>, and ensuring that its p</w:t>
      </w:r>
      <w:r w:rsidR="00670B37" w:rsidRPr="00923B5D">
        <w:rPr>
          <w:color w:val="000000"/>
        </w:rPr>
        <w:t xml:space="preserve">ersonnel will conduct </w:t>
      </w:r>
      <w:r w:rsidR="00917D30">
        <w:rPr>
          <w:color w:val="000000"/>
        </w:rPr>
        <w:t>itself</w:t>
      </w:r>
      <w:r w:rsidR="00670B37" w:rsidRPr="00923B5D">
        <w:rPr>
          <w:color w:val="000000"/>
        </w:rPr>
        <w:t xml:space="preserve"> with the highest standards of integrity </w:t>
      </w:r>
      <w:r w:rsidR="00D35C0D">
        <w:rPr>
          <w:color w:val="000000"/>
        </w:rPr>
        <w:t xml:space="preserve">and care </w:t>
      </w:r>
      <w:r w:rsidR="00670B37" w:rsidRPr="00923B5D">
        <w:rPr>
          <w:color w:val="000000"/>
        </w:rPr>
        <w:t>in the administration o</w:t>
      </w:r>
      <w:r w:rsidR="00D35C0D">
        <w:rPr>
          <w:color w:val="000000"/>
        </w:rPr>
        <w:t>f public assets including money.</w:t>
      </w:r>
    </w:p>
    <w:p w14:paraId="196EBA51" w14:textId="77777777" w:rsidR="00FD674F" w:rsidRDefault="00FD674F" w:rsidP="00A21AA5">
      <w:pPr>
        <w:pStyle w:val="ColorfulList-Accent11"/>
        <w:rPr>
          <w:color w:val="000000"/>
        </w:rPr>
      </w:pPr>
    </w:p>
    <w:p w14:paraId="47EE6D19" w14:textId="77777777" w:rsidR="00A21AA5" w:rsidRDefault="00091F8D" w:rsidP="00091F8D">
      <w:pPr>
        <w:autoSpaceDE w:val="0"/>
        <w:autoSpaceDN w:val="0"/>
        <w:adjustRightInd w:val="0"/>
        <w:ind w:left="360" w:firstLine="360"/>
        <w:contextualSpacing/>
        <w:rPr>
          <w:color w:val="000000"/>
        </w:rPr>
      </w:pPr>
      <w:r w:rsidRPr="00091F8D">
        <w:rPr>
          <w:color w:val="000000"/>
        </w:rPr>
        <w:t>2.</w:t>
      </w:r>
      <w:r>
        <w:rPr>
          <w:color w:val="000000"/>
        </w:rPr>
        <w:tab/>
      </w:r>
      <w:r w:rsidR="00A21AA5">
        <w:rPr>
          <w:color w:val="000000"/>
        </w:rPr>
        <w:t>In addition to the obligations set out in paragraph 1</w:t>
      </w:r>
      <w:r w:rsidR="004A73E7">
        <w:rPr>
          <w:color w:val="000000"/>
        </w:rPr>
        <w:t xml:space="preserve"> above</w:t>
      </w:r>
      <w:r w:rsidR="00A21AA5">
        <w:rPr>
          <w:color w:val="000000"/>
        </w:rPr>
        <w:t>,</w:t>
      </w:r>
    </w:p>
    <w:p w14:paraId="20DC305A" w14:textId="77777777" w:rsidR="00A21AA5" w:rsidRDefault="00A21AA5" w:rsidP="00A21AA5">
      <w:pPr>
        <w:autoSpaceDE w:val="0"/>
        <w:autoSpaceDN w:val="0"/>
        <w:adjustRightInd w:val="0"/>
        <w:contextualSpacing/>
        <w:rPr>
          <w:color w:val="000000"/>
        </w:rPr>
      </w:pPr>
    </w:p>
    <w:p w14:paraId="3A379F1F" w14:textId="77777777" w:rsidR="00A21AA5" w:rsidRDefault="00FD674F" w:rsidP="00535120">
      <w:pPr>
        <w:numPr>
          <w:ilvl w:val="0"/>
          <w:numId w:val="11"/>
        </w:numPr>
        <w:autoSpaceDE w:val="0"/>
        <w:autoSpaceDN w:val="0"/>
        <w:adjustRightInd w:val="0"/>
        <w:ind w:firstLine="720"/>
        <w:contextualSpacing/>
        <w:rPr>
          <w:color w:val="000000"/>
        </w:rPr>
      </w:pPr>
      <w:r w:rsidRPr="00FD674F">
        <w:rPr>
          <w:color w:val="000000"/>
        </w:rPr>
        <w:t xml:space="preserve">The IP </w:t>
      </w:r>
      <w:r w:rsidR="00D801E1">
        <w:rPr>
          <w:color w:val="000000"/>
        </w:rPr>
        <w:t>will</w:t>
      </w:r>
      <w:r w:rsidRPr="00FD674F">
        <w:rPr>
          <w:color w:val="000000"/>
        </w:rPr>
        <w:t xml:space="preserve"> maximize the use of any tax exemptions</w:t>
      </w:r>
      <w:r w:rsidR="00307CCB">
        <w:rPr>
          <w:color w:val="000000"/>
        </w:rPr>
        <w:t xml:space="preserve"> or exemptions from customs duties, excise or import taxes,</w:t>
      </w:r>
      <w:r w:rsidRPr="00FD674F">
        <w:rPr>
          <w:color w:val="000000"/>
        </w:rPr>
        <w:t xml:space="preserve"> available </w:t>
      </w:r>
      <w:r w:rsidR="00307CCB">
        <w:rPr>
          <w:color w:val="000000"/>
        </w:rPr>
        <w:t>to it in the Country or elsewhere, with regard to the purchase, importing, registration, or use of supplies and equipment purchased using funds provided by UNICEF under this Agreement and shall consult with UNICEF in that regard</w:t>
      </w:r>
      <w:r w:rsidRPr="00FD674F">
        <w:rPr>
          <w:color w:val="000000"/>
        </w:rPr>
        <w:t xml:space="preserve">. </w:t>
      </w:r>
    </w:p>
    <w:p w14:paraId="02E04B79" w14:textId="77777777" w:rsidR="00A21AA5" w:rsidRDefault="00A21AA5" w:rsidP="00A21AA5">
      <w:pPr>
        <w:autoSpaceDE w:val="0"/>
        <w:autoSpaceDN w:val="0"/>
        <w:adjustRightInd w:val="0"/>
        <w:ind w:left="720" w:firstLine="720"/>
        <w:contextualSpacing/>
        <w:rPr>
          <w:color w:val="000000"/>
        </w:rPr>
      </w:pPr>
    </w:p>
    <w:p w14:paraId="71BC00F3" w14:textId="77777777" w:rsidR="00A21AA5" w:rsidRDefault="00980C28" w:rsidP="00535120">
      <w:pPr>
        <w:numPr>
          <w:ilvl w:val="0"/>
          <w:numId w:val="11"/>
        </w:numPr>
        <w:autoSpaceDE w:val="0"/>
        <w:autoSpaceDN w:val="0"/>
        <w:adjustRightInd w:val="0"/>
        <w:ind w:firstLine="720"/>
        <w:contextualSpacing/>
        <w:rPr>
          <w:color w:val="000000"/>
        </w:rPr>
      </w:pPr>
      <w:r w:rsidRPr="00A21AA5">
        <w:rPr>
          <w:color w:val="000000"/>
        </w:rPr>
        <w:t xml:space="preserve">The IP </w:t>
      </w:r>
      <w:r w:rsidR="00D801E1">
        <w:rPr>
          <w:color w:val="000000"/>
        </w:rPr>
        <w:t>will</w:t>
      </w:r>
      <w:r w:rsidRPr="00A21AA5">
        <w:rPr>
          <w:color w:val="000000"/>
        </w:rPr>
        <w:t xml:space="preserve"> establish and maintain a system for monitoring progress of the implementation of the </w:t>
      </w:r>
      <w:r w:rsidR="00CD388A">
        <w:rPr>
          <w:color w:val="000000"/>
        </w:rPr>
        <w:t>Programme Document</w:t>
      </w:r>
      <w:r w:rsidRPr="00A21AA5">
        <w:rPr>
          <w:color w:val="000000"/>
        </w:rPr>
        <w:t xml:space="preserve"> using the defined results, including outputs, indicators and targets as set out in the </w:t>
      </w:r>
      <w:r w:rsidR="00CD388A">
        <w:rPr>
          <w:color w:val="000000"/>
        </w:rPr>
        <w:t>Programme Document</w:t>
      </w:r>
      <w:r w:rsidRPr="00A21AA5">
        <w:rPr>
          <w:color w:val="000000"/>
        </w:rPr>
        <w:t xml:space="preserve">. </w:t>
      </w:r>
    </w:p>
    <w:p w14:paraId="547D599F" w14:textId="77777777" w:rsidR="00A21AA5" w:rsidRDefault="00A21AA5" w:rsidP="00A21AA5">
      <w:pPr>
        <w:pStyle w:val="ColorfulList-Accent11"/>
        <w:ind w:firstLine="720"/>
        <w:rPr>
          <w:color w:val="000000"/>
        </w:rPr>
      </w:pPr>
    </w:p>
    <w:p w14:paraId="67E41688" w14:textId="7777D655" w:rsidR="000977C3" w:rsidRPr="00A21AA5" w:rsidRDefault="000977C3" w:rsidP="00535120">
      <w:pPr>
        <w:numPr>
          <w:ilvl w:val="0"/>
          <w:numId w:val="11"/>
        </w:numPr>
        <w:autoSpaceDE w:val="0"/>
        <w:autoSpaceDN w:val="0"/>
        <w:adjustRightInd w:val="0"/>
        <w:ind w:firstLine="720"/>
        <w:contextualSpacing/>
        <w:rPr>
          <w:color w:val="000000"/>
        </w:rPr>
      </w:pPr>
      <w:r w:rsidRPr="00A21AA5">
        <w:rPr>
          <w:color w:val="000000"/>
        </w:rPr>
        <w:lastRenderedPageBreak/>
        <w:t xml:space="preserve">The IP </w:t>
      </w:r>
      <w:r w:rsidR="00D801E1">
        <w:rPr>
          <w:color w:val="000000"/>
        </w:rPr>
        <w:t>will</w:t>
      </w:r>
      <w:r w:rsidRPr="00A21AA5">
        <w:rPr>
          <w:color w:val="000000"/>
        </w:rPr>
        <w:t xml:space="preserve"> accommodate monitoring visits of representatives of any donors that are </w:t>
      </w:r>
      <w:r w:rsidR="00307CCB">
        <w:rPr>
          <w:color w:val="000000"/>
        </w:rPr>
        <w:t xml:space="preserve">contributing to the costs of implementing </w:t>
      </w:r>
      <w:r w:rsidRPr="00A21AA5">
        <w:rPr>
          <w:color w:val="000000"/>
        </w:rPr>
        <w:t xml:space="preserve">the </w:t>
      </w:r>
      <w:r w:rsidR="00CD388A">
        <w:rPr>
          <w:color w:val="000000"/>
        </w:rPr>
        <w:t>Programme Document</w:t>
      </w:r>
      <w:r w:rsidRPr="00A21AA5">
        <w:rPr>
          <w:color w:val="000000"/>
        </w:rPr>
        <w:t xml:space="preserve">. </w:t>
      </w:r>
      <w:r w:rsidR="00245330">
        <w:rPr>
          <w:color w:val="000000"/>
        </w:rPr>
        <w:t xml:space="preserve"> UNICEF will </w:t>
      </w:r>
      <w:r w:rsidR="00AD4B5B">
        <w:rPr>
          <w:color w:val="000000"/>
        </w:rPr>
        <w:t>give the IP reasonable prior notice of any such visits.</w:t>
      </w:r>
    </w:p>
    <w:p w14:paraId="34413D38" w14:textId="77777777" w:rsidR="006A2784" w:rsidRDefault="006A2784" w:rsidP="00A21AA5">
      <w:pPr>
        <w:pStyle w:val="ColorfulList-Accent11"/>
        <w:rPr>
          <w:color w:val="000000"/>
        </w:rPr>
      </w:pPr>
    </w:p>
    <w:p w14:paraId="45D650B4" w14:textId="77777777" w:rsidR="00FE257D" w:rsidRPr="00112CD4" w:rsidRDefault="00FE257D" w:rsidP="00FE257D">
      <w:pPr>
        <w:jc w:val="center"/>
        <w:rPr>
          <w:rStyle w:val="GridTable1Light1"/>
        </w:rPr>
      </w:pPr>
      <w:r w:rsidRPr="00112CD4">
        <w:rPr>
          <w:rStyle w:val="GridTable1Light1"/>
        </w:rPr>
        <w:t xml:space="preserve">Article </w:t>
      </w:r>
      <w:r w:rsidR="004E08C4" w:rsidRPr="00112CD4">
        <w:rPr>
          <w:rStyle w:val="GridTable1Light1"/>
        </w:rPr>
        <w:t>V</w:t>
      </w:r>
      <w:r w:rsidR="00B131B9" w:rsidRPr="00112CD4">
        <w:rPr>
          <w:rStyle w:val="GridTable1Light1"/>
        </w:rPr>
        <w:t>I</w:t>
      </w:r>
    </w:p>
    <w:p w14:paraId="49E2EE8B" w14:textId="77777777" w:rsidR="004E08C4" w:rsidRPr="00112CD4" w:rsidRDefault="004E08C4" w:rsidP="00FE257D">
      <w:pPr>
        <w:jc w:val="center"/>
        <w:rPr>
          <w:rStyle w:val="GridTable1Light1"/>
        </w:rPr>
      </w:pPr>
      <w:r w:rsidRPr="00112CD4">
        <w:rPr>
          <w:rStyle w:val="GridTable1Light1"/>
        </w:rPr>
        <w:t>Responsibilities of UN</w:t>
      </w:r>
      <w:r w:rsidR="00DB1E81">
        <w:rPr>
          <w:rStyle w:val="GridTable1Light1"/>
        </w:rPr>
        <w:t>ICEF</w:t>
      </w:r>
    </w:p>
    <w:p w14:paraId="21E62C94" w14:textId="77777777" w:rsidR="004E08C4" w:rsidRPr="00923B5D" w:rsidRDefault="004E08C4" w:rsidP="00907DF4">
      <w:pPr>
        <w:jc w:val="both"/>
      </w:pPr>
    </w:p>
    <w:p w14:paraId="1648FAB1" w14:textId="77777777" w:rsidR="00A66F7E" w:rsidRPr="00923B5D" w:rsidRDefault="00963A58" w:rsidP="00DB1E81">
      <w:pPr>
        <w:pStyle w:val="ColorfulShading-Accent31"/>
        <w:autoSpaceDE w:val="0"/>
        <w:autoSpaceDN w:val="0"/>
        <w:adjustRightInd w:val="0"/>
        <w:ind w:left="0" w:firstLine="720"/>
      </w:pPr>
      <w:r>
        <w:rPr>
          <w:bCs/>
        </w:rPr>
        <w:t xml:space="preserve">1. </w:t>
      </w:r>
      <w:r>
        <w:rPr>
          <w:bCs/>
        </w:rPr>
        <w:tab/>
      </w:r>
      <w:r w:rsidR="00A66F7E" w:rsidRPr="00923B5D">
        <w:rPr>
          <w:bCs/>
        </w:rPr>
        <w:t>UN</w:t>
      </w:r>
      <w:r w:rsidR="00DB1E81">
        <w:rPr>
          <w:bCs/>
        </w:rPr>
        <w:t>ICEF</w:t>
      </w:r>
      <w:r w:rsidR="00A66F7E" w:rsidRPr="00923B5D">
        <w:rPr>
          <w:bCs/>
        </w:rPr>
        <w:t xml:space="preserve"> will contribute to the implementation of </w:t>
      </w:r>
      <w:r w:rsidR="00654AE3">
        <w:rPr>
          <w:bCs/>
        </w:rPr>
        <w:t xml:space="preserve">each </w:t>
      </w:r>
      <w:r w:rsidR="00CD388A">
        <w:rPr>
          <w:bCs/>
        </w:rPr>
        <w:t>Programme Document</w:t>
      </w:r>
      <w:r w:rsidR="00654AE3">
        <w:rPr>
          <w:bCs/>
        </w:rPr>
        <w:t xml:space="preserve"> covered by this Agreement</w:t>
      </w:r>
      <w:r w:rsidR="00A66F7E" w:rsidRPr="00923B5D">
        <w:rPr>
          <w:bCs/>
        </w:rPr>
        <w:t xml:space="preserve"> by undertaking the responsibilities allocated to it in </w:t>
      </w:r>
      <w:r w:rsidR="009F1EF7">
        <w:rPr>
          <w:bCs/>
        </w:rPr>
        <w:t xml:space="preserve">this </w:t>
      </w:r>
      <w:r w:rsidR="004333E7">
        <w:rPr>
          <w:bCs/>
        </w:rPr>
        <w:t>Agreement</w:t>
      </w:r>
      <w:r w:rsidR="00A66F7E" w:rsidRPr="00923B5D">
        <w:rPr>
          <w:bCs/>
        </w:rPr>
        <w:t xml:space="preserve">, including by: </w:t>
      </w:r>
    </w:p>
    <w:p w14:paraId="08C61260" w14:textId="77777777" w:rsidR="00A66F7E" w:rsidRPr="00923B5D" w:rsidRDefault="00A66F7E" w:rsidP="00DB1E81">
      <w:pPr>
        <w:autoSpaceDE w:val="0"/>
        <w:autoSpaceDN w:val="0"/>
        <w:adjustRightInd w:val="0"/>
        <w:ind w:firstLine="720"/>
      </w:pPr>
    </w:p>
    <w:p w14:paraId="31BB9796" w14:textId="77777777" w:rsidR="00A66F7E" w:rsidRPr="00923B5D" w:rsidRDefault="00EB425A" w:rsidP="00535120">
      <w:pPr>
        <w:pStyle w:val="ColorfulShading-Accent31"/>
        <w:numPr>
          <w:ilvl w:val="0"/>
          <w:numId w:val="3"/>
        </w:numPr>
        <w:autoSpaceDE w:val="0"/>
        <w:autoSpaceDN w:val="0"/>
        <w:adjustRightInd w:val="0"/>
        <w:ind w:left="720" w:firstLine="720"/>
      </w:pPr>
      <w:r>
        <w:rPr>
          <w:bCs/>
        </w:rPr>
        <w:t>C</w:t>
      </w:r>
      <w:r w:rsidR="00A66F7E" w:rsidRPr="00923B5D">
        <w:rPr>
          <w:bCs/>
        </w:rPr>
        <w:t>ommencing and completing the responsibilities allocated to it in</w:t>
      </w:r>
      <w:r w:rsidR="009F1EF7">
        <w:rPr>
          <w:bCs/>
        </w:rPr>
        <w:t xml:space="preserve"> the </w:t>
      </w:r>
      <w:r w:rsidR="00CD388A">
        <w:rPr>
          <w:bCs/>
        </w:rPr>
        <w:t>Programme Document</w:t>
      </w:r>
      <w:r w:rsidR="009F1EF7">
        <w:rPr>
          <w:bCs/>
        </w:rPr>
        <w:t xml:space="preserve"> in a timely manner, provided</w:t>
      </w:r>
      <w:r w:rsidR="00A66F7E" w:rsidRPr="00923B5D">
        <w:rPr>
          <w:bCs/>
        </w:rPr>
        <w:t xml:space="preserve"> </w:t>
      </w:r>
      <w:r w:rsidR="009F1EF7">
        <w:rPr>
          <w:bCs/>
        </w:rPr>
        <w:t xml:space="preserve">that </w:t>
      </w:r>
      <w:r w:rsidR="00A66F7E" w:rsidRPr="00923B5D">
        <w:rPr>
          <w:bCs/>
        </w:rPr>
        <w:t>all necessary reports an</w:t>
      </w:r>
      <w:r w:rsidR="009F1EF7">
        <w:rPr>
          <w:bCs/>
        </w:rPr>
        <w:t>d other documents are available</w:t>
      </w:r>
      <w:r w:rsidR="00A66F7E" w:rsidRPr="00923B5D">
        <w:rPr>
          <w:bCs/>
        </w:rPr>
        <w:t xml:space="preserve">; </w:t>
      </w:r>
    </w:p>
    <w:p w14:paraId="04B31D81" w14:textId="77777777" w:rsidR="00A66F7E" w:rsidRPr="00923B5D" w:rsidRDefault="00A66F7E" w:rsidP="00DB1E81">
      <w:pPr>
        <w:autoSpaceDE w:val="0"/>
        <w:autoSpaceDN w:val="0"/>
        <w:adjustRightInd w:val="0"/>
        <w:ind w:left="720" w:firstLine="720"/>
      </w:pPr>
    </w:p>
    <w:p w14:paraId="667F8054" w14:textId="77777777" w:rsidR="00A66F7E" w:rsidRPr="00923B5D" w:rsidRDefault="00EB425A" w:rsidP="00535120">
      <w:pPr>
        <w:numPr>
          <w:ilvl w:val="0"/>
          <w:numId w:val="3"/>
        </w:numPr>
        <w:autoSpaceDE w:val="0"/>
        <w:autoSpaceDN w:val="0"/>
        <w:adjustRightInd w:val="0"/>
        <w:ind w:left="720" w:firstLine="720"/>
      </w:pPr>
      <w:r>
        <w:rPr>
          <w:bCs/>
        </w:rPr>
        <w:t>M</w:t>
      </w:r>
      <w:r w:rsidR="00A66F7E" w:rsidRPr="00923B5D">
        <w:rPr>
          <w:bCs/>
        </w:rPr>
        <w:t>akin</w:t>
      </w:r>
      <w:r w:rsidR="00C95026">
        <w:rPr>
          <w:bCs/>
        </w:rPr>
        <w:t>g</w:t>
      </w:r>
      <w:r w:rsidR="00927A01" w:rsidRPr="00923B5D">
        <w:rPr>
          <w:bCs/>
        </w:rPr>
        <w:t xml:space="preserve"> transfers of </w:t>
      </w:r>
      <w:r w:rsidR="00B25932">
        <w:rPr>
          <w:bCs/>
        </w:rPr>
        <w:t>cash, supplies and</w:t>
      </w:r>
      <w:r w:rsidR="00927A01" w:rsidRPr="00923B5D">
        <w:rPr>
          <w:bCs/>
        </w:rPr>
        <w:t xml:space="preserve"> </w:t>
      </w:r>
      <w:r w:rsidR="00A66F7E" w:rsidRPr="00923B5D">
        <w:rPr>
          <w:bCs/>
        </w:rPr>
        <w:t xml:space="preserve">equipment in accordance with the provisions of this </w:t>
      </w:r>
      <w:r w:rsidR="004333E7">
        <w:rPr>
          <w:bCs/>
        </w:rPr>
        <w:t>Agreement</w:t>
      </w:r>
      <w:r w:rsidR="00A66F7E" w:rsidRPr="00923B5D">
        <w:rPr>
          <w:bCs/>
        </w:rPr>
        <w:t>;</w:t>
      </w:r>
    </w:p>
    <w:p w14:paraId="446B05A2" w14:textId="77777777" w:rsidR="00A66F7E" w:rsidRPr="00923B5D" w:rsidRDefault="00A66F7E" w:rsidP="00DB1E81">
      <w:pPr>
        <w:autoSpaceDE w:val="0"/>
        <w:autoSpaceDN w:val="0"/>
        <w:adjustRightInd w:val="0"/>
        <w:ind w:left="720" w:firstLine="720"/>
        <w:rPr>
          <w:bCs/>
        </w:rPr>
      </w:pPr>
    </w:p>
    <w:p w14:paraId="58C40000" w14:textId="77777777" w:rsidR="00A66F7E" w:rsidRPr="00923B5D" w:rsidRDefault="00EB425A" w:rsidP="00535120">
      <w:pPr>
        <w:numPr>
          <w:ilvl w:val="0"/>
          <w:numId w:val="3"/>
        </w:numPr>
        <w:autoSpaceDE w:val="0"/>
        <w:autoSpaceDN w:val="0"/>
        <w:adjustRightInd w:val="0"/>
        <w:ind w:left="720" w:firstLine="720"/>
      </w:pPr>
      <w:r>
        <w:rPr>
          <w:bCs/>
        </w:rPr>
        <w:t>U</w:t>
      </w:r>
      <w:r w:rsidR="00A66F7E" w:rsidRPr="00923B5D">
        <w:rPr>
          <w:bCs/>
        </w:rPr>
        <w:t>n</w:t>
      </w:r>
      <w:r w:rsidR="009F1EF7">
        <w:rPr>
          <w:bCs/>
        </w:rPr>
        <w:t xml:space="preserve">dertaking and completing </w:t>
      </w:r>
      <w:r w:rsidR="00A66F7E" w:rsidRPr="00923B5D">
        <w:rPr>
          <w:bCs/>
        </w:rPr>
        <w:t>monitoring,</w:t>
      </w:r>
      <w:r w:rsidR="00356271">
        <w:rPr>
          <w:bCs/>
        </w:rPr>
        <w:t xml:space="preserve"> assessment, assurance activities,</w:t>
      </w:r>
      <w:r w:rsidR="00A66F7E" w:rsidRPr="00923B5D">
        <w:rPr>
          <w:bCs/>
        </w:rPr>
        <w:t xml:space="preserve"> </w:t>
      </w:r>
      <w:r w:rsidR="009F1EF7">
        <w:rPr>
          <w:bCs/>
        </w:rPr>
        <w:t xml:space="preserve">evaluation and </w:t>
      </w:r>
      <w:r w:rsidR="00A66F7E" w:rsidRPr="00923B5D">
        <w:rPr>
          <w:bCs/>
        </w:rPr>
        <w:t xml:space="preserve">oversight of the </w:t>
      </w:r>
      <w:r w:rsidR="00CD388A">
        <w:rPr>
          <w:bCs/>
        </w:rPr>
        <w:t>Programme Document</w:t>
      </w:r>
      <w:r w:rsidR="009F1EF7">
        <w:rPr>
          <w:bCs/>
        </w:rPr>
        <w:t>;</w:t>
      </w:r>
    </w:p>
    <w:p w14:paraId="7240EC45" w14:textId="77777777" w:rsidR="00A66F7E" w:rsidRPr="00923B5D" w:rsidRDefault="00A66F7E" w:rsidP="00DB1E81">
      <w:pPr>
        <w:autoSpaceDE w:val="0"/>
        <w:autoSpaceDN w:val="0"/>
        <w:adjustRightInd w:val="0"/>
        <w:ind w:left="720" w:firstLine="720"/>
        <w:rPr>
          <w:bCs/>
        </w:rPr>
      </w:pPr>
    </w:p>
    <w:p w14:paraId="3FB4FEF7" w14:textId="77777777" w:rsidR="00A66F7E" w:rsidRPr="00923B5D" w:rsidRDefault="00EB425A" w:rsidP="00535120">
      <w:pPr>
        <w:numPr>
          <w:ilvl w:val="0"/>
          <w:numId w:val="3"/>
        </w:numPr>
        <w:autoSpaceDE w:val="0"/>
        <w:autoSpaceDN w:val="0"/>
        <w:adjustRightInd w:val="0"/>
        <w:ind w:left="720" w:firstLine="720"/>
      </w:pPr>
      <w:r>
        <w:rPr>
          <w:bCs/>
        </w:rPr>
        <w:t>L</w:t>
      </w:r>
      <w:r w:rsidR="00A66F7E" w:rsidRPr="00923B5D">
        <w:rPr>
          <w:bCs/>
        </w:rPr>
        <w:t>iaising on a</w:t>
      </w:r>
      <w:r w:rsidR="000701C5" w:rsidRPr="00923B5D">
        <w:rPr>
          <w:bCs/>
        </w:rPr>
        <w:t>n on</w:t>
      </w:r>
      <w:r w:rsidR="00A66F7E" w:rsidRPr="00923B5D">
        <w:rPr>
          <w:bCs/>
        </w:rPr>
        <w:t>going basis, as needed, with the Government</w:t>
      </w:r>
      <w:r w:rsidR="00E731EA">
        <w:rPr>
          <w:bCs/>
        </w:rPr>
        <w:t xml:space="preserve"> (as applicable)</w:t>
      </w:r>
      <w:r w:rsidR="00A66F7E" w:rsidRPr="00923B5D">
        <w:rPr>
          <w:bCs/>
        </w:rPr>
        <w:t xml:space="preserve">, other members of the United Nations Country Team, donors, and other stakeholders; and </w:t>
      </w:r>
    </w:p>
    <w:p w14:paraId="1DA612CA" w14:textId="77777777" w:rsidR="00A66F7E" w:rsidRPr="00923B5D" w:rsidRDefault="00A66F7E" w:rsidP="00DB1E81">
      <w:pPr>
        <w:autoSpaceDE w:val="0"/>
        <w:autoSpaceDN w:val="0"/>
        <w:adjustRightInd w:val="0"/>
        <w:ind w:left="720" w:firstLine="720"/>
        <w:rPr>
          <w:bCs/>
        </w:rPr>
      </w:pPr>
    </w:p>
    <w:p w14:paraId="072B86AF" w14:textId="77777777" w:rsidR="00FD01C7" w:rsidRDefault="00445B9C" w:rsidP="00535120">
      <w:pPr>
        <w:pStyle w:val="ColorfulShading-Accent31"/>
        <w:numPr>
          <w:ilvl w:val="0"/>
          <w:numId w:val="3"/>
        </w:numPr>
        <w:ind w:left="720" w:firstLine="720"/>
      </w:pPr>
      <w:r>
        <w:rPr>
          <w:bCs/>
        </w:rPr>
        <w:t>Providing</w:t>
      </w:r>
      <w:r w:rsidRPr="00923B5D">
        <w:rPr>
          <w:bCs/>
        </w:rPr>
        <w:t xml:space="preserve"> </w:t>
      </w:r>
      <w:r w:rsidR="00A66F7E" w:rsidRPr="00923B5D">
        <w:rPr>
          <w:bCs/>
        </w:rPr>
        <w:t>overall guidance, oversight, technical assi</w:t>
      </w:r>
      <w:r w:rsidR="007C058E">
        <w:rPr>
          <w:bCs/>
        </w:rPr>
        <w:t>stance</w:t>
      </w:r>
      <w:r>
        <w:rPr>
          <w:bCs/>
        </w:rPr>
        <w:t xml:space="preserve"> and leadership</w:t>
      </w:r>
      <w:r w:rsidR="00F80693">
        <w:rPr>
          <w:bCs/>
        </w:rPr>
        <w:t>,</w:t>
      </w:r>
      <w:r w:rsidR="007C058E">
        <w:rPr>
          <w:bCs/>
        </w:rPr>
        <w:t xml:space="preserve"> as appropriate</w:t>
      </w:r>
      <w:r w:rsidR="00A66F7E" w:rsidRPr="00923B5D">
        <w:rPr>
          <w:bCs/>
        </w:rPr>
        <w:t xml:space="preserve">, for the implementation of the </w:t>
      </w:r>
      <w:r w:rsidR="00CD388A">
        <w:rPr>
          <w:bCs/>
        </w:rPr>
        <w:t>Programme Document</w:t>
      </w:r>
      <w:r w:rsidR="00A66F7E" w:rsidRPr="00923B5D">
        <w:rPr>
          <w:bCs/>
        </w:rPr>
        <w:t xml:space="preserve">, </w:t>
      </w:r>
      <w:r w:rsidR="00907DF4" w:rsidRPr="00923B5D">
        <w:rPr>
          <w:bCs/>
        </w:rPr>
        <w:t xml:space="preserve">and making itself available for consultations as </w:t>
      </w:r>
      <w:r w:rsidR="00127B7D">
        <w:rPr>
          <w:bCs/>
        </w:rPr>
        <w:t xml:space="preserve">reasonably </w:t>
      </w:r>
      <w:r w:rsidR="00907DF4" w:rsidRPr="00923B5D">
        <w:rPr>
          <w:bCs/>
        </w:rPr>
        <w:t>requested</w:t>
      </w:r>
      <w:r w:rsidR="00512657">
        <w:rPr>
          <w:bCs/>
        </w:rPr>
        <w:t>; and</w:t>
      </w:r>
      <w:r w:rsidR="00654AE3">
        <w:t xml:space="preserve"> </w:t>
      </w:r>
    </w:p>
    <w:p w14:paraId="2BDA9D00" w14:textId="77777777" w:rsidR="00512657" w:rsidRDefault="00512657" w:rsidP="00A21AA5">
      <w:pPr>
        <w:pStyle w:val="ColorfulShading-Accent31"/>
        <w:ind w:left="1440"/>
      </w:pPr>
    </w:p>
    <w:p w14:paraId="7CC5D007" w14:textId="77777777" w:rsidR="00654AE3" w:rsidRDefault="008A446E" w:rsidP="00535120">
      <w:pPr>
        <w:numPr>
          <w:ilvl w:val="0"/>
          <w:numId w:val="3"/>
        </w:numPr>
        <w:autoSpaceDE w:val="0"/>
        <w:autoSpaceDN w:val="0"/>
        <w:adjustRightInd w:val="0"/>
        <w:ind w:left="720" w:firstLine="720"/>
      </w:pPr>
      <w:r>
        <w:t xml:space="preserve">Initiating joint monitoring and review meetings that shall be held at least at mid-term and at the end of the </w:t>
      </w:r>
      <w:r w:rsidR="00CD388A">
        <w:t>Programme Document</w:t>
      </w:r>
      <w:r>
        <w:t xml:space="preserve"> in order to agree on the resolution of findings and to build on lessons learned to better serve the needs of children. The joint </w:t>
      </w:r>
      <w:r w:rsidR="007B0313">
        <w:t xml:space="preserve">partnership </w:t>
      </w:r>
      <w:r>
        <w:t xml:space="preserve">review shall take into account: (a) the progress of the </w:t>
      </w:r>
      <w:r w:rsidR="00CD388A">
        <w:t>Programme Document</w:t>
      </w:r>
      <w:r>
        <w:t xml:space="preserve">; (b) working relationship of the Parties; (c) the compliance of the Parties with this Agreement; and (d) the success and challenges of the IP in meeting the agreed objectives and desired results of the </w:t>
      </w:r>
      <w:r w:rsidR="00CD388A">
        <w:t>Programme Document</w:t>
      </w:r>
      <w:r>
        <w:t>.</w:t>
      </w:r>
    </w:p>
    <w:p w14:paraId="4BCAA43D" w14:textId="77777777" w:rsidR="008A446E" w:rsidRDefault="008A446E" w:rsidP="008A446E">
      <w:pPr>
        <w:pStyle w:val="ColorfulList-Accent11"/>
      </w:pPr>
    </w:p>
    <w:p w14:paraId="380B9034" w14:textId="3B87DA99" w:rsidR="00654AE3" w:rsidRPr="00804246" w:rsidRDefault="004A73E7" w:rsidP="004A73E7">
      <w:pPr>
        <w:pStyle w:val="ColorfulShading-Accent31"/>
        <w:numPr>
          <w:ilvl w:val="0"/>
          <w:numId w:val="15"/>
        </w:numPr>
        <w:ind w:left="0" w:firstLine="720"/>
      </w:pPr>
      <w:r>
        <w:rPr>
          <w:color w:val="000000"/>
        </w:rPr>
        <w:t>Headquarters s</w:t>
      </w:r>
      <w:r w:rsidR="00654AE3" w:rsidRPr="00635815">
        <w:rPr>
          <w:color w:val="000000"/>
        </w:rPr>
        <w:t xml:space="preserve">upport costs </w:t>
      </w:r>
      <w:r w:rsidR="00CD388A">
        <w:rPr>
          <w:color w:val="000000"/>
        </w:rPr>
        <w:t xml:space="preserve">with respect of any single Programme Document and associated budget </w:t>
      </w:r>
      <w:r w:rsidR="00654AE3" w:rsidRPr="00635815">
        <w:rPr>
          <w:color w:val="000000"/>
        </w:rPr>
        <w:t xml:space="preserve">shall be reimbursable by UNICEF to the IP at a rate </w:t>
      </w:r>
      <w:r w:rsidR="00CD388A">
        <w:rPr>
          <w:color w:val="000000"/>
        </w:rPr>
        <w:t>of seven percent (7%) of actual expenditures in connection with that Programme Document and associated budget</w:t>
      </w:r>
      <w:r w:rsidR="00654AE3" w:rsidRPr="00635815">
        <w:rPr>
          <w:color w:val="000000"/>
        </w:rPr>
        <w:t xml:space="preserve">. The IP shall record the </w:t>
      </w:r>
      <w:r>
        <w:rPr>
          <w:color w:val="000000"/>
        </w:rPr>
        <w:t xml:space="preserve">headquarters </w:t>
      </w:r>
      <w:r w:rsidR="00654AE3" w:rsidRPr="00635815">
        <w:rPr>
          <w:color w:val="000000"/>
        </w:rPr>
        <w:t xml:space="preserve">support costs in the FACE forms to be submitted to UNICEF in accordance with the terms of this Agreement. </w:t>
      </w:r>
    </w:p>
    <w:p w14:paraId="65D9FB98" w14:textId="77777777" w:rsidR="00EA26BD" w:rsidRPr="00635815" w:rsidRDefault="00EA26BD" w:rsidP="00804246">
      <w:pPr>
        <w:pStyle w:val="ColorfulShading-Accent31"/>
      </w:pPr>
    </w:p>
    <w:p w14:paraId="791A417F" w14:textId="77777777" w:rsidR="00FE257D" w:rsidRPr="008876EA" w:rsidRDefault="00FE257D" w:rsidP="00FE257D">
      <w:pPr>
        <w:jc w:val="center"/>
        <w:rPr>
          <w:rStyle w:val="GridTable1Light1"/>
        </w:rPr>
      </w:pPr>
      <w:r w:rsidRPr="008876EA">
        <w:rPr>
          <w:rStyle w:val="GridTable1Light1"/>
        </w:rPr>
        <w:t xml:space="preserve">Article </w:t>
      </w:r>
      <w:r w:rsidR="0053689B" w:rsidRPr="008876EA">
        <w:rPr>
          <w:rStyle w:val="GridTable1Light1"/>
        </w:rPr>
        <w:t>VII</w:t>
      </w:r>
    </w:p>
    <w:p w14:paraId="7F4F90BB" w14:textId="77777777" w:rsidR="0053689B" w:rsidRPr="008876EA" w:rsidRDefault="004A73E7" w:rsidP="00FE257D">
      <w:pPr>
        <w:jc w:val="center"/>
        <w:rPr>
          <w:rStyle w:val="GridTable1Light1"/>
        </w:rPr>
      </w:pPr>
      <w:r>
        <w:rPr>
          <w:rStyle w:val="GridTable1Light1"/>
        </w:rPr>
        <w:t>Programme Documents</w:t>
      </w:r>
    </w:p>
    <w:p w14:paraId="2A704FD8" w14:textId="77777777" w:rsidR="0053689B" w:rsidRPr="00923B5D" w:rsidRDefault="0053689B" w:rsidP="004E08C4">
      <w:pPr>
        <w:rPr>
          <w:b/>
        </w:rPr>
      </w:pPr>
    </w:p>
    <w:p w14:paraId="31B3D954" w14:textId="77777777" w:rsidR="007C058E" w:rsidRPr="00707A7E" w:rsidRDefault="00963A58" w:rsidP="00DB1E81">
      <w:pPr>
        <w:pStyle w:val="ColorfulShading-Accent31"/>
        <w:ind w:left="0" w:firstLine="720"/>
        <w:rPr>
          <w:b/>
        </w:rPr>
      </w:pPr>
      <w:r>
        <w:rPr>
          <w:color w:val="000000"/>
        </w:rPr>
        <w:lastRenderedPageBreak/>
        <w:t xml:space="preserve">1. </w:t>
      </w:r>
      <w:r>
        <w:rPr>
          <w:color w:val="000000"/>
        </w:rPr>
        <w:tab/>
      </w:r>
      <w:r w:rsidR="00632BC4">
        <w:rPr>
          <w:color w:val="000000"/>
        </w:rPr>
        <w:t>The Parties</w:t>
      </w:r>
      <w:r w:rsidR="00EC4ADC">
        <w:rPr>
          <w:color w:val="000000"/>
        </w:rPr>
        <w:t xml:space="preserve"> will conclude </w:t>
      </w:r>
      <w:r w:rsidR="00E36C29">
        <w:rPr>
          <w:color w:val="000000"/>
        </w:rPr>
        <w:t>one or several</w:t>
      </w:r>
      <w:r w:rsidR="00F376AB">
        <w:rPr>
          <w:color w:val="000000"/>
        </w:rPr>
        <w:t xml:space="preserve"> </w:t>
      </w:r>
      <w:r w:rsidR="00CD388A">
        <w:rPr>
          <w:color w:val="000000"/>
        </w:rPr>
        <w:t>Programme Documents</w:t>
      </w:r>
      <w:r w:rsidR="00F376AB">
        <w:rPr>
          <w:color w:val="000000"/>
        </w:rPr>
        <w:t xml:space="preserve"> as the case may be</w:t>
      </w:r>
      <w:r w:rsidR="00526A85">
        <w:rPr>
          <w:color w:val="000000"/>
        </w:rPr>
        <w:t xml:space="preserve">. </w:t>
      </w:r>
      <w:r w:rsidR="00654AE3">
        <w:rPr>
          <w:color w:val="000000"/>
        </w:rPr>
        <w:t xml:space="preserve"> </w:t>
      </w:r>
      <w:r w:rsidR="003E3EE2">
        <w:rPr>
          <w:color w:val="000000"/>
        </w:rPr>
        <w:t>Programme Documents</w:t>
      </w:r>
      <w:r w:rsidR="00EB247C" w:rsidRPr="00EB247C">
        <w:rPr>
          <w:color w:val="000000"/>
        </w:rPr>
        <w:t xml:space="preserve"> shall be signed by duly authorized </w:t>
      </w:r>
      <w:r w:rsidR="00EB247C">
        <w:rPr>
          <w:color w:val="000000"/>
        </w:rPr>
        <w:t>representatives of the Parties.</w:t>
      </w:r>
      <w:r w:rsidR="003E0C76">
        <w:rPr>
          <w:b/>
        </w:rPr>
        <w:t xml:space="preserve"> </w:t>
      </w:r>
    </w:p>
    <w:p w14:paraId="5BA52668" w14:textId="77777777" w:rsidR="007C058E" w:rsidRDefault="007C058E" w:rsidP="00DB1E81">
      <w:pPr>
        <w:pStyle w:val="ColorfulShading-Accent31"/>
        <w:ind w:left="0" w:firstLine="720"/>
        <w:rPr>
          <w:b/>
        </w:rPr>
      </w:pPr>
    </w:p>
    <w:p w14:paraId="69BF5B24" w14:textId="77777777" w:rsidR="003E0C76" w:rsidRPr="003E0C76" w:rsidRDefault="00963A58" w:rsidP="00DB1E81">
      <w:pPr>
        <w:pStyle w:val="ColorfulShading-Accent31"/>
        <w:ind w:left="0" w:firstLine="720"/>
        <w:rPr>
          <w:b/>
        </w:rPr>
      </w:pPr>
      <w:r>
        <w:rPr>
          <w:color w:val="000000"/>
        </w:rPr>
        <w:t xml:space="preserve">2. </w:t>
      </w:r>
      <w:r>
        <w:rPr>
          <w:color w:val="000000"/>
        </w:rPr>
        <w:tab/>
      </w:r>
      <w:r w:rsidR="003E3EE2">
        <w:rPr>
          <w:color w:val="000000"/>
        </w:rPr>
        <w:t>Programme Documents</w:t>
      </w:r>
      <w:r w:rsidR="0053689B" w:rsidRPr="003E0C76">
        <w:rPr>
          <w:color w:val="000000"/>
        </w:rPr>
        <w:t xml:space="preserve"> </w:t>
      </w:r>
      <w:r w:rsidR="00EB247C">
        <w:t>may be modified only by written agreement between the Parties.</w:t>
      </w:r>
      <w:r w:rsidR="003E0C76">
        <w:t xml:space="preserve"> </w:t>
      </w:r>
    </w:p>
    <w:p w14:paraId="6D185B7A" w14:textId="77777777" w:rsidR="0053689B" w:rsidRPr="00923B5D" w:rsidRDefault="0053689B" w:rsidP="00DB1E81">
      <w:pPr>
        <w:ind w:firstLine="720"/>
        <w:rPr>
          <w:b/>
        </w:rPr>
      </w:pPr>
    </w:p>
    <w:p w14:paraId="5A7A4AA2" w14:textId="77777777" w:rsidR="00FE257D" w:rsidRPr="008876EA" w:rsidRDefault="00FE257D" w:rsidP="00FE257D">
      <w:pPr>
        <w:jc w:val="center"/>
        <w:rPr>
          <w:rStyle w:val="GridTable1Light1"/>
        </w:rPr>
      </w:pPr>
      <w:r w:rsidRPr="008876EA">
        <w:rPr>
          <w:rStyle w:val="GridTable1Light1"/>
        </w:rPr>
        <w:t xml:space="preserve">Article </w:t>
      </w:r>
      <w:r w:rsidR="004E08C4" w:rsidRPr="008876EA">
        <w:rPr>
          <w:rStyle w:val="GridTable1Light1"/>
        </w:rPr>
        <w:t>VI</w:t>
      </w:r>
      <w:r w:rsidR="00B131B9" w:rsidRPr="008876EA">
        <w:rPr>
          <w:rStyle w:val="GridTable1Light1"/>
        </w:rPr>
        <w:t>I</w:t>
      </w:r>
      <w:r w:rsidR="003B78FD" w:rsidRPr="008876EA">
        <w:rPr>
          <w:rStyle w:val="GridTable1Light1"/>
        </w:rPr>
        <w:t>I</w:t>
      </w:r>
    </w:p>
    <w:p w14:paraId="208E17AC" w14:textId="77777777" w:rsidR="007B0103" w:rsidRDefault="006E2B6E" w:rsidP="00FE257D">
      <w:pPr>
        <w:jc w:val="center"/>
        <w:rPr>
          <w:rStyle w:val="GridTable1Light1"/>
        </w:rPr>
      </w:pPr>
      <w:r w:rsidRPr="008876EA">
        <w:rPr>
          <w:rStyle w:val="GridTable1Light1"/>
        </w:rPr>
        <w:t>Inputs by UN</w:t>
      </w:r>
      <w:r w:rsidR="00654AE3">
        <w:rPr>
          <w:rStyle w:val="GridTable1Light1"/>
        </w:rPr>
        <w:t>ICEF</w:t>
      </w:r>
      <w:r w:rsidR="005208FD" w:rsidRPr="008876EA">
        <w:rPr>
          <w:rStyle w:val="GridTable1Light1"/>
        </w:rPr>
        <w:t xml:space="preserve"> towards </w:t>
      </w:r>
    </w:p>
    <w:p w14:paraId="062EEDC4" w14:textId="77777777" w:rsidR="006E2B6E" w:rsidRPr="008876EA" w:rsidRDefault="00FE257D" w:rsidP="00FE257D">
      <w:pPr>
        <w:jc w:val="center"/>
        <w:rPr>
          <w:rStyle w:val="GridTable1Light1"/>
        </w:rPr>
      </w:pPr>
      <w:r w:rsidRPr="008876EA">
        <w:rPr>
          <w:rStyle w:val="GridTable1Light1"/>
        </w:rPr>
        <w:t>I</w:t>
      </w:r>
      <w:r w:rsidR="005208FD" w:rsidRPr="008876EA">
        <w:rPr>
          <w:rStyle w:val="GridTable1Light1"/>
        </w:rPr>
        <w:t xml:space="preserve">mplementation of </w:t>
      </w:r>
      <w:r w:rsidR="003E3EE2">
        <w:rPr>
          <w:rStyle w:val="GridTable1Light1"/>
        </w:rPr>
        <w:t>Programme Documents</w:t>
      </w:r>
    </w:p>
    <w:p w14:paraId="5164283B" w14:textId="77777777" w:rsidR="006E2B6E" w:rsidRPr="00923B5D" w:rsidRDefault="006E2B6E" w:rsidP="004E08C4">
      <w:pPr>
        <w:rPr>
          <w:b/>
        </w:rPr>
      </w:pPr>
    </w:p>
    <w:p w14:paraId="0A6849D6" w14:textId="77777777" w:rsidR="004E08C4" w:rsidRPr="00DB1E81" w:rsidRDefault="006E2B6E" w:rsidP="00DB1E81">
      <w:pPr>
        <w:ind w:left="720" w:hanging="720"/>
        <w:rPr>
          <w:b/>
        </w:rPr>
      </w:pPr>
      <w:r w:rsidRPr="00DB1E81">
        <w:rPr>
          <w:b/>
        </w:rPr>
        <w:t xml:space="preserve">(A) </w:t>
      </w:r>
      <w:r w:rsidR="00DB1E81">
        <w:rPr>
          <w:b/>
        </w:rPr>
        <w:tab/>
      </w:r>
      <w:r w:rsidR="00963C3B" w:rsidRPr="00DB1E81">
        <w:rPr>
          <w:b/>
        </w:rPr>
        <w:t>Cash Transfer</w:t>
      </w:r>
      <w:r w:rsidR="000322B6" w:rsidRPr="00DB1E81">
        <w:rPr>
          <w:b/>
        </w:rPr>
        <w:t xml:space="preserve"> by</w:t>
      </w:r>
      <w:r w:rsidR="004E08C4" w:rsidRPr="00DB1E81">
        <w:rPr>
          <w:b/>
        </w:rPr>
        <w:t xml:space="preserve"> UN</w:t>
      </w:r>
      <w:r w:rsidR="00654AE3">
        <w:rPr>
          <w:b/>
        </w:rPr>
        <w:t>ICEF</w:t>
      </w:r>
      <w:r w:rsidR="004E08C4" w:rsidRPr="00DB1E81">
        <w:rPr>
          <w:b/>
        </w:rPr>
        <w:t xml:space="preserve"> to</w:t>
      </w:r>
      <w:r w:rsidR="000322B6" w:rsidRPr="00DB1E81">
        <w:rPr>
          <w:b/>
        </w:rPr>
        <w:t>/on behalf of</w:t>
      </w:r>
      <w:r w:rsidR="004E08C4" w:rsidRPr="00DB1E81">
        <w:rPr>
          <w:b/>
        </w:rPr>
        <w:t xml:space="preserve"> IP</w:t>
      </w:r>
    </w:p>
    <w:p w14:paraId="5DE54785" w14:textId="77777777" w:rsidR="00273A5C" w:rsidRPr="00923B5D" w:rsidRDefault="00273A5C" w:rsidP="004E08C4"/>
    <w:p w14:paraId="3FF59CAC" w14:textId="77777777" w:rsidR="00635659" w:rsidRPr="00923B5D" w:rsidRDefault="00635659" w:rsidP="00654AE3">
      <w:pPr>
        <w:ind w:firstLine="720"/>
        <w:jc w:val="both"/>
        <w:rPr>
          <w:u w:val="single"/>
        </w:rPr>
      </w:pPr>
      <w:r w:rsidRPr="00923B5D">
        <w:rPr>
          <w:u w:val="single"/>
        </w:rPr>
        <w:t>General provisions</w:t>
      </w:r>
      <w:r w:rsidRPr="00654AE3">
        <w:t>:</w:t>
      </w:r>
    </w:p>
    <w:p w14:paraId="4C8846C7" w14:textId="77777777" w:rsidR="00635659" w:rsidRPr="00923B5D" w:rsidRDefault="00635659" w:rsidP="00C9311D">
      <w:pPr>
        <w:jc w:val="both"/>
      </w:pPr>
    </w:p>
    <w:p w14:paraId="23102765" w14:textId="60B9A500" w:rsidR="00FE7A27" w:rsidRPr="00923B5D" w:rsidRDefault="00963A58" w:rsidP="00E45F39">
      <w:pPr>
        <w:pStyle w:val="ColorfulShading-Accent31"/>
        <w:ind w:left="0" w:firstLine="720"/>
      </w:pPr>
      <w:r>
        <w:t xml:space="preserve">1. </w:t>
      </w:r>
      <w:r>
        <w:tab/>
      </w:r>
      <w:r w:rsidR="00FE7A27" w:rsidRPr="00923B5D">
        <w:t>UN</w:t>
      </w:r>
      <w:r w:rsidR="00E45F39">
        <w:t>ICEF</w:t>
      </w:r>
      <w:r w:rsidR="00FE7A27" w:rsidRPr="00923B5D">
        <w:t xml:space="preserve"> </w:t>
      </w:r>
      <w:r w:rsidR="00D42E48">
        <w:t xml:space="preserve">will </w:t>
      </w:r>
      <w:r w:rsidR="00FE7A27" w:rsidRPr="00923B5D">
        <w:t xml:space="preserve">provide </w:t>
      </w:r>
      <w:r w:rsidR="00D42E48">
        <w:t xml:space="preserve">the IP </w:t>
      </w:r>
      <w:r w:rsidR="00FE7A27" w:rsidRPr="00923B5D">
        <w:t xml:space="preserve">with </w:t>
      </w:r>
      <w:r w:rsidR="008A1E54">
        <w:t>cash</w:t>
      </w:r>
      <w:r w:rsidR="00927A01" w:rsidRPr="00923B5D">
        <w:t xml:space="preserve"> </w:t>
      </w:r>
      <w:r w:rsidR="001F570B">
        <w:t xml:space="preserve">assistance </w:t>
      </w:r>
      <w:r w:rsidR="00FE7A27" w:rsidRPr="00923B5D">
        <w:t>for</w:t>
      </w:r>
      <w:r w:rsidR="00927A01" w:rsidRPr="00923B5D">
        <w:t xml:space="preserve"> the </w:t>
      </w:r>
      <w:r w:rsidR="00FE7A27" w:rsidRPr="00923B5D">
        <w:t xml:space="preserve">activities </w:t>
      </w:r>
      <w:r w:rsidR="00D42E48">
        <w:t xml:space="preserve">as stipulated in the </w:t>
      </w:r>
      <w:r w:rsidR="003E3EE2">
        <w:t>Programme Documents</w:t>
      </w:r>
      <w:r w:rsidR="005A4939">
        <w:t xml:space="preserve"> </w:t>
      </w:r>
      <w:r w:rsidR="005A4939" w:rsidRPr="00923B5D">
        <w:t>(the “</w:t>
      </w:r>
      <w:r w:rsidR="005A4939" w:rsidRPr="00963C3B">
        <w:rPr>
          <w:u w:val="single"/>
        </w:rPr>
        <w:t>Cash Transfer</w:t>
      </w:r>
      <w:r w:rsidR="005A4939" w:rsidRPr="00923B5D">
        <w:t>”), subje</w:t>
      </w:r>
      <w:r w:rsidR="005A4939">
        <w:t xml:space="preserve">ct to the availability of funds and the terms of this </w:t>
      </w:r>
      <w:r w:rsidR="004333E7">
        <w:t>Agreement</w:t>
      </w:r>
      <w:r w:rsidR="005A4939">
        <w:t xml:space="preserve">. </w:t>
      </w:r>
      <w:r w:rsidR="00E45F39">
        <w:t xml:space="preserve"> </w:t>
      </w:r>
      <w:r w:rsidR="00D42E48">
        <w:t>UN</w:t>
      </w:r>
      <w:r w:rsidR="00E45F39">
        <w:t>ICEF</w:t>
      </w:r>
      <w:r w:rsidR="00D42E48">
        <w:t xml:space="preserve">’s assistance to the IP will not exceed the amounts included in the </w:t>
      </w:r>
      <w:r w:rsidR="003E3EE2">
        <w:t>Programme Documents</w:t>
      </w:r>
      <w:r w:rsidR="00D42E48">
        <w:t xml:space="preserve">. </w:t>
      </w:r>
      <w:r w:rsidR="00E45F39">
        <w:t xml:space="preserve"> </w:t>
      </w:r>
      <w:r w:rsidR="00635659" w:rsidRPr="00923B5D">
        <w:t>UN</w:t>
      </w:r>
      <w:r w:rsidR="00E45F39">
        <w:t>ICEF</w:t>
      </w:r>
      <w:r w:rsidR="00635659" w:rsidRPr="00923B5D">
        <w:t xml:space="preserve"> will </w:t>
      </w:r>
      <w:r w:rsidR="0048541C" w:rsidRPr="00923B5D">
        <w:t xml:space="preserve">provide </w:t>
      </w:r>
      <w:r w:rsidR="0022533B">
        <w:t>the cash</w:t>
      </w:r>
      <w:r w:rsidR="005A4939">
        <w:t xml:space="preserve"> assistance to the IP</w:t>
      </w:r>
      <w:r w:rsidR="0048541C" w:rsidRPr="00923B5D">
        <w:t xml:space="preserve"> </w:t>
      </w:r>
      <w:r w:rsidR="00635659" w:rsidRPr="00923B5D">
        <w:t xml:space="preserve">following three </w:t>
      </w:r>
      <w:r w:rsidR="005A4939">
        <w:t>Cash T</w:t>
      </w:r>
      <w:r w:rsidR="003C385A" w:rsidRPr="00923B5D">
        <w:t xml:space="preserve">ransfer </w:t>
      </w:r>
      <w:r w:rsidR="00635659" w:rsidRPr="00923B5D">
        <w:t>modalities</w:t>
      </w:r>
      <w:r w:rsidR="00620EC7">
        <w:t xml:space="preserve"> (the “</w:t>
      </w:r>
      <w:r w:rsidR="00620EC7">
        <w:rPr>
          <w:u w:val="single"/>
        </w:rPr>
        <w:t>Cash Transfer Modalities</w:t>
      </w:r>
      <w:r w:rsidR="00620EC7">
        <w:t>” and each a “</w:t>
      </w:r>
      <w:r w:rsidR="00620EC7" w:rsidRPr="009C28CE">
        <w:rPr>
          <w:u w:val="single"/>
        </w:rPr>
        <w:t>Cash Transfer Modality</w:t>
      </w:r>
      <w:r w:rsidR="00DB1E81">
        <w:t>”):</w:t>
      </w:r>
      <w:r w:rsidR="00635659" w:rsidRPr="00923B5D">
        <w:t xml:space="preserve"> </w:t>
      </w:r>
    </w:p>
    <w:p w14:paraId="3DC42522" w14:textId="77777777" w:rsidR="00FE7A27" w:rsidRPr="00923B5D" w:rsidRDefault="00FE7A27" w:rsidP="00E45F39">
      <w:pPr>
        <w:pStyle w:val="ColorfulShading-Accent31"/>
        <w:ind w:left="0"/>
      </w:pPr>
    </w:p>
    <w:p w14:paraId="28D16238" w14:textId="77777777" w:rsidR="00FE7A27" w:rsidRPr="00923B5D" w:rsidRDefault="00EA4601" w:rsidP="00535120">
      <w:pPr>
        <w:pStyle w:val="ColorfulShading-Accent31"/>
        <w:numPr>
          <w:ilvl w:val="0"/>
          <w:numId w:val="5"/>
        </w:numPr>
        <w:ind w:left="720" w:firstLine="720"/>
      </w:pPr>
      <w:r>
        <w:t>Advance payment by UN</w:t>
      </w:r>
      <w:r w:rsidR="00E45F39">
        <w:t>ICEF</w:t>
      </w:r>
      <w:r>
        <w:t xml:space="preserve"> to IP (referred to in </w:t>
      </w:r>
      <w:r w:rsidR="00127B7D">
        <w:t xml:space="preserve">the </w:t>
      </w:r>
      <w:r>
        <w:t>HACT as “</w:t>
      </w:r>
      <w:r w:rsidR="00FE7A27" w:rsidRPr="00EA4601">
        <w:rPr>
          <w:u w:val="single"/>
        </w:rPr>
        <w:t>D</w:t>
      </w:r>
      <w:r w:rsidR="005A4939" w:rsidRPr="00EA4601">
        <w:rPr>
          <w:u w:val="single"/>
        </w:rPr>
        <w:t xml:space="preserve">irect </w:t>
      </w:r>
      <w:r w:rsidRPr="00EA4601">
        <w:rPr>
          <w:u w:val="single"/>
        </w:rPr>
        <w:t>C</w:t>
      </w:r>
      <w:r w:rsidR="005A4939" w:rsidRPr="00EA4601">
        <w:rPr>
          <w:u w:val="single"/>
        </w:rPr>
        <w:t xml:space="preserve">ash </w:t>
      </w:r>
      <w:r w:rsidRPr="00EA4601">
        <w:rPr>
          <w:u w:val="single"/>
        </w:rPr>
        <w:t>T</w:t>
      </w:r>
      <w:r w:rsidR="005A4939" w:rsidRPr="00EA4601">
        <w:rPr>
          <w:u w:val="single"/>
        </w:rPr>
        <w:t>ransfer</w:t>
      </w:r>
      <w:r>
        <w:t>”)</w:t>
      </w:r>
      <w:r w:rsidR="00635659" w:rsidRPr="00923B5D">
        <w:t xml:space="preserve">; </w:t>
      </w:r>
    </w:p>
    <w:p w14:paraId="03B1C228" w14:textId="77777777" w:rsidR="00FE7A27" w:rsidRPr="00923B5D" w:rsidRDefault="00FE7A27" w:rsidP="00654AE3">
      <w:pPr>
        <w:pStyle w:val="ColorfulShading-Accent31"/>
        <w:ind w:firstLine="720"/>
      </w:pPr>
    </w:p>
    <w:p w14:paraId="55723AC4" w14:textId="77777777" w:rsidR="00FE7A27" w:rsidRPr="00923B5D" w:rsidRDefault="00FE7A27" w:rsidP="00535120">
      <w:pPr>
        <w:pStyle w:val="ColorfulShading-Accent31"/>
        <w:numPr>
          <w:ilvl w:val="0"/>
          <w:numId w:val="5"/>
        </w:numPr>
        <w:ind w:left="720" w:firstLine="720"/>
      </w:pPr>
      <w:r w:rsidRPr="00923B5D">
        <w:t>R</w:t>
      </w:r>
      <w:r w:rsidR="005A4939">
        <w:t xml:space="preserve">eimbursement </w:t>
      </w:r>
      <w:r w:rsidR="00EA4601">
        <w:t>by UN</w:t>
      </w:r>
      <w:r w:rsidR="00E45F39">
        <w:t>ICEF</w:t>
      </w:r>
      <w:r w:rsidR="00EA4601">
        <w:t xml:space="preserve"> </w:t>
      </w:r>
      <w:r w:rsidR="005A4939">
        <w:t>to</w:t>
      </w:r>
      <w:r w:rsidR="00482947" w:rsidRPr="00923B5D">
        <w:t xml:space="preserve"> IP</w:t>
      </w:r>
      <w:r w:rsidR="009F370D" w:rsidRPr="00923B5D">
        <w:t xml:space="preserve"> (</w:t>
      </w:r>
      <w:r w:rsidR="00EA4601">
        <w:t xml:space="preserve">referred to in </w:t>
      </w:r>
      <w:r w:rsidR="00127B7D">
        <w:t xml:space="preserve">the </w:t>
      </w:r>
      <w:r w:rsidR="00EA4601">
        <w:t xml:space="preserve">HACT as </w:t>
      </w:r>
      <w:r w:rsidR="009F370D" w:rsidRPr="00923B5D">
        <w:t>“</w:t>
      </w:r>
      <w:r w:rsidR="009F370D" w:rsidRPr="00963C3B">
        <w:rPr>
          <w:u w:val="single"/>
        </w:rPr>
        <w:t>Reimbursement</w:t>
      </w:r>
      <w:r w:rsidR="009F370D" w:rsidRPr="00923B5D">
        <w:t>”)</w:t>
      </w:r>
      <w:r w:rsidR="00482947" w:rsidRPr="00923B5D">
        <w:t xml:space="preserve">; and </w:t>
      </w:r>
    </w:p>
    <w:p w14:paraId="1A4560ED" w14:textId="77777777" w:rsidR="00FE7A27" w:rsidRPr="00923B5D" w:rsidRDefault="00FE7A27" w:rsidP="00654AE3">
      <w:pPr>
        <w:ind w:left="720" w:firstLine="720"/>
      </w:pPr>
    </w:p>
    <w:p w14:paraId="72A410E7" w14:textId="77777777" w:rsidR="00635659" w:rsidRPr="00923B5D" w:rsidRDefault="00EA4601" w:rsidP="00535120">
      <w:pPr>
        <w:pStyle w:val="ColorfulShading-Accent31"/>
        <w:numPr>
          <w:ilvl w:val="0"/>
          <w:numId w:val="5"/>
        </w:numPr>
        <w:ind w:left="720" w:firstLine="720"/>
      </w:pPr>
      <w:r>
        <w:t>P</w:t>
      </w:r>
      <w:r w:rsidR="005A4939">
        <w:t xml:space="preserve">ayment </w:t>
      </w:r>
      <w:r>
        <w:t>by UN</w:t>
      </w:r>
      <w:r w:rsidR="00E45F39">
        <w:t>ICEF</w:t>
      </w:r>
      <w:r>
        <w:t xml:space="preserve"> </w:t>
      </w:r>
      <w:r w:rsidR="005A4939">
        <w:t xml:space="preserve">on </w:t>
      </w:r>
      <w:r>
        <w:t xml:space="preserve">IP’s </w:t>
      </w:r>
      <w:r w:rsidR="005A4939">
        <w:t xml:space="preserve">behalf </w:t>
      </w:r>
      <w:r w:rsidR="00635659" w:rsidRPr="00923B5D">
        <w:t>to IP’s vendor</w:t>
      </w:r>
      <w:r w:rsidR="00242A66">
        <w:t xml:space="preserve"> or supplier</w:t>
      </w:r>
      <w:r w:rsidR="009F370D" w:rsidRPr="00923B5D">
        <w:t xml:space="preserve"> (</w:t>
      </w:r>
      <w:r>
        <w:t xml:space="preserve">referred to in HACT and in this Agreement as </w:t>
      </w:r>
      <w:r w:rsidR="009F370D" w:rsidRPr="00923B5D">
        <w:t>“</w:t>
      </w:r>
      <w:r w:rsidR="009F370D" w:rsidRPr="00963C3B">
        <w:rPr>
          <w:u w:val="single"/>
        </w:rPr>
        <w:t>Direct Payment</w:t>
      </w:r>
      <w:r w:rsidR="009F370D" w:rsidRPr="00923B5D">
        <w:t>”)</w:t>
      </w:r>
      <w:r w:rsidR="00635659" w:rsidRPr="00923B5D">
        <w:t>.</w:t>
      </w:r>
    </w:p>
    <w:p w14:paraId="1B295F96" w14:textId="77777777" w:rsidR="00BB4F5D" w:rsidRDefault="00BB4F5D" w:rsidP="00A51BF7">
      <w:pPr>
        <w:pStyle w:val="ColorfulShading-Accent31"/>
        <w:autoSpaceDE w:val="0"/>
        <w:autoSpaceDN w:val="0"/>
        <w:adjustRightInd w:val="0"/>
        <w:ind w:left="1440"/>
      </w:pPr>
    </w:p>
    <w:p w14:paraId="7270874B" w14:textId="1CB7F279" w:rsidR="00E2789F" w:rsidRDefault="00963A58" w:rsidP="008A1E54">
      <w:pPr>
        <w:ind w:firstLine="720"/>
      </w:pPr>
      <w:r>
        <w:t xml:space="preserve">2. </w:t>
      </w:r>
      <w:r>
        <w:tab/>
      </w:r>
      <w:r w:rsidR="000322B6" w:rsidRPr="00923B5D">
        <w:t>The Cash Transfer shall be done in instal</w:t>
      </w:r>
      <w:r w:rsidR="00635659" w:rsidRPr="00923B5D">
        <w:t>l</w:t>
      </w:r>
      <w:r w:rsidR="000322B6" w:rsidRPr="00923B5D">
        <w:t>ments</w:t>
      </w:r>
      <w:r w:rsidR="0022533B">
        <w:t xml:space="preserve"> </w:t>
      </w:r>
      <w:r w:rsidR="000322B6" w:rsidRPr="00923B5D">
        <w:t xml:space="preserve">as </w:t>
      </w:r>
      <w:r w:rsidR="00C9780D">
        <w:t xml:space="preserve">requested by the IP on the FACE form and supporting </w:t>
      </w:r>
      <w:r w:rsidR="008A1E54">
        <w:t>i</w:t>
      </w:r>
      <w:r w:rsidR="00C9780D">
        <w:t xml:space="preserve">temized </w:t>
      </w:r>
      <w:r w:rsidR="008A1E54">
        <w:t>c</w:t>
      </w:r>
      <w:r w:rsidR="00C9780D">
        <w:t xml:space="preserve">ost </w:t>
      </w:r>
      <w:r w:rsidR="008A1E54">
        <w:t>e</w:t>
      </w:r>
      <w:r w:rsidR="00C9780D">
        <w:t>stimate representing the cash requirements to undertake</w:t>
      </w:r>
      <w:r w:rsidR="002E614B">
        <w:t xml:space="preserve"> the</w:t>
      </w:r>
      <w:r w:rsidR="00C9780D">
        <w:t xml:space="preserve"> activities </w:t>
      </w:r>
      <w:r w:rsidR="000322B6" w:rsidRPr="00923B5D">
        <w:t xml:space="preserve">identified in the </w:t>
      </w:r>
      <w:r w:rsidR="003E3EE2">
        <w:t>Programme Documents</w:t>
      </w:r>
      <w:r w:rsidR="000322B6" w:rsidRPr="00923B5D">
        <w:t xml:space="preserve"> or as otherwise decided by UN</w:t>
      </w:r>
      <w:r w:rsidR="00E45F39">
        <w:t>ICEF</w:t>
      </w:r>
      <w:r w:rsidR="000322B6" w:rsidRPr="00923B5D">
        <w:t xml:space="preserve"> (the “</w:t>
      </w:r>
      <w:r w:rsidR="000322B6" w:rsidRPr="00963C3B">
        <w:rPr>
          <w:u w:val="single"/>
        </w:rPr>
        <w:t>Cash Transfer Instal</w:t>
      </w:r>
      <w:r w:rsidR="00635659" w:rsidRPr="00963C3B">
        <w:rPr>
          <w:u w:val="single"/>
        </w:rPr>
        <w:t>l</w:t>
      </w:r>
      <w:r w:rsidR="000322B6" w:rsidRPr="00963C3B">
        <w:rPr>
          <w:u w:val="single"/>
        </w:rPr>
        <w:t>ments</w:t>
      </w:r>
      <w:r w:rsidR="000322B6" w:rsidRPr="00923B5D">
        <w:t xml:space="preserve">” and each one of them </w:t>
      </w:r>
      <w:r w:rsidR="009F370D" w:rsidRPr="00923B5D">
        <w:t xml:space="preserve">separately </w:t>
      </w:r>
      <w:r w:rsidR="000322B6" w:rsidRPr="00923B5D">
        <w:t>a “</w:t>
      </w:r>
      <w:r w:rsidR="000322B6" w:rsidRPr="00963C3B">
        <w:rPr>
          <w:u w:val="single"/>
        </w:rPr>
        <w:t>Cash Transfer Instal</w:t>
      </w:r>
      <w:r w:rsidR="00514BD6" w:rsidRPr="00963C3B">
        <w:rPr>
          <w:u w:val="single"/>
        </w:rPr>
        <w:t>l</w:t>
      </w:r>
      <w:r w:rsidR="000322B6" w:rsidRPr="00963C3B">
        <w:rPr>
          <w:u w:val="single"/>
        </w:rPr>
        <w:t>ment</w:t>
      </w:r>
      <w:r w:rsidR="00514BD6" w:rsidRPr="00923B5D">
        <w:t>”)</w:t>
      </w:r>
      <w:r w:rsidR="00052E63">
        <w:t xml:space="preserve">. </w:t>
      </w:r>
      <w:r w:rsidR="00654AE3">
        <w:t xml:space="preserve"> </w:t>
      </w:r>
    </w:p>
    <w:p w14:paraId="313EC9B3" w14:textId="77777777" w:rsidR="008A1E54" w:rsidRDefault="008A1E54" w:rsidP="008A1E54">
      <w:pPr>
        <w:ind w:firstLine="720"/>
      </w:pPr>
      <w:r w:rsidRPr="008A1E54">
        <w:t xml:space="preserve"> </w:t>
      </w:r>
    </w:p>
    <w:p w14:paraId="50CCAF18" w14:textId="5C9E606E" w:rsidR="007918D2" w:rsidRDefault="007918D2" w:rsidP="00E2789F">
      <w:pPr>
        <w:pStyle w:val="ColorfulShading-Accent31"/>
        <w:autoSpaceDE w:val="0"/>
        <w:autoSpaceDN w:val="0"/>
        <w:adjustRightInd w:val="0"/>
        <w:ind w:left="0" w:firstLine="720"/>
      </w:pPr>
      <w:r>
        <w:t>3.</w:t>
      </w:r>
      <w:r>
        <w:tab/>
      </w:r>
      <w:r w:rsidR="008A1E54">
        <w:t xml:space="preserve">In each Cash Transfer request, the IP will </w:t>
      </w:r>
      <w:r>
        <w:t>provide UNICEF with a written request for a Cash Transfer Installment in</w:t>
      </w:r>
      <w:r w:rsidR="005923DF">
        <w:t xml:space="preserve"> </w:t>
      </w:r>
      <w:r w:rsidR="008A1E54">
        <w:t xml:space="preserve">an amount equal to the </w:t>
      </w:r>
      <w:r>
        <w:t xml:space="preserve">IP’s </w:t>
      </w:r>
      <w:r w:rsidR="008A1E54">
        <w:t>cash needs for th</w:t>
      </w:r>
      <w:r>
        <w:t xml:space="preserve">e Quarter </w:t>
      </w:r>
      <w:r w:rsidR="00CA4037">
        <w:t>relating to</w:t>
      </w:r>
      <w:r w:rsidR="00A51BF7">
        <w:t xml:space="preserve"> </w:t>
      </w:r>
      <w:r w:rsidR="00CA4037">
        <w:t xml:space="preserve">the </w:t>
      </w:r>
      <w:r w:rsidR="00A51BF7">
        <w:t>activities</w:t>
      </w:r>
      <w:r w:rsidR="00A943FF">
        <w:t xml:space="preserve"> as</w:t>
      </w:r>
      <w:r w:rsidR="00A51BF7">
        <w:t xml:space="preserve"> </w:t>
      </w:r>
      <w:r>
        <w:t xml:space="preserve">specified in the </w:t>
      </w:r>
      <w:r w:rsidR="008A1E54">
        <w:t>Programme Document</w:t>
      </w:r>
      <w:r>
        <w:t>.</w:t>
      </w:r>
      <w:r w:rsidRPr="007918D2">
        <w:t xml:space="preserve"> </w:t>
      </w:r>
      <w:r w:rsidR="00E2789F" w:rsidRPr="00C56CB7">
        <w:t xml:space="preserve">The first </w:t>
      </w:r>
      <w:r w:rsidR="00E2789F">
        <w:t xml:space="preserve">such </w:t>
      </w:r>
      <w:r w:rsidR="00E2789F" w:rsidRPr="00C56CB7">
        <w:t>written request</w:t>
      </w:r>
      <w:r w:rsidR="00E2789F">
        <w:t xml:space="preserve"> is</w:t>
      </w:r>
      <w:r w:rsidR="00E2789F" w:rsidRPr="00C56CB7">
        <w:t xml:space="preserve"> </w:t>
      </w:r>
      <w:r w:rsidR="00E2789F">
        <w:t xml:space="preserve">to be </w:t>
      </w:r>
      <w:r w:rsidR="00E2789F" w:rsidRPr="00C56CB7">
        <w:t>submitted when the IP provides UNICEF with a signed copy of this Agreement and the Programme Document</w:t>
      </w:r>
      <w:r w:rsidR="005923DF">
        <w:t>.</w:t>
      </w:r>
      <w:r w:rsidR="00E2789F" w:rsidRPr="00923B5D">
        <w:t xml:space="preserve"> </w:t>
      </w:r>
      <w:r w:rsidRPr="00923B5D">
        <w:t xml:space="preserve">The request </w:t>
      </w:r>
      <w:r>
        <w:t>will</w:t>
      </w:r>
      <w:r w:rsidRPr="00923B5D">
        <w:t xml:space="preserve"> be signed by </w:t>
      </w:r>
      <w:r>
        <w:t xml:space="preserve">an </w:t>
      </w:r>
      <w:r w:rsidRPr="00A03DFE">
        <w:t>Authorized Officer</w:t>
      </w:r>
      <w:r>
        <w:t>.</w:t>
      </w:r>
    </w:p>
    <w:p w14:paraId="42E64F8A" w14:textId="77777777" w:rsidR="00EA26BD" w:rsidRDefault="00EA26BD" w:rsidP="00E2789F">
      <w:pPr>
        <w:pStyle w:val="ColorfulShading-Accent31"/>
        <w:autoSpaceDE w:val="0"/>
        <w:autoSpaceDN w:val="0"/>
        <w:adjustRightInd w:val="0"/>
        <w:ind w:left="0" w:firstLine="720"/>
      </w:pPr>
    </w:p>
    <w:p w14:paraId="7E2C9356" w14:textId="20EE7583" w:rsidR="00C9311D" w:rsidRPr="00654AE3" w:rsidRDefault="008A1E54" w:rsidP="00013766">
      <w:pPr>
        <w:ind w:firstLine="720"/>
      </w:pPr>
      <w:r>
        <w:t xml:space="preserve"> </w:t>
      </w:r>
      <w:r w:rsidR="00BB481D">
        <w:rPr>
          <w:u w:val="single"/>
        </w:rPr>
        <w:t>Cash Transfer p</w:t>
      </w:r>
      <w:r w:rsidR="00482947" w:rsidRPr="00923B5D">
        <w:rPr>
          <w:u w:val="single"/>
        </w:rPr>
        <w:t>rocedures</w:t>
      </w:r>
      <w:r w:rsidR="00482947" w:rsidRPr="00654AE3">
        <w:t>:</w:t>
      </w:r>
    </w:p>
    <w:p w14:paraId="0F1D4B59" w14:textId="77777777" w:rsidR="00C9311D" w:rsidRPr="00923B5D" w:rsidRDefault="00C9311D" w:rsidP="00C9311D">
      <w:pPr>
        <w:pStyle w:val="ColorfulShading-Accent31"/>
        <w:autoSpaceDE w:val="0"/>
        <w:autoSpaceDN w:val="0"/>
        <w:adjustRightInd w:val="0"/>
        <w:jc w:val="both"/>
      </w:pPr>
    </w:p>
    <w:p w14:paraId="71E0479B" w14:textId="72525F7E" w:rsidR="00EB4F3B" w:rsidRDefault="00707A7E" w:rsidP="00E45F39">
      <w:pPr>
        <w:pStyle w:val="ColorfulShading-Accent31"/>
        <w:autoSpaceDE w:val="0"/>
        <w:autoSpaceDN w:val="0"/>
        <w:adjustRightInd w:val="0"/>
        <w:ind w:left="0" w:firstLine="720"/>
      </w:pPr>
      <w:r>
        <w:t>4</w:t>
      </w:r>
      <w:r w:rsidR="00963A58">
        <w:t xml:space="preserve">. </w:t>
      </w:r>
      <w:r w:rsidR="00963A58">
        <w:tab/>
      </w:r>
      <w:r w:rsidR="00EB4F3B" w:rsidRPr="00923B5D">
        <w:t>Cash Transfer Installments will be tra</w:t>
      </w:r>
      <w:r w:rsidR="003C385A" w:rsidRPr="00923B5D">
        <w:t>nsferred to or, where the Direct P</w:t>
      </w:r>
      <w:r w:rsidR="00EB4F3B" w:rsidRPr="00923B5D">
        <w:t>ayment modality is used, on behalf</w:t>
      </w:r>
      <w:r w:rsidR="003C385A" w:rsidRPr="00923B5D">
        <w:t xml:space="preserve"> of the IP solely to</w:t>
      </w:r>
      <w:r w:rsidR="00EB4F3B" w:rsidRPr="00923B5D">
        <w:t xml:space="preserve"> contribute to the implementation of the </w:t>
      </w:r>
      <w:r w:rsidR="003E3EE2">
        <w:t>Programme Documents</w:t>
      </w:r>
      <w:r w:rsidR="00EB4F3B" w:rsidRPr="00923B5D">
        <w:t xml:space="preserve">. The IP agrees that the funds so </w:t>
      </w:r>
      <w:r w:rsidR="00EB4F3B" w:rsidRPr="00923B5D">
        <w:lastRenderedPageBreak/>
        <w:t xml:space="preserve">transferred will be used exclusively for the implementation of the </w:t>
      </w:r>
      <w:r w:rsidR="003E3EE2">
        <w:t>Programme Documents</w:t>
      </w:r>
      <w:r w:rsidR="00EB4F3B" w:rsidRPr="00923B5D">
        <w:t>.</w:t>
      </w:r>
    </w:p>
    <w:p w14:paraId="442800F1" w14:textId="77777777" w:rsidR="00EB4F3B" w:rsidRPr="00923B5D" w:rsidRDefault="00EB4F3B" w:rsidP="00E45F39">
      <w:pPr>
        <w:pStyle w:val="ColorfulShading-Accent31"/>
        <w:autoSpaceDE w:val="0"/>
        <w:autoSpaceDN w:val="0"/>
        <w:adjustRightInd w:val="0"/>
        <w:ind w:left="0"/>
      </w:pPr>
    </w:p>
    <w:p w14:paraId="4DB8EC4D" w14:textId="2067D156" w:rsidR="00482947" w:rsidRDefault="00707A7E" w:rsidP="00E45F39">
      <w:pPr>
        <w:pStyle w:val="ColorfulShading-Accent31"/>
        <w:autoSpaceDE w:val="0"/>
        <w:autoSpaceDN w:val="0"/>
        <w:adjustRightInd w:val="0"/>
        <w:ind w:left="0" w:firstLine="720"/>
      </w:pPr>
      <w:r>
        <w:t>5</w:t>
      </w:r>
      <w:r w:rsidR="00963A58">
        <w:t xml:space="preserve">. </w:t>
      </w:r>
      <w:r w:rsidR="00963A58">
        <w:tab/>
      </w:r>
      <w:r w:rsidR="00482947" w:rsidRPr="00923B5D">
        <w:t>UN</w:t>
      </w:r>
      <w:r w:rsidR="00E45F39">
        <w:t>ICEF</w:t>
      </w:r>
      <w:r w:rsidR="00482947" w:rsidRPr="00923B5D">
        <w:t xml:space="preserve"> will make each Cash Transfer Ins</w:t>
      </w:r>
      <w:r w:rsidR="003C385A" w:rsidRPr="00923B5D">
        <w:t>tallment to or, where the Direct P</w:t>
      </w:r>
      <w:r w:rsidR="00482947" w:rsidRPr="00923B5D">
        <w:t xml:space="preserve">ayment modality is used, on behalf of the IP in response to a written request from the IP, in accordance with the following procedures: </w:t>
      </w:r>
    </w:p>
    <w:p w14:paraId="6829E03C" w14:textId="77777777" w:rsidR="00482947" w:rsidRPr="00923B5D" w:rsidRDefault="00482947" w:rsidP="00482947">
      <w:pPr>
        <w:autoSpaceDE w:val="0"/>
        <w:autoSpaceDN w:val="0"/>
        <w:adjustRightInd w:val="0"/>
        <w:jc w:val="both"/>
      </w:pPr>
    </w:p>
    <w:p w14:paraId="298C4A25" w14:textId="77777777" w:rsidR="008A0841" w:rsidRPr="00654AE3" w:rsidRDefault="008A0841" w:rsidP="007C75B7">
      <w:pPr>
        <w:autoSpaceDE w:val="0"/>
        <w:autoSpaceDN w:val="0"/>
        <w:adjustRightInd w:val="0"/>
        <w:ind w:left="1440"/>
        <w:jc w:val="both"/>
        <w:rPr>
          <w:u w:val="single"/>
        </w:rPr>
      </w:pPr>
      <w:r w:rsidRPr="00654AE3">
        <w:rPr>
          <w:u w:val="single"/>
        </w:rPr>
        <w:t xml:space="preserve">Procedures for requests for Cash Transfer </w:t>
      </w:r>
      <w:r w:rsidR="004A3D07" w:rsidRPr="00654AE3">
        <w:rPr>
          <w:u w:val="single"/>
        </w:rPr>
        <w:t xml:space="preserve">Installments </w:t>
      </w:r>
      <w:r w:rsidR="007C75B7">
        <w:rPr>
          <w:u w:val="single"/>
        </w:rPr>
        <w:t xml:space="preserve">under all </w:t>
      </w:r>
      <w:r w:rsidRPr="00654AE3">
        <w:rPr>
          <w:u w:val="single"/>
        </w:rPr>
        <w:t xml:space="preserve">three </w:t>
      </w:r>
      <w:r w:rsidR="003C385A" w:rsidRPr="00654AE3">
        <w:rPr>
          <w:u w:val="single"/>
        </w:rPr>
        <w:t xml:space="preserve">Cash Transfer </w:t>
      </w:r>
      <w:r w:rsidR="005B6ED2" w:rsidRPr="00654AE3">
        <w:rPr>
          <w:u w:val="single"/>
        </w:rPr>
        <w:t>M</w:t>
      </w:r>
      <w:r w:rsidRPr="00654AE3">
        <w:rPr>
          <w:u w:val="single"/>
        </w:rPr>
        <w:t>odalities</w:t>
      </w:r>
      <w:r w:rsidR="009E5CDA" w:rsidRPr="00654AE3">
        <w:t>:</w:t>
      </w:r>
    </w:p>
    <w:p w14:paraId="060539F2" w14:textId="77777777" w:rsidR="008A0841" w:rsidRPr="00923B5D" w:rsidRDefault="008A0841" w:rsidP="00482947">
      <w:pPr>
        <w:autoSpaceDE w:val="0"/>
        <w:autoSpaceDN w:val="0"/>
        <w:adjustRightInd w:val="0"/>
        <w:jc w:val="both"/>
      </w:pPr>
    </w:p>
    <w:p w14:paraId="118CBDDA" w14:textId="4B86C7AB" w:rsidR="00E06809" w:rsidRDefault="00413AED" w:rsidP="00535120">
      <w:pPr>
        <w:pStyle w:val="ColorfulShading-Accent31"/>
        <w:numPr>
          <w:ilvl w:val="2"/>
          <w:numId w:val="4"/>
        </w:numPr>
        <w:autoSpaceDE w:val="0"/>
        <w:autoSpaceDN w:val="0"/>
        <w:adjustRightInd w:val="0"/>
        <w:ind w:left="720" w:firstLine="720"/>
      </w:pPr>
      <w:r w:rsidRPr="00D2741F">
        <w:t xml:space="preserve">Unless otherwise </w:t>
      </w:r>
      <w:r w:rsidR="00C9780D">
        <w:t>indicated by UNICEF in writing</w:t>
      </w:r>
      <w:r w:rsidRPr="00D2741F">
        <w:t>,</w:t>
      </w:r>
      <w:r>
        <w:t xml:space="preserve"> e</w:t>
      </w:r>
      <w:r w:rsidR="00CA01AC">
        <w:t xml:space="preserve">very three </w:t>
      </w:r>
      <w:r w:rsidR="00D42E48">
        <w:t xml:space="preserve">calendar </w:t>
      </w:r>
      <w:r w:rsidR="00482947" w:rsidRPr="00923B5D">
        <w:t xml:space="preserve">months during the term of this </w:t>
      </w:r>
      <w:r w:rsidR="004333E7">
        <w:t>Agreement</w:t>
      </w:r>
      <w:r w:rsidR="00861D41">
        <w:t xml:space="preserve"> </w:t>
      </w:r>
      <w:r w:rsidR="00F42EBD">
        <w:t>(</w:t>
      </w:r>
      <w:r w:rsidR="00861D41" w:rsidRPr="00923B5D">
        <w:t>“</w:t>
      </w:r>
      <w:r w:rsidR="00CC637A">
        <w:rPr>
          <w:u w:val="single"/>
        </w:rPr>
        <w:t>Q</w:t>
      </w:r>
      <w:r w:rsidR="00861D41" w:rsidRPr="00CC637A">
        <w:rPr>
          <w:u w:val="single"/>
        </w:rPr>
        <w:t>uarter</w:t>
      </w:r>
      <w:r w:rsidR="00861D41" w:rsidRPr="00923B5D">
        <w:t>”)</w:t>
      </w:r>
      <w:r>
        <w:t xml:space="preserve"> </w:t>
      </w:r>
      <w:r w:rsidR="00482947" w:rsidRPr="00923B5D">
        <w:t xml:space="preserve">the IP will </w:t>
      </w:r>
      <w:r w:rsidR="005956E9">
        <w:t>provide</w:t>
      </w:r>
      <w:r w:rsidR="00052E63">
        <w:t xml:space="preserve"> </w:t>
      </w:r>
      <w:r w:rsidR="00482947" w:rsidRPr="00923B5D">
        <w:t>UN</w:t>
      </w:r>
      <w:r w:rsidR="00E45F39">
        <w:t>ICEF</w:t>
      </w:r>
      <w:r w:rsidR="00482947" w:rsidRPr="00923B5D">
        <w:t xml:space="preserve"> </w:t>
      </w:r>
      <w:r w:rsidR="005956E9">
        <w:t xml:space="preserve">with </w:t>
      </w:r>
      <w:r w:rsidR="00482947" w:rsidRPr="00923B5D">
        <w:t xml:space="preserve">a written request for the Cash Transfer Installment </w:t>
      </w:r>
      <w:r w:rsidR="007C75B7">
        <w:t xml:space="preserve">in an amount equal to the IP’s cash needs for </w:t>
      </w:r>
      <w:r w:rsidR="007C75B7" w:rsidRPr="00A943FF">
        <w:t xml:space="preserve">that Quarter </w:t>
      </w:r>
      <w:r w:rsidR="00A943FF" w:rsidRPr="00A943FF">
        <w:t xml:space="preserve">relating to the activities </w:t>
      </w:r>
      <w:r w:rsidR="007C75B7" w:rsidRPr="00A943FF">
        <w:t xml:space="preserve">as </w:t>
      </w:r>
      <w:r w:rsidR="00482947" w:rsidRPr="00A943FF">
        <w:t xml:space="preserve">specified in the </w:t>
      </w:r>
      <w:r w:rsidR="003E3EE2" w:rsidRPr="00A943FF">
        <w:t>Programme Document</w:t>
      </w:r>
      <w:r w:rsidR="00482947" w:rsidRPr="00A943FF">
        <w:t>.</w:t>
      </w:r>
      <w:r w:rsidR="00482947" w:rsidRPr="00923B5D">
        <w:t xml:space="preserve"> </w:t>
      </w:r>
      <w:r w:rsidR="00CA140C" w:rsidRPr="00923B5D">
        <w:t>T</w:t>
      </w:r>
      <w:r w:rsidR="00A03DFE">
        <w:t>he IP will do so usin</w:t>
      </w:r>
      <w:r w:rsidR="00482947" w:rsidRPr="00923B5D">
        <w:t>g the FACE form</w:t>
      </w:r>
      <w:r w:rsidR="00C9780D">
        <w:t xml:space="preserve"> and Itemized Cost Estimate</w:t>
      </w:r>
      <w:r w:rsidR="00482947" w:rsidRPr="00923B5D">
        <w:t xml:space="preserve">. </w:t>
      </w:r>
      <w:r w:rsidR="003C385A" w:rsidRPr="00923B5D">
        <w:t>T</w:t>
      </w:r>
      <w:r w:rsidR="00CA140C" w:rsidRPr="00923B5D">
        <w:t xml:space="preserve">he </w:t>
      </w:r>
      <w:r w:rsidR="008A0841" w:rsidRPr="00923B5D">
        <w:t>request</w:t>
      </w:r>
      <w:r w:rsidR="00CA140C" w:rsidRPr="00923B5D">
        <w:t xml:space="preserve"> </w:t>
      </w:r>
      <w:r w:rsidR="00D801E1">
        <w:t>will</w:t>
      </w:r>
      <w:r w:rsidR="00CA140C" w:rsidRPr="00923B5D">
        <w:t xml:space="preserve"> </w:t>
      </w:r>
      <w:r w:rsidR="00482947" w:rsidRPr="00923B5D">
        <w:t xml:space="preserve">be signed by </w:t>
      </w:r>
      <w:r w:rsidR="00A03DFE">
        <w:t xml:space="preserve">an </w:t>
      </w:r>
      <w:r w:rsidR="00CA140C" w:rsidRPr="00A03DFE">
        <w:t>Authorized Officer</w:t>
      </w:r>
      <w:r w:rsidR="00A03DFE">
        <w:t>.</w:t>
      </w:r>
    </w:p>
    <w:p w14:paraId="5F5C0BDE" w14:textId="77777777" w:rsidR="00482947" w:rsidRPr="00923B5D" w:rsidRDefault="00482947" w:rsidP="00D20F6D">
      <w:pPr>
        <w:autoSpaceDE w:val="0"/>
        <w:autoSpaceDN w:val="0"/>
        <w:adjustRightInd w:val="0"/>
        <w:jc w:val="both"/>
      </w:pPr>
    </w:p>
    <w:p w14:paraId="69401BE9" w14:textId="77777777" w:rsidR="004A5109" w:rsidRPr="00923B5D" w:rsidRDefault="00E06809" w:rsidP="00535120">
      <w:pPr>
        <w:pStyle w:val="ColorfulShading-Accent31"/>
        <w:numPr>
          <w:ilvl w:val="2"/>
          <w:numId w:val="4"/>
        </w:numPr>
        <w:autoSpaceDE w:val="0"/>
        <w:autoSpaceDN w:val="0"/>
        <w:adjustRightInd w:val="0"/>
        <w:ind w:left="720" w:firstLine="720"/>
      </w:pPr>
      <w:r w:rsidRPr="00923B5D">
        <w:t xml:space="preserve">The first </w:t>
      </w:r>
      <w:r w:rsidR="00482947" w:rsidRPr="00923B5D">
        <w:t>written request</w:t>
      </w:r>
      <w:r w:rsidR="008A0841" w:rsidRPr="00923B5D">
        <w:t>,</w:t>
      </w:r>
      <w:r w:rsidR="00482947" w:rsidRPr="00923B5D">
        <w:t xml:space="preserve"> </w:t>
      </w:r>
      <w:r w:rsidR="008A0841" w:rsidRPr="00923B5D">
        <w:t>using the</w:t>
      </w:r>
      <w:r w:rsidR="0030793B" w:rsidRPr="00923B5D">
        <w:t xml:space="preserve"> </w:t>
      </w:r>
      <w:r w:rsidRPr="00923B5D">
        <w:t xml:space="preserve">FACE </w:t>
      </w:r>
      <w:r w:rsidR="0030793B" w:rsidRPr="00923B5D">
        <w:t>form</w:t>
      </w:r>
      <w:r w:rsidR="008A0841" w:rsidRPr="00923B5D">
        <w:t>,</w:t>
      </w:r>
      <w:r w:rsidRPr="00923B5D">
        <w:t xml:space="preserve"> </w:t>
      </w:r>
      <w:r w:rsidR="00482947" w:rsidRPr="00923B5D">
        <w:t xml:space="preserve">may be made as soon as this </w:t>
      </w:r>
      <w:r w:rsidR="004333E7">
        <w:t>Agreement</w:t>
      </w:r>
      <w:r w:rsidR="00482947" w:rsidRPr="00923B5D">
        <w:t xml:space="preserve"> </w:t>
      </w:r>
      <w:r w:rsidR="00B76E5B">
        <w:t xml:space="preserve">and the </w:t>
      </w:r>
      <w:r w:rsidR="003E3EE2">
        <w:t>Programme Document</w:t>
      </w:r>
      <w:r w:rsidR="00B76E5B">
        <w:t xml:space="preserve"> </w:t>
      </w:r>
      <w:r w:rsidR="00B56D95">
        <w:t>have</w:t>
      </w:r>
      <w:r w:rsidR="00482947" w:rsidRPr="00923B5D">
        <w:t xml:space="preserve"> been signed by both </w:t>
      </w:r>
      <w:r w:rsidR="001209D4" w:rsidRPr="00923B5D">
        <w:t>Parties.</w:t>
      </w:r>
      <w:r w:rsidR="00482947" w:rsidRPr="00923B5D">
        <w:t xml:space="preserve"> </w:t>
      </w:r>
      <w:r w:rsidR="00654AE3">
        <w:t xml:space="preserve"> </w:t>
      </w:r>
      <w:r w:rsidR="00482947" w:rsidRPr="00923B5D">
        <w:t xml:space="preserve">If such </w:t>
      </w:r>
      <w:r w:rsidRPr="00923B5D">
        <w:t xml:space="preserve">written </w:t>
      </w:r>
      <w:r w:rsidR="00482947" w:rsidRPr="00923B5D">
        <w:t>request is in proper form and complete</w:t>
      </w:r>
      <w:r w:rsidRPr="00923B5D">
        <w:t>,</w:t>
      </w:r>
      <w:r w:rsidR="00482947" w:rsidRPr="00923B5D">
        <w:t xml:space="preserve"> UN</w:t>
      </w:r>
      <w:r w:rsidR="00E45F39">
        <w:t>ICEF</w:t>
      </w:r>
      <w:r w:rsidR="00482947" w:rsidRPr="00923B5D">
        <w:t xml:space="preserve"> will determine the amount to be transferred and will transfer that amount to </w:t>
      </w:r>
      <w:r w:rsidRPr="00923B5D">
        <w:t>or</w:t>
      </w:r>
      <w:r w:rsidR="00861D41">
        <w:t>, where the modality of Direct Payment is used,</w:t>
      </w:r>
      <w:r w:rsidRPr="00923B5D">
        <w:t xml:space="preserve"> on behalf of the IP</w:t>
      </w:r>
      <w:r w:rsidR="00482947" w:rsidRPr="00923B5D">
        <w:t xml:space="preserve"> within a reasonable t</w:t>
      </w:r>
      <w:r w:rsidR="00DB6513" w:rsidRPr="00923B5D">
        <w:t>ime</w:t>
      </w:r>
      <w:r w:rsidR="00482947" w:rsidRPr="00923B5D">
        <w:t>.</w:t>
      </w:r>
    </w:p>
    <w:p w14:paraId="5B7BB8CC" w14:textId="77777777" w:rsidR="004A5109" w:rsidRPr="00923B5D" w:rsidRDefault="004A5109" w:rsidP="00E45F39">
      <w:pPr>
        <w:pStyle w:val="ColorfulShading-Accent31"/>
        <w:autoSpaceDE w:val="0"/>
        <w:autoSpaceDN w:val="0"/>
        <w:adjustRightInd w:val="0"/>
        <w:ind w:firstLine="720"/>
      </w:pPr>
    </w:p>
    <w:p w14:paraId="603BE2C8" w14:textId="2ECB61A7" w:rsidR="008A0841" w:rsidRDefault="007A48A1" w:rsidP="00DA67BB">
      <w:pPr>
        <w:pStyle w:val="ColorfulShading-Accent31"/>
        <w:numPr>
          <w:ilvl w:val="2"/>
          <w:numId w:val="4"/>
        </w:numPr>
        <w:autoSpaceDE w:val="0"/>
        <w:autoSpaceDN w:val="0"/>
        <w:adjustRightInd w:val="0"/>
        <w:ind w:left="720" w:firstLine="720"/>
      </w:pPr>
      <w:r>
        <w:t xml:space="preserve">Unless otherwise </w:t>
      </w:r>
      <w:r w:rsidR="00D801E1">
        <w:t>decided by UNICEF</w:t>
      </w:r>
      <w:r>
        <w:t>, t</w:t>
      </w:r>
      <w:r w:rsidR="00482947" w:rsidRPr="00923B5D">
        <w:t>he second and each subsequent written request</w:t>
      </w:r>
      <w:r w:rsidR="004A3D07">
        <w:t>,</w:t>
      </w:r>
      <w:r w:rsidR="008A0841" w:rsidRPr="00923B5D">
        <w:t xml:space="preserve"> using the</w:t>
      </w:r>
      <w:r w:rsidR="0030793B" w:rsidRPr="00923B5D">
        <w:t xml:space="preserve"> FACE form</w:t>
      </w:r>
      <w:r w:rsidR="004A3D07" w:rsidRPr="0075659E">
        <w:t>,</w:t>
      </w:r>
      <w:r w:rsidR="00482947" w:rsidRPr="0075659E">
        <w:t xml:space="preserve"> </w:t>
      </w:r>
      <w:r w:rsidR="001E3B65" w:rsidRPr="0075659E">
        <w:t xml:space="preserve">may </w:t>
      </w:r>
      <w:r w:rsidRPr="0075659E">
        <w:t xml:space="preserve">not </w:t>
      </w:r>
      <w:r w:rsidR="001E3B65" w:rsidRPr="0075659E">
        <w:t xml:space="preserve">be made before </w:t>
      </w:r>
      <w:r w:rsidRPr="0075659E">
        <w:t>expenditures have been reported to UN</w:t>
      </w:r>
      <w:r w:rsidR="00E45F39">
        <w:t>ICEF</w:t>
      </w:r>
      <w:r w:rsidRPr="0075659E">
        <w:t>, using the FACE form</w:t>
      </w:r>
      <w:r w:rsidR="00CA54DB">
        <w:t>,</w:t>
      </w:r>
      <w:r w:rsidR="00646225">
        <w:t xml:space="preserve"> and activity progress has been reported using the </w:t>
      </w:r>
      <w:r w:rsidR="003E3EE2">
        <w:t>PDPR</w:t>
      </w:r>
      <w:r w:rsidRPr="0075659E">
        <w:t>.</w:t>
      </w:r>
      <w:r>
        <w:t xml:space="preserve"> </w:t>
      </w:r>
      <w:r w:rsidR="00E45F39">
        <w:t xml:space="preserve"> </w:t>
      </w:r>
      <w:r w:rsidR="00482947" w:rsidRPr="00923B5D">
        <w:t xml:space="preserve">If such </w:t>
      </w:r>
      <w:r w:rsidR="006719F9">
        <w:t xml:space="preserve">second or subsequent </w:t>
      </w:r>
      <w:r w:rsidR="00482947" w:rsidRPr="00923B5D">
        <w:t>request is received in a timely fashion and</w:t>
      </w:r>
      <w:r w:rsidR="006B5F3F" w:rsidRPr="00923B5D">
        <w:t xml:space="preserve"> is in proper form and complete,</w:t>
      </w:r>
      <w:r w:rsidR="0030793B" w:rsidRPr="00923B5D">
        <w:t xml:space="preserve"> UN</w:t>
      </w:r>
      <w:r w:rsidR="00E45F39">
        <w:t>ICEF</w:t>
      </w:r>
      <w:r w:rsidR="00482947" w:rsidRPr="00923B5D">
        <w:t xml:space="preserve"> will determine the amount to be transferred and will transfer that amount to </w:t>
      </w:r>
      <w:r w:rsidR="00C83D53" w:rsidRPr="00923B5D">
        <w:t>or</w:t>
      </w:r>
      <w:r w:rsidR="00C83D53">
        <w:t>, where the modality of Direct Payment is used,</w:t>
      </w:r>
      <w:r w:rsidR="00C83D53" w:rsidRPr="00923B5D">
        <w:t xml:space="preserve"> on behalf of </w:t>
      </w:r>
      <w:r w:rsidR="0030793B" w:rsidRPr="00923B5D">
        <w:t>the IP</w:t>
      </w:r>
      <w:r w:rsidR="001209D4" w:rsidRPr="00923B5D">
        <w:t xml:space="preserve"> within</w:t>
      </w:r>
      <w:r w:rsidR="00482947" w:rsidRPr="00923B5D">
        <w:t xml:space="preserve"> </w:t>
      </w:r>
      <w:r w:rsidR="00C32FDD">
        <w:t xml:space="preserve">a </w:t>
      </w:r>
      <w:r w:rsidR="00482947" w:rsidRPr="00923B5D">
        <w:t>reasonable time.</w:t>
      </w:r>
    </w:p>
    <w:p w14:paraId="37A41F45" w14:textId="77777777" w:rsidR="00A943FF" w:rsidRPr="00923B5D" w:rsidRDefault="00A943FF" w:rsidP="00A943FF">
      <w:pPr>
        <w:pStyle w:val="ListParagraph"/>
        <w:autoSpaceDE w:val="0"/>
        <w:autoSpaceDN w:val="0"/>
        <w:adjustRightInd w:val="0"/>
        <w:ind w:left="1440"/>
        <w:jc w:val="both"/>
      </w:pPr>
    </w:p>
    <w:p w14:paraId="747801FF" w14:textId="77777777" w:rsidR="008A0841" w:rsidRPr="00654AE3" w:rsidRDefault="00E035A8" w:rsidP="004A3945">
      <w:pPr>
        <w:autoSpaceDE w:val="0"/>
        <w:autoSpaceDN w:val="0"/>
        <w:adjustRightInd w:val="0"/>
        <w:ind w:left="1440"/>
        <w:rPr>
          <w:u w:val="single"/>
        </w:rPr>
      </w:pPr>
      <w:r w:rsidRPr="00654AE3">
        <w:rPr>
          <w:u w:val="single"/>
        </w:rPr>
        <w:t>Additional pr</w:t>
      </w:r>
      <w:r w:rsidR="00063AF8" w:rsidRPr="00654AE3">
        <w:rPr>
          <w:u w:val="single"/>
        </w:rPr>
        <w:t xml:space="preserve">ocedures applicable only to </w:t>
      </w:r>
      <w:r w:rsidRPr="00654AE3">
        <w:rPr>
          <w:u w:val="single"/>
        </w:rPr>
        <w:t>Direct Payment</w:t>
      </w:r>
      <w:r w:rsidR="00C879CD" w:rsidRPr="00654AE3">
        <w:rPr>
          <w:u w:val="single"/>
        </w:rPr>
        <w:t xml:space="preserve"> modality</w:t>
      </w:r>
      <w:r w:rsidR="009E5CDA" w:rsidRPr="00654AE3">
        <w:t>:</w:t>
      </w:r>
    </w:p>
    <w:p w14:paraId="3AF190B1" w14:textId="77777777" w:rsidR="008A0841" w:rsidRPr="00923B5D" w:rsidRDefault="00671CFC" w:rsidP="00671CFC">
      <w:pPr>
        <w:autoSpaceDE w:val="0"/>
        <w:autoSpaceDN w:val="0"/>
        <w:adjustRightInd w:val="0"/>
        <w:jc w:val="both"/>
      </w:pPr>
      <w:r>
        <w:tab/>
      </w:r>
    </w:p>
    <w:p w14:paraId="6048B648" w14:textId="1FBAD5E2" w:rsidR="009E5CDA" w:rsidRPr="00923B5D" w:rsidRDefault="006749A9" w:rsidP="00442E8D">
      <w:pPr>
        <w:pStyle w:val="ColorfulShading-Accent31"/>
        <w:numPr>
          <w:ilvl w:val="2"/>
          <w:numId w:val="4"/>
        </w:numPr>
        <w:autoSpaceDE w:val="0"/>
        <w:autoSpaceDN w:val="0"/>
        <w:adjustRightInd w:val="0"/>
        <w:ind w:left="720" w:firstLine="1260"/>
      </w:pPr>
      <w:r>
        <w:t xml:space="preserve">The </w:t>
      </w:r>
      <w:r w:rsidR="00FD1972" w:rsidRPr="00923B5D">
        <w:t>request for a</w:t>
      </w:r>
      <w:r w:rsidR="009E5CDA" w:rsidRPr="00923B5D">
        <w:t xml:space="preserve"> </w:t>
      </w:r>
      <w:r w:rsidR="00FD1972" w:rsidRPr="00923B5D">
        <w:t>Direct P</w:t>
      </w:r>
      <w:r w:rsidR="009E5CDA" w:rsidRPr="00923B5D">
        <w:t>ayment is submitted using</w:t>
      </w:r>
      <w:r w:rsidR="00FD1972" w:rsidRPr="00923B5D">
        <w:t xml:space="preserve"> </w:t>
      </w:r>
      <w:r w:rsidR="009E5CDA" w:rsidRPr="00923B5D">
        <w:t>the</w:t>
      </w:r>
      <w:r w:rsidR="00FD1972" w:rsidRPr="00923B5D">
        <w:t xml:space="preserve"> FACE form </w:t>
      </w:r>
      <w:r>
        <w:t xml:space="preserve">and </w:t>
      </w:r>
      <w:r w:rsidR="008A0841" w:rsidRPr="00923B5D">
        <w:t xml:space="preserve">shall </w:t>
      </w:r>
      <w:r w:rsidR="009E5CDA" w:rsidRPr="00923B5D">
        <w:t>in all cases include</w:t>
      </w:r>
      <w:r w:rsidR="008A1E54">
        <w:t xml:space="preserve"> the vendor’s complete details and banking information in a format specified by UNICEF at the time of Programme Document finalization.</w:t>
      </w:r>
    </w:p>
    <w:p w14:paraId="6085DC25" w14:textId="77777777" w:rsidR="009E5CDA" w:rsidRDefault="009E5CDA" w:rsidP="00E45F39">
      <w:pPr>
        <w:pStyle w:val="ColorfulShading-Accent31"/>
      </w:pPr>
    </w:p>
    <w:p w14:paraId="0A5B582D" w14:textId="4669DB8F" w:rsidR="00442E8D" w:rsidRPr="00923B5D" w:rsidRDefault="00442E8D" w:rsidP="00442E8D">
      <w:pPr>
        <w:pStyle w:val="ColorfulShading-Accent31"/>
        <w:ind w:firstLine="1260"/>
      </w:pPr>
      <w:r>
        <w:t>(e)</w:t>
      </w:r>
      <w:r>
        <w:tab/>
        <w:t>For both Direct Payment and Reimbursement modalities, the requested expenditures should have been previously authorized</w:t>
      </w:r>
      <w:r w:rsidR="00A943FF">
        <w:t xml:space="preserve"> through the FACE form</w:t>
      </w:r>
      <w:r>
        <w:t xml:space="preserve"> by UNICEF.</w:t>
      </w:r>
    </w:p>
    <w:p w14:paraId="39F1D6B1" w14:textId="77777777" w:rsidR="0078435C" w:rsidRPr="00923B5D" w:rsidRDefault="0078435C" w:rsidP="0078435C">
      <w:pPr>
        <w:jc w:val="both"/>
      </w:pPr>
    </w:p>
    <w:p w14:paraId="0DC60CC3" w14:textId="77777777" w:rsidR="0078435C" w:rsidRDefault="00BB481D" w:rsidP="00654AE3">
      <w:pPr>
        <w:pStyle w:val="ColorfulShading-Accent31"/>
        <w:ind w:left="0" w:firstLine="720"/>
        <w:jc w:val="both"/>
      </w:pPr>
      <w:r>
        <w:rPr>
          <w:u w:val="single"/>
        </w:rPr>
        <w:t>Special t</w:t>
      </w:r>
      <w:r w:rsidR="00670B37" w:rsidRPr="00923B5D">
        <w:rPr>
          <w:u w:val="single"/>
        </w:rPr>
        <w:t xml:space="preserve">erms and </w:t>
      </w:r>
      <w:r>
        <w:rPr>
          <w:u w:val="single"/>
        </w:rPr>
        <w:t>c</w:t>
      </w:r>
      <w:r w:rsidR="009E5CDA" w:rsidRPr="00923B5D">
        <w:rPr>
          <w:u w:val="single"/>
        </w:rPr>
        <w:t>onditions for Cash Transfer Installments</w:t>
      </w:r>
      <w:r w:rsidR="0078435C" w:rsidRPr="00923B5D">
        <w:rPr>
          <w:u w:val="single"/>
        </w:rPr>
        <w:t>:</w:t>
      </w:r>
    </w:p>
    <w:p w14:paraId="01E43AC2" w14:textId="77777777" w:rsidR="00034F6A" w:rsidRPr="00034F6A" w:rsidRDefault="00034F6A" w:rsidP="0078435C">
      <w:pPr>
        <w:pStyle w:val="ColorfulShading-Accent31"/>
        <w:ind w:left="0"/>
        <w:jc w:val="both"/>
      </w:pPr>
    </w:p>
    <w:p w14:paraId="2BAED482" w14:textId="45851BA5" w:rsidR="0078435C" w:rsidRPr="00923B5D" w:rsidRDefault="00707A7E" w:rsidP="00E45F39">
      <w:pPr>
        <w:pStyle w:val="ColorfulShading-Accent31"/>
        <w:ind w:left="0" w:firstLine="720"/>
      </w:pPr>
      <w:r>
        <w:t>6</w:t>
      </w:r>
      <w:r w:rsidR="00963A58">
        <w:t xml:space="preserve">. </w:t>
      </w:r>
      <w:r w:rsidR="00963A58">
        <w:tab/>
      </w:r>
      <w:r w:rsidR="001340AD" w:rsidRPr="00923B5D">
        <w:t>Any request</w:t>
      </w:r>
      <w:r w:rsidR="0078435C" w:rsidRPr="00923B5D">
        <w:t xml:space="preserve"> </w:t>
      </w:r>
      <w:r w:rsidR="001340AD" w:rsidRPr="00923B5D">
        <w:t xml:space="preserve">for a Cash Transfer Installment by the IP </w:t>
      </w:r>
      <w:r w:rsidR="007C75B7">
        <w:t>will</w:t>
      </w:r>
      <w:r w:rsidR="0078435C" w:rsidRPr="00923B5D">
        <w:t xml:space="preserve"> fulfill the following criteria to the satisfaction of UN</w:t>
      </w:r>
      <w:r w:rsidR="00E45F39">
        <w:t>ICEF</w:t>
      </w:r>
      <w:r w:rsidR="001340AD" w:rsidRPr="00923B5D">
        <w:t>, failing which UN</w:t>
      </w:r>
      <w:r w:rsidR="00E45F39">
        <w:t>ICEF</w:t>
      </w:r>
      <w:r w:rsidR="001340AD" w:rsidRPr="00923B5D">
        <w:t xml:space="preserve"> may decide not to honor the request</w:t>
      </w:r>
      <w:r w:rsidR="00673286" w:rsidRPr="00923B5D">
        <w:t xml:space="preserve"> in whole or in part</w:t>
      </w:r>
      <w:r w:rsidR="0078435C" w:rsidRPr="00923B5D">
        <w:t>:</w:t>
      </w:r>
    </w:p>
    <w:p w14:paraId="6D1B4343" w14:textId="77777777" w:rsidR="0078435C" w:rsidRPr="00E45F39" w:rsidRDefault="0078435C" w:rsidP="00E45F39">
      <w:pPr>
        <w:autoSpaceDE w:val="0"/>
        <w:autoSpaceDN w:val="0"/>
        <w:adjustRightInd w:val="0"/>
        <w:rPr>
          <w:lang w:eastAsia="en-GB"/>
        </w:rPr>
      </w:pPr>
    </w:p>
    <w:p w14:paraId="49F04F7C" w14:textId="77777777" w:rsidR="0078435C" w:rsidRPr="00923B5D" w:rsidRDefault="00C81114" w:rsidP="00E45F39">
      <w:pPr>
        <w:pStyle w:val="ColorfulShading-Accent31"/>
        <w:autoSpaceDE w:val="0"/>
        <w:autoSpaceDN w:val="0"/>
        <w:adjustRightInd w:val="0"/>
        <w:ind w:firstLine="720"/>
        <w:rPr>
          <w:lang w:val="en-GB" w:eastAsia="en-GB"/>
        </w:rPr>
      </w:pPr>
      <w:r>
        <w:rPr>
          <w:lang w:val="en-GB" w:eastAsia="en-GB"/>
        </w:rPr>
        <w:t xml:space="preserve">(a) </w:t>
      </w:r>
      <w:r>
        <w:rPr>
          <w:lang w:val="en-GB" w:eastAsia="en-GB"/>
        </w:rPr>
        <w:tab/>
      </w:r>
      <w:r w:rsidR="001340AD" w:rsidRPr="00923B5D">
        <w:rPr>
          <w:lang w:val="en-GB" w:eastAsia="en-GB"/>
        </w:rPr>
        <w:t xml:space="preserve">The </w:t>
      </w:r>
      <w:r w:rsidR="00673286" w:rsidRPr="00923B5D">
        <w:rPr>
          <w:lang w:val="en-GB" w:eastAsia="en-GB"/>
        </w:rPr>
        <w:t xml:space="preserve">amount and purpose of the </w:t>
      </w:r>
      <w:r w:rsidR="001340AD" w:rsidRPr="00923B5D">
        <w:rPr>
          <w:lang w:val="en-GB" w:eastAsia="en-GB"/>
        </w:rPr>
        <w:t>request</w:t>
      </w:r>
      <w:r w:rsidR="00EB4F3B" w:rsidRPr="00923B5D">
        <w:rPr>
          <w:lang w:val="en-GB" w:eastAsia="en-GB"/>
        </w:rPr>
        <w:t xml:space="preserve"> </w:t>
      </w:r>
      <w:r w:rsidR="007C75B7">
        <w:rPr>
          <w:lang w:val="en-GB" w:eastAsia="en-GB"/>
        </w:rPr>
        <w:t>will</w:t>
      </w:r>
      <w:r w:rsidR="00EB4F3B" w:rsidRPr="00923B5D">
        <w:rPr>
          <w:lang w:val="en-GB" w:eastAsia="en-GB"/>
        </w:rPr>
        <w:t xml:space="preserve"> </w:t>
      </w:r>
      <w:r w:rsidR="00673286" w:rsidRPr="00923B5D">
        <w:rPr>
          <w:lang w:val="en-GB" w:eastAsia="en-GB"/>
        </w:rPr>
        <w:t xml:space="preserve">correspond to the provisions of </w:t>
      </w:r>
      <w:r w:rsidR="001340AD" w:rsidRPr="00923B5D">
        <w:rPr>
          <w:lang w:val="en-GB" w:eastAsia="en-GB"/>
        </w:rPr>
        <w:t xml:space="preserve">the </w:t>
      </w:r>
      <w:r w:rsidR="003E3EE2">
        <w:rPr>
          <w:lang w:val="en-GB" w:eastAsia="en-GB"/>
        </w:rPr>
        <w:t>Programme Document</w:t>
      </w:r>
      <w:r w:rsidR="00673286" w:rsidRPr="00923B5D">
        <w:rPr>
          <w:lang w:val="en-GB" w:eastAsia="en-GB"/>
        </w:rPr>
        <w:t>, including</w:t>
      </w:r>
      <w:r w:rsidR="0078435C" w:rsidRPr="00923B5D">
        <w:rPr>
          <w:lang w:val="en-GB" w:eastAsia="en-GB"/>
        </w:rPr>
        <w:t xml:space="preserve"> </w:t>
      </w:r>
      <w:r w:rsidR="000F37B4">
        <w:rPr>
          <w:lang w:val="en-GB" w:eastAsia="en-GB"/>
        </w:rPr>
        <w:t>its</w:t>
      </w:r>
      <w:r w:rsidR="0078435C" w:rsidRPr="00923B5D">
        <w:rPr>
          <w:lang w:val="en-GB" w:eastAsia="en-GB"/>
        </w:rPr>
        <w:t xml:space="preserve"> </w:t>
      </w:r>
      <w:r w:rsidR="00281B8B">
        <w:rPr>
          <w:lang w:val="en-GB" w:eastAsia="en-GB"/>
        </w:rPr>
        <w:t xml:space="preserve">activities, </w:t>
      </w:r>
      <w:r w:rsidR="00034F6A">
        <w:rPr>
          <w:lang w:val="en-GB" w:eastAsia="en-GB"/>
        </w:rPr>
        <w:t xml:space="preserve">schedule and </w:t>
      </w:r>
      <w:r w:rsidR="0078435C" w:rsidRPr="00923B5D">
        <w:rPr>
          <w:lang w:val="en-GB" w:eastAsia="en-GB"/>
        </w:rPr>
        <w:t>budget;</w:t>
      </w:r>
    </w:p>
    <w:p w14:paraId="2326227D" w14:textId="77777777" w:rsidR="0078435C" w:rsidRPr="00923B5D" w:rsidRDefault="0078435C" w:rsidP="00E45F39">
      <w:pPr>
        <w:autoSpaceDE w:val="0"/>
        <w:autoSpaceDN w:val="0"/>
        <w:adjustRightInd w:val="0"/>
        <w:ind w:left="720" w:firstLine="720"/>
        <w:rPr>
          <w:lang w:val="en-GB" w:eastAsia="en-GB"/>
        </w:rPr>
      </w:pPr>
    </w:p>
    <w:p w14:paraId="0905D21B" w14:textId="77777777" w:rsidR="0078435C" w:rsidRPr="00574D4E" w:rsidRDefault="00C81114" w:rsidP="00E45F39">
      <w:pPr>
        <w:pStyle w:val="ColorfulShading-Accent31"/>
        <w:autoSpaceDE w:val="0"/>
        <w:autoSpaceDN w:val="0"/>
        <w:adjustRightInd w:val="0"/>
        <w:ind w:firstLine="720"/>
        <w:rPr>
          <w:lang w:val="en-GB" w:eastAsia="en-GB"/>
        </w:rPr>
      </w:pPr>
      <w:r>
        <w:rPr>
          <w:lang w:val="en-GB" w:eastAsia="en-GB"/>
        </w:rPr>
        <w:t>(b)</w:t>
      </w:r>
      <w:r>
        <w:rPr>
          <w:lang w:val="en-GB" w:eastAsia="en-GB"/>
        </w:rPr>
        <w:tab/>
      </w:r>
      <w:r w:rsidR="001340AD" w:rsidRPr="00104FA6">
        <w:rPr>
          <w:lang w:val="en-GB" w:eastAsia="en-GB"/>
        </w:rPr>
        <w:t>The request</w:t>
      </w:r>
      <w:r w:rsidR="0078435C" w:rsidRPr="00104FA6">
        <w:rPr>
          <w:lang w:val="en-GB" w:eastAsia="en-GB"/>
        </w:rPr>
        <w:t xml:space="preserve"> </w:t>
      </w:r>
      <w:r w:rsidR="007C75B7">
        <w:rPr>
          <w:lang w:val="en-GB" w:eastAsia="en-GB"/>
        </w:rPr>
        <w:t xml:space="preserve">will </w:t>
      </w:r>
      <w:r w:rsidR="0078435C" w:rsidRPr="00104FA6">
        <w:rPr>
          <w:lang w:val="en-GB" w:eastAsia="en-GB"/>
        </w:rPr>
        <w:t xml:space="preserve">be reasonable and justified under principles of sound financial management, in particular </w:t>
      </w:r>
      <w:r w:rsidR="00EB4F3B" w:rsidRPr="00104FA6">
        <w:rPr>
          <w:lang w:val="en-GB" w:eastAsia="en-GB"/>
        </w:rPr>
        <w:t xml:space="preserve">the principles of </w:t>
      </w:r>
      <w:r w:rsidR="0078435C" w:rsidRPr="00104FA6">
        <w:rPr>
          <w:lang w:val="en-GB" w:eastAsia="en-GB"/>
        </w:rPr>
        <w:t>value for money and cost-effectiveness;</w:t>
      </w:r>
    </w:p>
    <w:p w14:paraId="3F5A0E3B" w14:textId="77777777" w:rsidR="0078435C" w:rsidRPr="00923B5D" w:rsidRDefault="0078435C" w:rsidP="00E45F39">
      <w:pPr>
        <w:pStyle w:val="ColorfulShading-Accent31"/>
        <w:ind w:firstLine="720"/>
        <w:rPr>
          <w:lang w:val="en-GB" w:eastAsia="en-GB"/>
        </w:rPr>
      </w:pPr>
    </w:p>
    <w:p w14:paraId="7CE0BEA7" w14:textId="77777777" w:rsidR="00C879CD" w:rsidRPr="00C879CD" w:rsidRDefault="00C81114" w:rsidP="00E45F39">
      <w:pPr>
        <w:pStyle w:val="ColorfulShading-Accent31"/>
        <w:autoSpaceDE w:val="0"/>
        <w:autoSpaceDN w:val="0"/>
        <w:adjustRightInd w:val="0"/>
        <w:ind w:firstLine="720"/>
        <w:rPr>
          <w:lang w:val="en-GB" w:eastAsia="en-GB"/>
        </w:rPr>
      </w:pPr>
      <w:r>
        <w:rPr>
          <w:lang w:val="en-GB" w:eastAsia="en-GB"/>
        </w:rPr>
        <w:t>(c)</w:t>
      </w:r>
      <w:r>
        <w:rPr>
          <w:lang w:val="en-GB" w:eastAsia="en-GB"/>
        </w:rPr>
        <w:tab/>
      </w:r>
      <w:r w:rsidR="001340AD" w:rsidRPr="00923B5D">
        <w:rPr>
          <w:lang w:val="en-GB" w:eastAsia="en-GB"/>
        </w:rPr>
        <w:t>There</w:t>
      </w:r>
      <w:r w:rsidR="007C75B7">
        <w:rPr>
          <w:lang w:val="en-GB" w:eastAsia="en-GB"/>
        </w:rPr>
        <w:t xml:space="preserve"> are to be </w:t>
      </w:r>
      <w:r w:rsidR="0078435C" w:rsidRPr="00923B5D">
        <w:rPr>
          <w:lang w:val="en-GB" w:eastAsia="en-GB"/>
        </w:rPr>
        <w:t xml:space="preserve">no other </w:t>
      </w:r>
      <w:r w:rsidR="0078435C" w:rsidRPr="00923B5D">
        <w:t xml:space="preserve">grounds for believing the expenditure </w:t>
      </w:r>
      <w:r w:rsidR="00597E05">
        <w:t>is</w:t>
      </w:r>
      <w:r w:rsidR="0078435C" w:rsidRPr="00923B5D">
        <w:t xml:space="preserve"> in </w:t>
      </w:r>
      <w:r w:rsidR="00473880">
        <w:t>contravention</w:t>
      </w:r>
      <w:r w:rsidR="0078435C" w:rsidRPr="00923B5D">
        <w:t xml:space="preserve"> of this </w:t>
      </w:r>
      <w:r w:rsidR="004333E7">
        <w:t>Agreement</w:t>
      </w:r>
      <w:r w:rsidR="004E7B93">
        <w:t>,</w:t>
      </w:r>
      <w:r w:rsidR="00F56075">
        <w:t xml:space="preserve"> </w:t>
      </w:r>
      <w:r w:rsidR="004E7B93">
        <w:t>including</w:t>
      </w:r>
      <w:r w:rsidR="00F56075">
        <w:t xml:space="preserve"> the </w:t>
      </w:r>
      <w:r w:rsidR="003E3EE2">
        <w:t>Programme Document</w:t>
      </w:r>
      <w:r w:rsidR="00F56075">
        <w:t>; and</w:t>
      </w:r>
    </w:p>
    <w:p w14:paraId="54FF08F9" w14:textId="77777777" w:rsidR="00281B8B" w:rsidRDefault="00281B8B" w:rsidP="00E45F39">
      <w:pPr>
        <w:pStyle w:val="ColorfulShading-Accent31"/>
        <w:ind w:firstLine="720"/>
      </w:pPr>
    </w:p>
    <w:p w14:paraId="57081F7B" w14:textId="540F116B" w:rsidR="008C1995" w:rsidRPr="00C879CD" w:rsidRDefault="00C81114" w:rsidP="00E45F39">
      <w:pPr>
        <w:pStyle w:val="ColorfulShading-Accent31"/>
        <w:autoSpaceDE w:val="0"/>
        <w:autoSpaceDN w:val="0"/>
        <w:adjustRightInd w:val="0"/>
        <w:ind w:firstLine="720"/>
        <w:rPr>
          <w:lang w:val="en-GB" w:eastAsia="en-GB"/>
        </w:rPr>
      </w:pPr>
      <w:r>
        <w:t>(d)</w:t>
      </w:r>
      <w:r>
        <w:tab/>
      </w:r>
      <w:r w:rsidR="007C75B7">
        <w:t xml:space="preserve">Subject to paragraph </w:t>
      </w:r>
      <w:r w:rsidR="00AF5309">
        <w:t>5</w:t>
      </w:r>
      <w:r w:rsidR="007C75B7">
        <w:t>(</w:t>
      </w:r>
      <w:r w:rsidR="00EA26BD" w:rsidRPr="00265E27">
        <w:t>c</w:t>
      </w:r>
      <w:r w:rsidR="007C75B7">
        <w:t>) above, p</w:t>
      </w:r>
      <w:r w:rsidR="00482947" w:rsidRPr="00923B5D">
        <w:t>rior Cash Transfer Instal</w:t>
      </w:r>
      <w:r w:rsidR="006B5F3F" w:rsidRPr="00923B5D">
        <w:t>l</w:t>
      </w:r>
      <w:r w:rsidR="00482947" w:rsidRPr="00923B5D">
        <w:t>ment</w:t>
      </w:r>
      <w:r w:rsidR="00C879CD">
        <w:t>s</w:t>
      </w:r>
      <w:r w:rsidR="00482947" w:rsidRPr="00923B5D">
        <w:t xml:space="preserve"> </w:t>
      </w:r>
      <w:r w:rsidR="007C75B7">
        <w:t xml:space="preserve">will </w:t>
      </w:r>
      <w:r w:rsidR="00C879CD">
        <w:t xml:space="preserve">have been </w:t>
      </w:r>
      <w:r w:rsidR="00482947" w:rsidRPr="00923B5D">
        <w:t xml:space="preserve">reported on to </w:t>
      </w:r>
      <w:r w:rsidR="001209D4" w:rsidRPr="00923B5D">
        <w:t>UN</w:t>
      </w:r>
      <w:r w:rsidR="00E45F39">
        <w:t>ICEF</w:t>
      </w:r>
      <w:r w:rsidR="00482947" w:rsidRPr="00923B5D">
        <w:t xml:space="preserve">’s satisfaction in accordance with </w:t>
      </w:r>
      <w:r w:rsidR="004E7B93">
        <w:t>Article</w:t>
      </w:r>
      <w:r w:rsidR="00F56075">
        <w:t xml:space="preserve"> X of </w:t>
      </w:r>
      <w:r w:rsidR="00482947" w:rsidRPr="00923B5D">
        <w:t xml:space="preserve">this </w:t>
      </w:r>
      <w:r w:rsidR="004333E7">
        <w:t>Agreement</w:t>
      </w:r>
      <w:r w:rsidR="003E3EE2">
        <w:t>.</w:t>
      </w:r>
    </w:p>
    <w:p w14:paraId="6DACA884" w14:textId="77777777" w:rsidR="00D72ADD" w:rsidRPr="00E45F39" w:rsidRDefault="00D72ADD" w:rsidP="00E45F39">
      <w:pPr>
        <w:pStyle w:val="ColorfulShading-Accent31"/>
        <w:rPr>
          <w:lang w:val="en-GB"/>
        </w:rPr>
      </w:pPr>
    </w:p>
    <w:p w14:paraId="13C9D34E" w14:textId="0BA13DFF" w:rsidR="00A21ED7" w:rsidRPr="00EA45B0" w:rsidRDefault="00707A7E" w:rsidP="00E45F39">
      <w:pPr>
        <w:pStyle w:val="ColorfulShading-Accent31"/>
        <w:ind w:left="0" w:firstLine="720"/>
      </w:pPr>
      <w:r>
        <w:t>7</w:t>
      </w:r>
      <w:r w:rsidR="00963A58" w:rsidRPr="00EA45B0">
        <w:t xml:space="preserve">. </w:t>
      </w:r>
      <w:r w:rsidR="00963A58" w:rsidRPr="00EA45B0">
        <w:tab/>
      </w:r>
      <w:r w:rsidR="00A21ED7" w:rsidRPr="00EA45B0">
        <w:t>UN</w:t>
      </w:r>
      <w:r w:rsidR="00E45F39">
        <w:t>ICEF</w:t>
      </w:r>
      <w:r w:rsidR="00A21ED7" w:rsidRPr="00EA45B0">
        <w:t xml:space="preserve"> may </w:t>
      </w:r>
      <w:r w:rsidR="00225E16" w:rsidRPr="00EA45B0">
        <w:t xml:space="preserve">decide to </w:t>
      </w:r>
      <w:r w:rsidR="00A21ED7" w:rsidRPr="00EA45B0">
        <w:t>adjust the amount of any Cash Transfer Installment</w:t>
      </w:r>
      <w:r w:rsidR="00AB3163" w:rsidRPr="00EA45B0">
        <w:t xml:space="preserve"> where it has reason to do so, including</w:t>
      </w:r>
      <w:r w:rsidR="00A21ED7" w:rsidRPr="00EA45B0">
        <w:t>:</w:t>
      </w:r>
    </w:p>
    <w:p w14:paraId="40BC1AD9" w14:textId="77777777" w:rsidR="00A21ED7" w:rsidRPr="00EA45B0" w:rsidRDefault="00A21ED7" w:rsidP="00E45F39">
      <w:pPr>
        <w:pStyle w:val="ColorfulShading-Accent31"/>
        <w:ind w:left="0"/>
      </w:pPr>
    </w:p>
    <w:p w14:paraId="0B5EC390" w14:textId="77777777" w:rsidR="00A21ED7" w:rsidRPr="00EA45B0" w:rsidRDefault="00C81114" w:rsidP="00E45F39">
      <w:pPr>
        <w:pStyle w:val="ColorfulShading-Accent31"/>
        <w:ind w:firstLine="720"/>
      </w:pPr>
      <w:r w:rsidRPr="00EA45B0">
        <w:t xml:space="preserve">(a) </w:t>
      </w:r>
      <w:r w:rsidRPr="00EA45B0">
        <w:tab/>
      </w:r>
      <w:r w:rsidR="00846C30" w:rsidRPr="00EA45B0">
        <w:t>To t</w:t>
      </w:r>
      <w:r w:rsidR="00A21ED7" w:rsidRPr="00EA45B0">
        <w:t>ak</w:t>
      </w:r>
      <w:r w:rsidR="00846C30" w:rsidRPr="00EA45B0">
        <w:t>e</w:t>
      </w:r>
      <w:r w:rsidR="00A21ED7" w:rsidRPr="00EA45B0">
        <w:t xml:space="preserve"> into consideration </w:t>
      </w:r>
      <w:r w:rsidR="009B08D9" w:rsidRPr="00EA45B0">
        <w:t xml:space="preserve">the general </w:t>
      </w:r>
      <w:r w:rsidR="00A21ED7" w:rsidRPr="00EA45B0">
        <w:t xml:space="preserve">progress </w:t>
      </w:r>
      <w:r w:rsidR="009B08D9" w:rsidRPr="00EA45B0">
        <w:t xml:space="preserve">made </w:t>
      </w:r>
      <w:r w:rsidR="00A21ED7" w:rsidRPr="00EA45B0">
        <w:t xml:space="preserve">to date under the </w:t>
      </w:r>
      <w:r w:rsidR="003E3EE2">
        <w:t>Programme Document</w:t>
      </w:r>
      <w:r w:rsidR="00A21ED7" w:rsidRPr="00EA45B0">
        <w:t>;</w:t>
      </w:r>
      <w:r w:rsidR="003E3EE2">
        <w:t xml:space="preserve"> or</w:t>
      </w:r>
    </w:p>
    <w:p w14:paraId="4D811ECA" w14:textId="77777777" w:rsidR="00A21ED7" w:rsidRPr="00EA45B0" w:rsidRDefault="00A21ED7" w:rsidP="00E45F39">
      <w:pPr>
        <w:pStyle w:val="ColorfulShading-Accent31"/>
        <w:ind w:left="1440" w:firstLine="720"/>
      </w:pPr>
    </w:p>
    <w:p w14:paraId="6D86FD0D" w14:textId="77777777" w:rsidR="005A4939" w:rsidRPr="00D02E36" w:rsidRDefault="00C81114" w:rsidP="00E45F39">
      <w:pPr>
        <w:pStyle w:val="ColorfulShading-Accent31"/>
        <w:ind w:firstLine="720"/>
      </w:pPr>
      <w:r w:rsidRPr="00D02E36">
        <w:t xml:space="preserve">(b) </w:t>
      </w:r>
      <w:r w:rsidRPr="00D02E36">
        <w:tab/>
      </w:r>
      <w:r w:rsidR="00BD55FF" w:rsidRPr="00D02E36">
        <w:t>T</w:t>
      </w:r>
      <w:r w:rsidR="00A21ED7" w:rsidRPr="00D02E36">
        <w:t xml:space="preserve">o offset any unspent </w:t>
      </w:r>
      <w:r w:rsidR="005A4939" w:rsidRPr="00D02E36">
        <w:t xml:space="preserve">or unreported </w:t>
      </w:r>
      <w:r w:rsidR="00A21ED7" w:rsidRPr="00D02E36">
        <w:t xml:space="preserve">balance </w:t>
      </w:r>
      <w:r w:rsidR="00634366" w:rsidRPr="00D02E36">
        <w:t>remaining with the IP</w:t>
      </w:r>
      <w:r w:rsidR="00A21ED7" w:rsidRPr="00D02E36">
        <w:t xml:space="preserve"> from </w:t>
      </w:r>
      <w:r w:rsidR="00634366" w:rsidRPr="00D02E36">
        <w:t xml:space="preserve">any </w:t>
      </w:r>
      <w:r w:rsidR="00A21ED7" w:rsidRPr="00D02E36">
        <w:t>previous C</w:t>
      </w:r>
      <w:r w:rsidR="00634366" w:rsidRPr="00D02E36">
        <w:t>ash Transfer Installment</w:t>
      </w:r>
    </w:p>
    <w:p w14:paraId="6EA6DB79" w14:textId="77777777" w:rsidR="00A14C13" w:rsidRPr="00D02E36" w:rsidRDefault="00A14C13" w:rsidP="00E45F39">
      <w:pPr>
        <w:ind w:firstLine="720"/>
      </w:pPr>
    </w:p>
    <w:p w14:paraId="123EA5A0" w14:textId="3858C371" w:rsidR="006D400B" w:rsidRPr="00923B5D" w:rsidRDefault="00707A7E" w:rsidP="00E45F39">
      <w:pPr>
        <w:pStyle w:val="ColorfulShading-Accent31"/>
        <w:ind w:left="0" w:firstLine="720"/>
      </w:pPr>
      <w:r>
        <w:t>8</w:t>
      </w:r>
      <w:r w:rsidR="00963A58" w:rsidRPr="00D02E36">
        <w:t xml:space="preserve">. </w:t>
      </w:r>
      <w:r w:rsidR="00963A58" w:rsidRPr="00D02E36">
        <w:tab/>
      </w:r>
      <w:r w:rsidR="00D72ADD" w:rsidRPr="00D02E36">
        <w:t>UN</w:t>
      </w:r>
      <w:r w:rsidR="00E45F39" w:rsidRPr="00D02E36">
        <w:t>ICEF</w:t>
      </w:r>
      <w:r w:rsidR="00D72ADD" w:rsidRPr="00D02E36">
        <w:t xml:space="preserve"> will only be required to </w:t>
      </w:r>
      <w:r w:rsidR="004306B9" w:rsidRPr="00D02E36">
        <w:t>transfer to or, where the Direct P</w:t>
      </w:r>
      <w:r w:rsidR="00D72ADD" w:rsidRPr="00D02E36">
        <w:t>ayment modality is used, on behalf of</w:t>
      </w:r>
      <w:r w:rsidR="00EF3D78" w:rsidRPr="00D02E36">
        <w:t>,</w:t>
      </w:r>
      <w:r w:rsidR="00D72ADD" w:rsidRPr="00D02E36">
        <w:t xml:space="preserve"> the IP the amount UN</w:t>
      </w:r>
      <w:r w:rsidR="00E45F39" w:rsidRPr="00D02E36">
        <w:t>ICEF</w:t>
      </w:r>
      <w:r w:rsidR="00D72ADD" w:rsidRPr="00D02E36">
        <w:t xml:space="preserve"> determines is </w:t>
      </w:r>
      <w:r w:rsidR="00D42E48" w:rsidRPr="00D02E36">
        <w:t>due</w:t>
      </w:r>
      <w:r w:rsidR="00D72ADD" w:rsidRPr="00D02E36">
        <w:t xml:space="preserve"> under the terms of </w:t>
      </w:r>
      <w:r w:rsidR="00473880" w:rsidRPr="00D02E36">
        <w:t xml:space="preserve">this </w:t>
      </w:r>
      <w:r w:rsidR="004333E7" w:rsidRPr="00D02E36">
        <w:t>Agreement</w:t>
      </w:r>
      <w:r w:rsidR="00473880" w:rsidRPr="00D02E36">
        <w:t>.</w:t>
      </w:r>
      <w:r w:rsidR="00D72ADD" w:rsidRPr="00D02E36">
        <w:t xml:space="preserve"> </w:t>
      </w:r>
      <w:r w:rsidR="00E45F39" w:rsidRPr="00D02E36">
        <w:t xml:space="preserve"> </w:t>
      </w:r>
      <w:r w:rsidR="00473880" w:rsidRPr="00D02E36">
        <w:t xml:space="preserve">The IP agrees that </w:t>
      </w:r>
      <w:r w:rsidR="00D72ADD" w:rsidRPr="00D02E36">
        <w:t>UN</w:t>
      </w:r>
      <w:r w:rsidR="00E45F39" w:rsidRPr="00D02E36">
        <w:t>ICEF</w:t>
      </w:r>
      <w:r w:rsidR="00D72ADD" w:rsidRPr="00D02E36">
        <w:t xml:space="preserve"> will not be liable to the IP or any third party</w:t>
      </w:r>
      <w:r w:rsidR="00242A66" w:rsidRPr="00D02E36">
        <w:t>, including the IP’s vendor</w:t>
      </w:r>
      <w:r w:rsidR="00AE4521" w:rsidRPr="00D02E36">
        <w:t xml:space="preserve"> or supplier</w:t>
      </w:r>
      <w:r w:rsidR="00242A66" w:rsidRPr="00D02E36">
        <w:t>,</w:t>
      </w:r>
      <w:r w:rsidR="00D72ADD" w:rsidRPr="00D02E36">
        <w:t xml:space="preserve"> for any amounts that UN</w:t>
      </w:r>
      <w:r w:rsidR="00E45F39" w:rsidRPr="00D02E36">
        <w:t>ICEF</w:t>
      </w:r>
      <w:r w:rsidR="00D72ADD" w:rsidRPr="00D02E36">
        <w:t xml:space="preserve"> determines are not </w:t>
      </w:r>
      <w:r w:rsidR="0036680A" w:rsidRPr="00D02E36">
        <w:t>in compliance with</w:t>
      </w:r>
      <w:r w:rsidR="00D72ADD" w:rsidRPr="00D02E36">
        <w:t xml:space="preserve"> this </w:t>
      </w:r>
      <w:r w:rsidR="004333E7" w:rsidRPr="00D02E36">
        <w:t>Agreement</w:t>
      </w:r>
      <w:r w:rsidR="00D72ADD" w:rsidRPr="00D02E36">
        <w:t>.</w:t>
      </w:r>
    </w:p>
    <w:p w14:paraId="08649790" w14:textId="77777777" w:rsidR="006D400B" w:rsidRPr="00923B5D" w:rsidRDefault="006D400B" w:rsidP="00E45F39">
      <w:pPr>
        <w:pStyle w:val="ColorfulShading-Accent31"/>
        <w:ind w:left="0" w:firstLine="720"/>
      </w:pPr>
    </w:p>
    <w:p w14:paraId="161717C7" w14:textId="241F1694" w:rsidR="00E32E1D" w:rsidRDefault="00707A7E" w:rsidP="00E45F39">
      <w:pPr>
        <w:pStyle w:val="ColorfulShading-Accent31"/>
        <w:ind w:left="0" w:firstLine="720"/>
        <w:rPr>
          <w:bCs/>
          <w:iCs/>
          <w:lang w:eastAsia="en-GB"/>
        </w:rPr>
      </w:pPr>
      <w:r>
        <w:rPr>
          <w:bCs/>
          <w:iCs/>
          <w:lang w:eastAsia="en-GB"/>
        </w:rPr>
        <w:t>9</w:t>
      </w:r>
      <w:r w:rsidR="00963A58">
        <w:rPr>
          <w:bCs/>
          <w:iCs/>
          <w:lang w:eastAsia="en-GB"/>
        </w:rPr>
        <w:t xml:space="preserve">. </w:t>
      </w:r>
      <w:r w:rsidR="00963A58">
        <w:rPr>
          <w:bCs/>
          <w:iCs/>
          <w:lang w:eastAsia="en-GB"/>
        </w:rPr>
        <w:tab/>
      </w:r>
      <w:r w:rsidR="00E32E1D">
        <w:rPr>
          <w:bCs/>
          <w:iCs/>
          <w:lang w:eastAsia="en-GB"/>
        </w:rPr>
        <w:t>(a)</w:t>
      </w:r>
      <w:r w:rsidR="00E32E1D">
        <w:rPr>
          <w:bCs/>
          <w:iCs/>
          <w:lang w:eastAsia="en-GB"/>
        </w:rPr>
        <w:tab/>
      </w:r>
      <w:r w:rsidR="006D400B" w:rsidRPr="00923B5D">
        <w:rPr>
          <w:bCs/>
          <w:iCs/>
          <w:lang w:eastAsia="en-GB"/>
        </w:rPr>
        <w:t xml:space="preserve">The administration by the IP of </w:t>
      </w:r>
      <w:r w:rsidR="002C431E">
        <w:rPr>
          <w:bCs/>
          <w:iCs/>
          <w:lang w:eastAsia="en-GB"/>
        </w:rPr>
        <w:t>the Cash Transfer</w:t>
      </w:r>
      <w:r w:rsidR="006D400B" w:rsidRPr="00923B5D">
        <w:rPr>
          <w:bCs/>
          <w:iCs/>
          <w:lang w:eastAsia="en-GB"/>
        </w:rPr>
        <w:t xml:space="preserve"> shall be carried out under its </w:t>
      </w:r>
      <w:r w:rsidR="00E4226E">
        <w:rPr>
          <w:bCs/>
          <w:iCs/>
          <w:lang w:eastAsia="en-GB"/>
        </w:rPr>
        <w:t xml:space="preserve">own </w:t>
      </w:r>
      <w:r w:rsidR="006D400B" w:rsidRPr="00923B5D">
        <w:rPr>
          <w:bCs/>
          <w:iCs/>
          <w:lang w:eastAsia="en-GB"/>
        </w:rPr>
        <w:t>financial regulations, rules and procedures</w:t>
      </w:r>
      <w:r w:rsidR="00E32E1D">
        <w:rPr>
          <w:bCs/>
          <w:iCs/>
          <w:lang w:eastAsia="en-GB"/>
        </w:rPr>
        <w:t xml:space="preserve">, which UNICEF has reviewed and assessed and found to be </w:t>
      </w:r>
      <w:r w:rsidR="006D400B" w:rsidRPr="00923B5D">
        <w:rPr>
          <w:bCs/>
          <w:iCs/>
          <w:lang w:eastAsia="en-GB"/>
        </w:rPr>
        <w:t xml:space="preserve">appropriate. </w:t>
      </w:r>
      <w:r w:rsidR="00E45F39">
        <w:rPr>
          <w:bCs/>
          <w:iCs/>
          <w:lang w:eastAsia="en-GB"/>
        </w:rPr>
        <w:t xml:space="preserve"> </w:t>
      </w:r>
    </w:p>
    <w:p w14:paraId="0EF7E412" w14:textId="77777777" w:rsidR="00E32E1D" w:rsidRDefault="00E32E1D" w:rsidP="00E32E1D">
      <w:pPr>
        <w:pStyle w:val="ColorfulShading-Accent31"/>
        <w:ind w:left="0"/>
        <w:rPr>
          <w:bCs/>
          <w:iCs/>
          <w:lang w:eastAsia="en-GB"/>
        </w:rPr>
      </w:pPr>
    </w:p>
    <w:p w14:paraId="56F5318C" w14:textId="77777777" w:rsidR="006D400B" w:rsidRPr="00EF6A7E" w:rsidRDefault="006D400B" w:rsidP="00535120">
      <w:pPr>
        <w:pStyle w:val="ColorfulShading-Accent31"/>
        <w:numPr>
          <w:ilvl w:val="0"/>
          <w:numId w:val="10"/>
        </w:numPr>
        <w:ind w:firstLine="720"/>
      </w:pPr>
      <w:r w:rsidRPr="005D538F">
        <w:rPr>
          <w:bCs/>
          <w:iCs/>
          <w:lang w:eastAsia="en-GB"/>
        </w:rPr>
        <w:t>Where</w:t>
      </w:r>
      <w:r w:rsidR="00E32E1D" w:rsidRPr="005D538F">
        <w:rPr>
          <w:bCs/>
          <w:iCs/>
          <w:lang w:eastAsia="en-GB"/>
        </w:rPr>
        <w:t xml:space="preserve">, in </w:t>
      </w:r>
      <w:r w:rsidR="003E3EE2">
        <w:rPr>
          <w:bCs/>
          <w:iCs/>
          <w:lang w:eastAsia="en-GB"/>
        </w:rPr>
        <w:t>accordance with HACT</w:t>
      </w:r>
      <w:r w:rsidR="00E32E1D" w:rsidRPr="005D538F">
        <w:rPr>
          <w:bCs/>
          <w:iCs/>
          <w:lang w:eastAsia="en-GB"/>
        </w:rPr>
        <w:t>, U</w:t>
      </w:r>
      <w:r w:rsidR="00E32E1D">
        <w:rPr>
          <w:bCs/>
          <w:iCs/>
          <w:lang w:eastAsia="en-GB"/>
        </w:rPr>
        <w:t>NICEF provides a Cash Transfer prior to the review and assessment of the IP’s financial regulations, rules and procedures, then in the event</w:t>
      </w:r>
      <w:r w:rsidRPr="00E32E1D">
        <w:rPr>
          <w:bCs/>
          <w:iCs/>
          <w:lang w:eastAsia="en-GB"/>
        </w:rPr>
        <w:t xml:space="preserve"> </w:t>
      </w:r>
      <w:r w:rsidR="00E4226E" w:rsidRPr="00E32E1D">
        <w:rPr>
          <w:bCs/>
          <w:iCs/>
          <w:lang w:eastAsia="en-GB"/>
        </w:rPr>
        <w:t>UN</w:t>
      </w:r>
      <w:r w:rsidR="00E45F39" w:rsidRPr="00E32E1D">
        <w:rPr>
          <w:bCs/>
          <w:iCs/>
          <w:lang w:eastAsia="en-GB"/>
        </w:rPr>
        <w:t>ICEF</w:t>
      </w:r>
      <w:r w:rsidR="00E4226E" w:rsidRPr="00E32E1D">
        <w:rPr>
          <w:bCs/>
          <w:iCs/>
          <w:lang w:eastAsia="en-GB"/>
        </w:rPr>
        <w:t xml:space="preserve"> </w:t>
      </w:r>
      <w:r w:rsidR="00E32E1D">
        <w:rPr>
          <w:bCs/>
          <w:iCs/>
          <w:lang w:eastAsia="en-GB"/>
        </w:rPr>
        <w:t xml:space="preserve">subsequently </w:t>
      </w:r>
      <w:r w:rsidR="00E4226E" w:rsidRPr="00E32E1D">
        <w:rPr>
          <w:bCs/>
          <w:iCs/>
          <w:lang w:eastAsia="en-GB"/>
        </w:rPr>
        <w:t xml:space="preserve">determines </w:t>
      </w:r>
      <w:r w:rsidR="00501F1D" w:rsidRPr="00E32E1D">
        <w:rPr>
          <w:bCs/>
          <w:iCs/>
          <w:lang w:eastAsia="en-GB"/>
        </w:rPr>
        <w:t xml:space="preserve">that </w:t>
      </w:r>
      <w:r w:rsidRPr="00E32E1D">
        <w:rPr>
          <w:bCs/>
          <w:iCs/>
          <w:lang w:eastAsia="en-GB"/>
        </w:rPr>
        <w:t xml:space="preserve">the IP’s financial regulations, rules and procedures are </w:t>
      </w:r>
      <w:r w:rsidR="00E4226E" w:rsidRPr="00E32E1D">
        <w:rPr>
          <w:bCs/>
          <w:iCs/>
          <w:lang w:eastAsia="en-GB"/>
        </w:rPr>
        <w:t>not appropriate</w:t>
      </w:r>
      <w:r w:rsidRPr="00E32E1D">
        <w:rPr>
          <w:bCs/>
          <w:iCs/>
          <w:lang w:eastAsia="en-GB"/>
        </w:rPr>
        <w:t xml:space="preserve">, </w:t>
      </w:r>
      <w:r w:rsidR="00A316B1" w:rsidRPr="00E32E1D">
        <w:rPr>
          <w:bCs/>
          <w:iCs/>
          <w:lang w:eastAsia="en-GB"/>
        </w:rPr>
        <w:t>UN</w:t>
      </w:r>
      <w:r w:rsidR="00E45F39" w:rsidRPr="00E32E1D">
        <w:rPr>
          <w:bCs/>
          <w:iCs/>
          <w:lang w:eastAsia="en-GB"/>
        </w:rPr>
        <w:t>ICEF</w:t>
      </w:r>
      <w:r w:rsidR="00A316B1" w:rsidRPr="00E32E1D">
        <w:rPr>
          <w:bCs/>
          <w:iCs/>
          <w:lang w:eastAsia="en-GB"/>
        </w:rPr>
        <w:t xml:space="preserve"> shall give written notice to the IP and in such case</w:t>
      </w:r>
      <w:r w:rsidR="00F63986" w:rsidRPr="00E32E1D">
        <w:rPr>
          <w:bCs/>
          <w:iCs/>
          <w:lang w:eastAsia="en-GB"/>
        </w:rPr>
        <w:t xml:space="preserve"> UN</w:t>
      </w:r>
      <w:r w:rsidR="00E45F39" w:rsidRPr="00E32E1D">
        <w:rPr>
          <w:bCs/>
          <w:iCs/>
          <w:lang w:eastAsia="en-GB"/>
        </w:rPr>
        <w:t>ICEF</w:t>
      </w:r>
      <w:r w:rsidR="00F63986" w:rsidRPr="00E32E1D">
        <w:rPr>
          <w:bCs/>
          <w:iCs/>
          <w:lang w:eastAsia="en-GB"/>
        </w:rPr>
        <w:t xml:space="preserve"> </w:t>
      </w:r>
      <w:r w:rsidR="00646225" w:rsidRPr="00E32E1D">
        <w:rPr>
          <w:bCs/>
          <w:iCs/>
          <w:lang w:eastAsia="en-GB"/>
        </w:rPr>
        <w:t xml:space="preserve">may </w:t>
      </w:r>
      <w:r w:rsidR="00E32E1D">
        <w:rPr>
          <w:bCs/>
          <w:iCs/>
          <w:lang w:eastAsia="en-GB"/>
        </w:rPr>
        <w:t xml:space="preserve">require return of unspent Cash Transfers already provided to the IP and may </w:t>
      </w:r>
      <w:r w:rsidR="00646225" w:rsidRPr="00E32E1D">
        <w:rPr>
          <w:bCs/>
          <w:iCs/>
          <w:lang w:eastAsia="en-GB"/>
        </w:rPr>
        <w:t xml:space="preserve">decide to implement </w:t>
      </w:r>
      <w:r w:rsidR="00AE2C6D" w:rsidRPr="00E32E1D">
        <w:rPr>
          <w:bCs/>
          <w:iCs/>
          <w:lang w:eastAsia="en-GB"/>
        </w:rPr>
        <w:t xml:space="preserve">the </w:t>
      </w:r>
      <w:r w:rsidR="003E3EE2">
        <w:rPr>
          <w:bCs/>
          <w:iCs/>
          <w:lang w:eastAsia="en-GB"/>
        </w:rPr>
        <w:t>Programme Document</w:t>
      </w:r>
      <w:r w:rsidR="00AE2C6D" w:rsidRPr="00E32E1D">
        <w:rPr>
          <w:bCs/>
          <w:iCs/>
          <w:lang w:eastAsia="en-GB"/>
        </w:rPr>
        <w:t xml:space="preserve"> or </w:t>
      </w:r>
      <w:r w:rsidR="00CF3B84" w:rsidRPr="00E32E1D">
        <w:rPr>
          <w:bCs/>
          <w:iCs/>
          <w:lang w:eastAsia="en-GB"/>
        </w:rPr>
        <w:t xml:space="preserve">any </w:t>
      </w:r>
      <w:r w:rsidR="00646225" w:rsidRPr="00E32E1D">
        <w:rPr>
          <w:bCs/>
          <w:iCs/>
          <w:lang w:eastAsia="en-GB"/>
        </w:rPr>
        <w:t xml:space="preserve">parts </w:t>
      </w:r>
      <w:r w:rsidR="00AE2C6D" w:rsidRPr="00E32E1D">
        <w:rPr>
          <w:bCs/>
          <w:iCs/>
          <w:lang w:eastAsia="en-GB"/>
        </w:rPr>
        <w:t>thereof</w:t>
      </w:r>
      <w:r w:rsidR="0010555F" w:rsidRPr="00E32E1D">
        <w:rPr>
          <w:bCs/>
          <w:iCs/>
          <w:lang w:eastAsia="en-GB"/>
        </w:rPr>
        <w:t xml:space="preserve"> </w:t>
      </w:r>
      <w:r w:rsidR="00CF3B84" w:rsidRPr="00E32E1D">
        <w:rPr>
          <w:bCs/>
          <w:iCs/>
          <w:lang w:eastAsia="en-GB"/>
        </w:rPr>
        <w:t>(including any procurement activities) directly</w:t>
      </w:r>
      <w:r w:rsidRPr="00E32E1D">
        <w:rPr>
          <w:bCs/>
          <w:iCs/>
          <w:lang w:eastAsia="en-GB"/>
        </w:rPr>
        <w:t>.</w:t>
      </w:r>
      <w:r w:rsidR="00EF3D78" w:rsidRPr="00E32E1D">
        <w:rPr>
          <w:bCs/>
          <w:iCs/>
          <w:lang w:eastAsia="en-GB"/>
        </w:rPr>
        <w:t xml:space="preserve"> </w:t>
      </w:r>
    </w:p>
    <w:p w14:paraId="177AABBE" w14:textId="77777777" w:rsidR="00EF6A7E" w:rsidRDefault="00EF6A7E" w:rsidP="00E45F39">
      <w:pPr>
        <w:pStyle w:val="ColorfulShading-Accent31"/>
      </w:pPr>
    </w:p>
    <w:p w14:paraId="581B505E" w14:textId="611E190B" w:rsidR="00EF6A7E" w:rsidRDefault="00707A7E" w:rsidP="00E45F39">
      <w:pPr>
        <w:pStyle w:val="ColorfulShading-Accent31"/>
        <w:ind w:left="0" w:firstLine="720"/>
      </w:pPr>
      <w:r>
        <w:t>10</w:t>
      </w:r>
      <w:r w:rsidR="00963A58">
        <w:t xml:space="preserve">. </w:t>
      </w:r>
      <w:r w:rsidR="00963A58">
        <w:tab/>
      </w:r>
      <w:r w:rsidR="00EF6A7E">
        <w:t xml:space="preserve">Where the IP buys goods or services from </w:t>
      </w:r>
      <w:r w:rsidR="00AE4521">
        <w:t>the Cash Transfer</w:t>
      </w:r>
      <w:r w:rsidR="00EF6A7E">
        <w:t xml:space="preserve">, the IP shall </w:t>
      </w:r>
      <w:r w:rsidR="009A4E0C">
        <w:t>do so giving due consideration to the following principles:</w:t>
      </w:r>
    </w:p>
    <w:p w14:paraId="2AE716C4" w14:textId="77777777" w:rsidR="009A4E0C" w:rsidRDefault="009A4E0C" w:rsidP="00E45F39">
      <w:pPr>
        <w:pStyle w:val="ColorfulShading-Accent31"/>
      </w:pPr>
    </w:p>
    <w:p w14:paraId="7E613743" w14:textId="77777777" w:rsidR="009A4E0C" w:rsidRDefault="009A4E0C" w:rsidP="00535120">
      <w:pPr>
        <w:pStyle w:val="ColorfulShading-Accent31"/>
        <w:numPr>
          <w:ilvl w:val="0"/>
          <w:numId w:val="6"/>
        </w:numPr>
        <w:ind w:firstLine="720"/>
      </w:pPr>
      <w:r>
        <w:t>Best value for money;</w:t>
      </w:r>
    </w:p>
    <w:p w14:paraId="72921247" w14:textId="77777777" w:rsidR="009A4E0C" w:rsidRDefault="009A4E0C" w:rsidP="00E45F39">
      <w:pPr>
        <w:pStyle w:val="ColorfulShading-Accent31"/>
        <w:ind w:firstLine="720"/>
      </w:pPr>
    </w:p>
    <w:p w14:paraId="68D42141" w14:textId="77777777" w:rsidR="009A4E0C" w:rsidRDefault="009A4E0C" w:rsidP="00535120">
      <w:pPr>
        <w:pStyle w:val="ColorfulShading-Accent31"/>
        <w:numPr>
          <w:ilvl w:val="0"/>
          <w:numId w:val="6"/>
        </w:numPr>
        <w:ind w:firstLine="720"/>
      </w:pPr>
      <w:r>
        <w:lastRenderedPageBreak/>
        <w:t>Fairness, integrity and transparency;</w:t>
      </w:r>
    </w:p>
    <w:p w14:paraId="2D0CB75F" w14:textId="77777777" w:rsidR="009A4E0C" w:rsidRDefault="009A4E0C" w:rsidP="00E45F39">
      <w:pPr>
        <w:pStyle w:val="ColorfulShading-Accent31"/>
        <w:ind w:firstLine="720"/>
      </w:pPr>
    </w:p>
    <w:p w14:paraId="5BE37B8C" w14:textId="77777777" w:rsidR="009A4E0C" w:rsidRPr="00923B5D" w:rsidRDefault="009A4E0C" w:rsidP="00535120">
      <w:pPr>
        <w:pStyle w:val="ColorfulShading-Accent31"/>
        <w:numPr>
          <w:ilvl w:val="0"/>
          <w:numId w:val="6"/>
        </w:numPr>
        <w:ind w:firstLine="720"/>
      </w:pPr>
      <w:r>
        <w:t>Competition.</w:t>
      </w:r>
    </w:p>
    <w:p w14:paraId="41078100" w14:textId="77777777" w:rsidR="000322B6" w:rsidRDefault="000322B6" w:rsidP="006E2B6E">
      <w:pPr>
        <w:jc w:val="both"/>
      </w:pPr>
    </w:p>
    <w:p w14:paraId="57ECC05B" w14:textId="161B23F6" w:rsidR="009C29ED" w:rsidRDefault="009C29ED" w:rsidP="00E45F39">
      <w:pPr>
        <w:ind w:firstLine="720"/>
      </w:pPr>
      <w:r>
        <w:t>1</w:t>
      </w:r>
      <w:r w:rsidR="00707A7E">
        <w:t>1</w:t>
      </w:r>
      <w:r>
        <w:t>.</w:t>
      </w:r>
      <w:r>
        <w:tab/>
        <w:t>The Cash Transfer other than Direct Payments shall be made by UN</w:t>
      </w:r>
      <w:r w:rsidR="00E45F39">
        <w:t xml:space="preserve">ICEF </w:t>
      </w:r>
      <w:r>
        <w:t>to the following bank account</w:t>
      </w:r>
      <w:r w:rsidR="00EF3D78">
        <w:t xml:space="preserve"> of the IP</w:t>
      </w:r>
      <w:r>
        <w:t>:</w:t>
      </w:r>
    </w:p>
    <w:p w14:paraId="1810D180" w14:textId="52FD338B" w:rsidR="00AA0AE8" w:rsidRDefault="00AA0AE8" w:rsidP="00E45F39">
      <w:pPr>
        <w:ind w:firstLine="720"/>
      </w:pPr>
    </w:p>
    <w:sdt>
      <w:sdtPr>
        <w:id w:val="473113938"/>
        <w15:repeatingSection/>
      </w:sdtPr>
      <w:sdtEndPr/>
      <w:sdtContent>
        <w:sdt>
          <w:sdtPr>
            <w:id w:val="1746220409"/>
            <w:placeholder>
              <w:docPart w:val="DefaultPlaceholder_-1854013436"/>
            </w:placeholder>
            <w15:repeatingSectionItem/>
          </w:sdtPr>
          <w:sdtEndPr/>
          <w:sdtContent>
            <w:sdt>
              <w:sdtPr>
                <w:id w:val="-688978701"/>
                <w15:repeatingSection/>
              </w:sdtPr>
              <w:sdtEndPr/>
              <w:sdtContent>
                <w:sdt>
                  <w:sdtPr>
                    <w:id w:val="1875191139"/>
                    <w:placeholder>
                      <w:docPart w:val="5F2D3BA6C14B49F484B48E87AB12FBF5"/>
                    </w:placeholder>
                    <w15:repeatingSectionItem/>
                  </w:sdtPr>
                  <w:sdtEndPr/>
                  <w:sdtContent>
                    <w:sdt>
                      <w:sdtPr>
                        <w:id w:val="551201599"/>
                        <w15:repeatingSection/>
                      </w:sdtPr>
                      <w:sdtEndPr/>
                      <w:sdtContent>
                        <w:sdt>
                          <w:sdtPr>
                            <w:id w:val="-674114288"/>
                            <w:placeholder>
                              <w:docPart w:val="5F2D3BA6C14B49F484B48E87AB12FBF5"/>
                            </w:placeholder>
                            <w15:repeatingSectionItem/>
                          </w:sdtPr>
                          <w:sdtEndPr/>
                          <w:sdtContent>
                            <w:sdt>
                              <w:sdtPr>
                                <w:id w:val="1780066545"/>
                                <w15:repeatingSection/>
                              </w:sdtPr>
                              <w:sdtEndPr/>
                              <w:sdtContent>
                                <w:sdt>
                                  <w:sdtPr>
                                    <w:id w:val="1129283595"/>
                                    <w:placeholder>
                                      <w:docPart w:val="5F2D3BA6C14B49F484B48E87AB12FBF5"/>
                                    </w:placeholder>
                                    <w15:repeatingSectionItem/>
                                  </w:sdtPr>
                                  <w:sdtEndPr/>
                                  <w:sdtContent>
                                    <w:sdt>
                                      <w:sdtPr>
                                        <w:id w:val="1519817732"/>
                                        <w15:repeatingSection/>
                                      </w:sdtPr>
                                      <w:sdtEndPr/>
                                      <w:sdtContent>
                                        <w:sdt>
                                          <w:sdtPr>
                                            <w:id w:val="-970592800"/>
                                            <w:placeholder>
                                              <w:docPart w:val="6BA6D4FF33C046F98CFE44A8BC8A888C"/>
                                            </w:placeholder>
                                            <w15:repeatingSectionItem/>
                                          </w:sdtPr>
                                          <w:sdtEndPr/>
                                          <w:sdtContent>
                                            <w:tbl>
                                              <w:tblPr>
                                                <w:tblStyle w:val="TableGrid"/>
                                                <w:tblW w:w="8970" w:type="dxa"/>
                                                <w:tblLook w:val="04A0" w:firstRow="1" w:lastRow="0" w:firstColumn="1" w:lastColumn="0" w:noHBand="0" w:noVBand="1"/>
                                              </w:tblPr>
                                              <w:tblGrid>
                                                <w:gridCol w:w="3163"/>
                                                <w:gridCol w:w="5807"/>
                                              </w:tblGrid>
                                              <w:tr w:rsidR="00AA0AE8" w14:paraId="3364B9E8" w14:textId="77777777" w:rsidTr="007546AA">
                                                <w:trPr>
                                                  <w:trHeight w:val="284"/>
                                                </w:trPr>
                                                <w:tc>
                                                  <w:tcPr>
                                                    <w:tcW w:w="8970" w:type="dxa"/>
                                                    <w:gridSpan w:val="2"/>
                                                  </w:tcPr>
                                                  <w:p w14:paraId="287BE09D" w14:textId="18C9BB0F" w:rsidR="00AA0AE8" w:rsidRDefault="00AA0AE8" w:rsidP="007546AA">
                                                    <w:pPr>
                                                      <w:jc w:val="center"/>
                                                    </w:pPr>
                                                    <w:r>
                                                      <w:t xml:space="preserve">Account </w:t>
                                                    </w:r>
                                                  </w:p>
                                                </w:tc>
                                              </w:tr>
                                              <w:tr w:rsidR="00AA0AE8" w14:paraId="53BADD1E" w14:textId="77777777" w:rsidTr="007546AA">
                                                <w:trPr>
                                                  <w:trHeight w:val="274"/>
                                                </w:trPr>
                                                <w:tc>
                                                  <w:tcPr>
                                                    <w:tcW w:w="3163" w:type="dxa"/>
                                                  </w:tcPr>
                                                  <w:p w14:paraId="3A3CCF13" w14:textId="77777777" w:rsidR="00AA0AE8" w:rsidRDefault="00AA0AE8" w:rsidP="007546AA">
                                                    <w:r>
                                                      <w:t>Bank Name</w:t>
                                                    </w:r>
                                                  </w:p>
                                                </w:tc>
                                                <w:tc>
                                                  <w:tcPr>
                                                    <w:tcW w:w="5807" w:type="dxa"/>
                                                  </w:tcPr>
                                                  <w:p w14:paraId="49E0E4EB" w14:textId="77777777" w:rsidR="00AA0AE8" w:rsidRDefault="00AA0AE8" w:rsidP="007546AA"/>
                                                </w:tc>
                                              </w:tr>
                                              <w:tr w:rsidR="00AA0AE8" w14:paraId="0B360FC2" w14:textId="77777777" w:rsidTr="007546AA">
                                                <w:trPr>
                                                  <w:trHeight w:val="284"/>
                                                </w:trPr>
                                                <w:tc>
                                                  <w:tcPr>
                                                    <w:tcW w:w="3163" w:type="dxa"/>
                                                  </w:tcPr>
                                                  <w:p w14:paraId="42C1A842" w14:textId="77777777" w:rsidR="00AA0AE8" w:rsidRDefault="00AA0AE8" w:rsidP="007546AA">
                                                    <w:r>
                                                      <w:t>Bank Address</w:t>
                                                    </w:r>
                                                  </w:p>
                                                </w:tc>
                                                <w:tc>
                                                  <w:tcPr>
                                                    <w:tcW w:w="5807" w:type="dxa"/>
                                                  </w:tcPr>
                                                  <w:p w14:paraId="1A60B615" w14:textId="77777777" w:rsidR="00AA0AE8" w:rsidRDefault="00AA0AE8" w:rsidP="007546AA"/>
                                                </w:tc>
                                              </w:tr>
                                              <w:tr w:rsidR="00AA0AE8" w14:paraId="639C39D6" w14:textId="77777777" w:rsidTr="007546AA">
                                                <w:trPr>
                                                  <w:trHeight w:val="274"/>
                                                </w:trPr>
                                                <w:tc>
                                                  <w:tcPr>
                                                    <w:tcW w:w="3163" w:type="dxa"/>
                                                  </w:tcPr>
                                                  <w:p w14:paraId="34074DEF" w14:textId="77777777" w:rsidR="00AA0AE8" w:rsidRDefault="00AA0AE8" w:rsidP="007546AA">
                                                    <w:r>
                                                      <w:t>Account Title</w:t>
                                                    </w:r>
                                                  </w:p>
                                                </w:tc>
                                                <w:tc>
                                                  <w:tcPr>
                                                    <w:tcW w:w="5807" w:type="dxa"/>
                                                  </w:tcPr>
                                                  <w:p w14:paraId="1745961B" w14:textId="77777777" w:rsidR="00AA0AE8" w:rsidRDefault="00AA0AE8" w:rsidP="007546AA"/>
                                                </w:tc>
                                              </w:tr>
                                              <w:tr w:rsidR="00AA0AE8" w14:paraId="2F900CC6" w14:textId="77777777" w:rsidTr="007546AA">
                                                <w:trPr>
                                                  <w:trHeight w:val="284"/>
                                                </w:trPr>
                                                <w:tc>
                                                  <w:tcPr>
                                                    <w:tcW w:w="3163" w:type="dxa"/>
                                                  </w:tcPr>
                                                  <w:p w14:paraId="7B63B123" w14:textId="77777777" w:rsidR="00AA0AE8" w:rsidRDefault="00AA0AE8" w:rsidP="007546AA">
                                                    <w:r>
                                                      <w:t>Account No.</w:t>
                                                    </w:r>
                                                  </w:p>
                                                </w:tc>
                                                <w:tc>
                                                  <w:tcPr>
                                                    <w:tcW w:w="5807" w:type="dxa"/>
                                                  </w:tcPr>
                                                  <w:p w14:paraId="3A8F8938" w14:textId="77777777" w:rsidR="00AA0AE8" w:rsidRDefault="00AA0AE8" w:rsidP="007546AA"/>
                                                </w:tc>
                                              </w:tr>
                                              <w:tr w:rsidR="00AA0AE8" w14:paraId="405F1D79" w14:textId="77777777" w:rsidTr="007546AA">
                                                <w:trPr>
                                                  <w:trHeight w:val="284"/>
                                                </w:trPr>
                                                <w:tc>
                                                  <w:tcPr>
                                                    <w:tcW w:w="3163" w:type="dxa"/>
                                                  </w:tcPr>
                                                  <w:p w14:paraId="4446E331" w14:textId="77777777" w:rsidR="00AA0AE8" w:rsidRDefault="00AA0AE8" w:rsidP="007546AA">
                                                    <w:r>
                                                      <w:t>Account Currency</w:t>
                                                    </w:r>
                                                  </w:p>
                                                </w:tc>
                                                <w:tc>
                                                  <w:tcPr>
                                                    <w:tcW w:w="5807" w:type="dxa"/>
                                                  </w:tcPr>
                                                  <w:p w14:paraId="6E86B1C7" w14:textId="77777777" w:rsidR="00AA0AE8" w:rsidRDefault="00AA0AE8" w:rsidP="007546AA"/>
                                                </w:tc>
                                              </w:tr>
                                              <w:tr w:rsidR="00AA0AE8" w14:paraId="79449B9A" w14:textId="77777777" w:rsidTr="00AA0AE8">
                                                <w:trPr>
                                                  <w:trHeight w:val="350"/>
                                                </w:trPr>
                                                <w:tc>
                                                  <w:tcPr>
                                                    <w:tcW w:w="3163" w:type="dxa"/>
                                                  </w:tcPr>
                                                  <w:p w14:paraId="1BFA804E" w14:textId="77777777" w:rsidR="00AA0AE8" w:rsidRDefault="00AA0AE8" w:rsidP="007546AA">
                                                    <w:r>
                                                      <w:t xml:space="preserve">Routing Details SWIFT/IBAN  </w:t>
                                                    </w:r>
                                                  </w:p>
                                                </w:tc>
                                                <w:tc>
                                                  <w:tcPr>
                                                    <w:tcW w:w="5807" w:type="dxa"/>
                                                  </w:tcPr>
                                                  <w:p w14:paraId="7418DF8A" w14:textId="77777777" w:rsidR="00AA0AE8" w:rsidRDefault="00AA0AE8" w:rsidP="007546AA"/>
                                                </w:tc>
                                              </w:tr>
                                              <w:tr w:rsidR="00AA0AE8" w14:paraId="42C8513D" w14:textId="77777777" w:rsidTr="007546AA">
                                                <w:trPr>
                                                  <w:trHeight w:val="284"/>
                                                </w:trPr>
                                                <w:tc>
                                                  <w:tcPr>
                                                    <w:tcW w:w="3163" w:type="dxa"/>
                                                  </w:tcPr>
                                                  <w:p w14:paraId="5812677E" w14:textId="77777777" w:rsidR="00AA0AE8" w:rsidRDefault="00AA0AE8" w:rsidP="007546AA">
                                                    <w:r>
                                                      <w:t>Bank Contact Person</w:t>
                                                    </w:r>
                                                  </w:p>
                                                </w:tc>
                                                <w:tc>
                                                  <w:tcPr>
                                                    <w:tcW w:w="5807" w:type="dxa"/>
                                                  </w:tcPr>
                                                  <w:p w14:paraId="5519330D" w14:textId="61371266" w:rsidR="00AA0AE8" w:rsidRDefault="00797311" w:rsidP="007546AA"/>
                                                </w:tc>
                                              </w:tr>
                                            </w:tbl>
                                          </w:sdtContent>
                                        </w:sdt>
                                      </w:sdtContent>
                                    </w:sdt>
                                  </w:sdtContent>
                                </w:sdt>
                              </w:sdtContent>
                            </w:sdt>
                          </w:sdtContent>
                        </w:sdt>
                      </w:sdtContent>
                    </w:sdt>
                  </w:sdtContent>
                </w:sdt>
              </w:sdtContent>
            </w:sdt>
          </w:sdtContent>
        </w:sdt>
      </w:sdtContent>
    </w:sdt>
    <w:p w14:paraId="56DEB6F1" w14:textId="77777777" w:rsidR="00707A7E" w:rsidRDefault="00707A7E" w:rsidP="00707A7E"/>
    <w:p w14:paraId="391D2FEA" w14:textId="77777777" w:rsidR="00707A7E" w:rsidRDefault="00707A7E" w:rsidP="00707A7E"/>
    <w:tbl>
      <w:tblPr>
        <w:tblW w:w="8640" w:type="dxa"/>
        <w:tblInd w:w="108" w:type="dxa"/>
        <w:tblLook w:val="04A0" w:firstRow="1" w:lastRow="0" w:firstColumn="1" w:lastColumn="0" w:noHBand="0" w:noVBand="1"/>
      </w:tblPr>
      <w:tblGrid>
        <w:gridCol w:w="8640"/>
      </w:tblGrid>
      <w:tr w:rsidR="00C1723E" w:rsidRPr="00C1723E" w14:paraId="15D6B8B0" w14:textId="77777777" w:rsidTr="00C1723E">
        <w:tc>
          <w:tcPr>
            <w:tcW w:w="8640" w:type="dxa"/>
            <w:shd w:val="clear" w:color="auto" w:fill="auto"/>
          </w:tcPr>
          <w:p w14:paraId="3064607F" w14:textId="5A733620" w:rsidR="00E1004C" w:rsidRPr="00563139" w:rsidRDefault="00E1004C" w:rsidP="00676292">
            <w:pPr>
              <w:autoSpaceDE w:val="0"/>
              <w:autoSpaceDN w:val="0"/>
              <w:adjustRightInd w:val="0"/>
              <w:jc w:val="both"/>
              <w:rPr>
                <w:color w:val="808080" w:themeColor="background1" w:themeShade="80"/>
                <w:sz w:val="22"/>
                <w:szCs w:val="22"/>
              </w:rPr>
            </w:pPr>
            <w:r w:rsidRPr="00563139">
              <w:rPr>
                <w:i/>
                <w:color w:val="808080" w:themeColor="background1" w:themeShade="80"/>
                <w:sz w:val="22"/>
                <w:szCs w:val="22"/>
                <w:u w:val="single"/>
              </w:rPr>
              <w:t>Note to UNICEF user</w:t>
            </w:r>
            <w:r w:rsidRPr="00563139">
              <w:rPr>
                <w:i/>
                <w:color w:val="808080" w:themeColor="background1" w:themeShade="80"/>
                <w:sz w:val="22"/>
                <w:szCs w:val="22"/>
              </w:rPr>
              <w:t>:</w:t>
            </w:r>
            <w:r w:rsidRPr="00563139">
              <w:rPr>
                <w:color w:val="808080" w:themeColor="background1" w:themeShade="80"/>
                <w:sz w:val="22"/>
                <w:szCs w:val="22"/>
              </w:rPr>
              <w:t xml:space="preserve"> </w:t>
            </w:r>
            <w:r w:rsidRPr="00563139">
              <w:rPr>
                <w:i/>
                <w:color w:val="808080" w:themeColor="background1" w:themeShade="80"/>
                <w:sz w:val="22"/>
                <w:szCs w:val="22"/>
              </w:rPr>
              <w:t xml:space="preserve">Add details regarding further Banking Details as needed. Use + sign on right </w:t>
            </w:r>
            <w:r w:rsidR="00676292" w:rsidRPr="00563139">
              <w:rPr>
                <w:i/>
                <w:color w:val="808080" w:themeColor="background1" w:themeShade="80"/>
                <w:sz w:val="22"/>
                <w:szCs w:val="22"/>
              </w:rPr>
              <w:t xml:space="preserve">bottom </w:t>
            </w:r>
            <w:r w:rsidRPr="00563139">
              <w:rPr>
                <w:i/>
                <w:color w:val="808080" w:themeColor="background1" w:themeShade="80"/>
                <w:sz w:val="22"/>
                <w:szCs w:val="22"/>
              </w:rPr>
              <w:t>corner to add more dataset as appropriate</w:t>
            </w:r>
            <w:r w:rsidRPr="00563139">
              <w:rPr>
                <w:color w:val="808080" w:themeColor="background1" w:themeShade="80"/>
                <w:sz w:val="22"/>
                <w:szCs w:val="22"/>
              </w:rPr>
              <w:t>.</w:t>
            </w:r>
          </w:p>
        </w:tc>
      </w:tr>
    </w:tbl>
    <w:p w14:paraId="2AA50156" w14:textId="77777777" w:rsidR="009C29ED" w:rsidRDefault="009C29ED" w:rsidP="006E2B6E">
      <w:pPr>
        <w:jc w:val="both"/>
      </w:pPr>
    </w:p>
    <w:p w14:paraId="1730F6F1" w14:textId="77777777" w:rsidR="00B131B9" w:rsidRPr="003D4A6A" w:rsidRDefault="005208FD" w:rsidP="003D4A6A">
      <w:pPr>
        <w:ind w:left="720" w:hanging="720"/>
        <w:jc w:val="both"/>
        <w:rPr>
          <w:b/>
        </w:rPr>
      </w:pPr>
      <w:r w:rsidRPr="003D4A6A">
        <w:rPr>
          <w:b/>
        </w:rPr>
        <w:t>(</w:t>
      </w:r>
      <w:r w:rsidR="006E2B6E" w:rsidRPr="003D4A6A">
        <w:rPr>
          <w:b/>
        </w:rPr>
        <w:t>B</w:t>
      </w:r>
      <w:r w:rsidRPr="003D4A6A">
        <w:rPr>
          <w:b/>
        </w:rPr>
        <w:t>)</w:t>
      </w:r>
      <w:r w:rsidR="006E2B6E" w:rsidRPr="003D4A6A">
        <w:rPr>
          <w:b/>
        </w:rPr>
        <w:t xml:space="preserve"> </w:t>
      </w:r>
      <w:r w:rsidR="003D4A6A">
        <w:rPr>
          <w:b/>
        </w:rPr>
        <w:tab/>
      </w:r>
      <w:r w:rsidRPr="003D4A6A">
        <w:rPr>
          <w:b/>
        </w:rPr>
        <w:t>Transfer</w:t>
      </w:r>
      <w:r w:rsidR="00D8060F" w:rsidRPr="003D4A6A">
        <w:rPr>
          <w:b/>
        </w:rPr>
        <w:t xml:space="preserve"> of </w:t>
      </w:r>
      <w:r w:rsidR="008D6311" w:rsidRPr="003D4A6A">
        <w:rPr>
          <w:b/>
        </w:rPr>
        <w:t>supplies/</w:t>
      </w:r>
      <w:r w:rsidR="00D8060F" w:rsidRPr="003D4A6A">
        <w:rPr>
          <w:b/>
        </w:rPr>
        <w:t>e</w:t>
      </w:r>
      <w:r w:rsidR="00B131B9" w:rsidRPr="003D4A6A">
        <w:rPr>
          <w:b/>
        </w:rPr>
        <w:t>quipment by UN</w:t>
      </w:r>
      <w:r w:rsidR="00654AE3">
        <w:rPr>
          <w:b/>
        </w:rPr>
        <w:t>ICEF</w:t>
      </w:r>
      <w:r w:rsidR="00B131B9" w:rsidRPr="003D4A6A">
        <w:rPr>
          <w:b/>
        </w:rPr>
        <w:t xml:space="preserve"> to IP</w:t>
      </w:r>
    </w:p>
    <w:p w14:paraId="4C7E45F4" w14:textId="77777777" w:rsidR="00B131B9" w:rsidRPr="00923B5D" w:rsidRDefault="00B131B9" w:rsidP="006E2B6E">
      <w:pPr>
        <w:jc w:val="both"/>
        <w:rPr>
          <w:b/>
        </w:rPr>
      </w:pPr>
    </w:p>
    <w:p w14:paraId="234E89A5" w14:textId="14F442CE" w:rsidR="008D6311" w:rsidRPr="00923B5D" w:rsidRDefault="00A36F58" w:rsidP="003D4A6A">
      <w:pPr>
        <w:pStyle w:val="ColorfulShading-Accent31"/>
        <w:ind w:left="0" w:firstLine="720"/>
      </w:pPr>
      <w:r>
        <w:t>1</w:t>
      </w:r>
      <w:r w:rsidR="00707A7E">
        <w:t>2</w:t>
      </w:r>
      <w:r w:rsidR="00963A58">
        <w:t xml:space="preserve">. </w:t>
      </w:r>
      <w:r w:rsidR="00963A58">
        <w:tab/>
      </w:r>
      <w:r w:rsidR="009709FA">
        <w:t>S</w:t>
      </w:r>
      <w:r w:rsidR="008D6311" w:rsidRPr="00923B5D">
        <w:t xml:space="preserve">upplies and equipment </w:t>
      </w:r>
      <w:r w:rsidR="009709FA">
        <w:t>transferred to the IP by UN</w:t>
      </w:r>
      <w:r w:rsidR="003D4A6A">
        <w:t>ICEF</w:t>
      </w:r>
      <w:r w:rsidR="009709FA">
        <w:t xml:space="preserve"> </w:t>
      </w:r>
      <w:r w:rsidR="008D6311" w:rsidRPr="00923B5D">
        <w:t xml:space="preserve">will be used exclusively for </w:t>
      </w:r>
      <w:r w:rsidR="002C431E">
        <w:t xml:space="preserve">the </w:t>
      </w:r>
      <w:r w:rsidR="008D6311" w:rsidRPr="00923B5D">
        <w:t xml:space="preserve">implementation of the </w:t>
      </w:r>
      <w:r w:rsidR="00D601E9">
        <w:t>Programme Document</w:t>
      </w:r>
      <w:r w:rsidR="008D6311" w:rsidRPr="00923B5D">
        <w:t>, unless UN</w:t>
      </w:r>
      <w:r w:rsidR="003D4A6A">
        <w:t>ICEF</w:t>
      </w:r>
      <w:r w:rsidR="008D6311" w:rsidRPr="00923B5D">
        <w:t xml:space="preserve"> agrees otherwise.</w:t>
      </w:r>
    </w:p>
    <w:p w14:paraId="170336EA" w14:textId="77777777" w:rsidR="008D6311" w:rsidRPr="00923B5D" w:rsidRDefault="008D6311" w:rsidP="003D4A6A">
      <w:pPr>
        <w:pStyle w:val="ColorfulShading-Accent31"/>
        <w:ind w:firstLine="720"/>
      </w:pPr>
    </w:p>
    <w:p w14:paraId="715E7CC8" w14:textId="7B7BE3CE" w:rsidR="008A2492" w:rsidRPr="00923B5D" w:rsidRDefault="00A36F58" w:rsidP="003D4A6A">
      <w:pPr>
        <w:pStyle w:val="ColorfulShading-Accent31"/>
        <w:ind w:left="0" w:firstLine="720"/>
      </w:pPr>
      <w:r>
        <w:t>1</w:t>
      </w:r>
      <w:r w:rsidR="00707A7E">
        <w:t>3</w:t>
      </w:r>
      <w:r w:rsidR="00963A58">
        <w:t xml:space="preserve">. </w:t>
      </w:r>
      <w:r w:rsidR="00963A58">
        <w:tab/>
      </w:r>
      <w:r w:rsidR="008D6311" w:rsidRPr="00923B5D">
        <w:t>The IP will become owner of the supplies and equipment when it receives them</w:t>
      </w:r>
      <w:r w:rsidR="00D35C0D">
        <w:t xml:space="preserve">. </w:t>
      </w:r>
      <w:r w:rsidR="003D4A6A">
        <w:t xml:space="preserve"> </w:t>
      </w:r>
      <w:r w:rsidR="00D35C0D">
        <w:t>In the event that UN</w:t>
      </w:r>
      <w:r w:rsidR="003D4A6A">
        <w:t>ICEF</w:t>
      </w:r>
      <w:r w:rsidR="00D35C0D">
        <w:t xml:space="preserve"> agrees to store the</w:t>
      </w:r>
      <w:r w:rsidR="00D35C0D" w:rsidRPr="00923B5D">
        <w:t xml:space="preserve"> supplies and equipment </w:t>
      </w:r>
      <w:r w:rsidR="00D35C0D">
        <w:t xml:space="preserve">for </w:t>
      </w:r>
      <w:r w:rsidR="00762756">
        <w:t xml:space="preserve">the </w:t>
      </w:r>
      <w:r w:rsidR="00D35C0D">
        <w:t xml:space="preserve">IP or hold them on </w:t>
      </w:r>
      <w:r w:rsidR="00762756">
        <w:t xml:space="preserve">the </w:t>
      </w:r>
      <w:r w:rsidR="00D35C0D">
        <w:t xml:space="preserve">IP’s behalf, the IP will become owner of those supplies and equipment as agreed between </w:t>
      </w:r>
      <w:r w:rsidR="008D6311" w:rsidRPr="00923B5D">
        <w:t>UN</w:t>
      </w:r>
      <w:r w:rsidR="003D4A6A">
        <w:t>ICEF</w:t>
      </w:r>
      <w:r w:rsidR="008D6311" w:rsidRPr="00923B5D">
        <w:t xml:space="preserve"> </w:t>
      </w:r>
      <w:r w:rsidR="00D35C0D">
        <w:t>and</w:t>
      </w:r>
      <w:r w:rsidR="00762756">
        <w:t xml:space="preserve"> the</w:t>
      </w:r>
      <w:r w:rsidR="008D6311" w:rsidRPr="00923B5D">
        <w:t xml:space="preserve"> IP.</w:t>
      </w:r>
      <w:r w:rsidR="00DF35A0" w:rsidRPr="00923B5D">
        <w:t xml:space="preserve"> </w:t>
      </w:r>
      <w:r w:rsidR="006F79D9">
        <w:t xml:space="preserve"> </w:t>
      </w:r>
      <w:r w:rsidR="006F79D9" w:rsidRPr="00923B5D">
        <w:rPr>
          <w:color w:val="000000"/>
        </w:rPr>
        <w:t>Exceptionally, UN</w:t>
      </w:r>
      <w:r w:rsidR="006F79D9">
        <w:rPr>
          <w:color w:val="000000"/>
        </w:rPr>
        <w:t>ICEF</w:t>
      </w:r>
      <w:r w:rsidR="006F79D9" w:rsidRPr="00923B5D">
        <w:rPr>
          <w:color w:val="000000"/>
        </w:rPr>
        <w:t xml:space="preserve"> </w:t>
      </w:r>
      <w:r w:rsidR="006F79D9">
        <w:rPr>
          <w:color w:val="000000"/>
        </w:rPr>
        <w:t>may decide</w:t>
      </w:r>
      <w:r w:rsidR="006F79D9" w:rsidRPr="00923B5D">
        <w:rPr>
          <w:color w:val="000000"/>
        </w:rPr>
        <w:t xml:space="preserve"> in writing that UN</w:t>
      </w:r>
      <w:r w:rsidR="006F79D9">
        <w:rPr>
          <w:color w:val="000000"/>
        </w:rPr>
        <w:t>ICEF</w:t>
      </w:r>
      <w:r w:rsidR="006F79D9" w:rsidRPr="00923B5D">
        <w:rPr>
          <w:color w:val="000000"/>
        </w:rPr>
        <w:t xml:space="preserve"> shall remain the owner of the supplies a</w:t>
      </w:r>
      <w:r w:rsidR="006F79D9">
        <w:rPr>
          <w:color w:val="000000"/>
        </w:rPr>
        <w:t xml:space="preserve">nd equipment transferred to the IP by UNICEF.  </w:t>
      </w:r>
    </w:p>
    <w:p w14:paraId="50E5F353" w14:textId="77777777" w:rsidR="008D6311" w:rsidRPr="00923B5D" w:rsidRDefault="008D6311" w:rsidP="003D4A6A">
      <w:pPr>
        <w:pStyle w:val="ColorfulShading-Accent31"/>
        <w:ind w:firstLine="720"/>
      </w:pPr>
    </w:p>
    <w:p w14:paraId="20B49BEF" w14:textId="42FAA624" w:rsidR="00DF35A0" w:rsidRPr="00923B5D" w:rsidRDefault="00A36F58" w:rsidP="003D4A6A">
      <w:pPr>
        <w:pStyle w:val="ColorfulShading-Accent31"/>
        <w:ind w:left="0" w:firstLine="720"/>
      </w:pPr>
      <w:r>
        <w:rPr>
          <w:color w:val="000000"/>
        </w:rPr>
        <w:t>1</w:t>
      </w:r>
      <w:r w:rsidR="00707A7E">
        <w:rPr>
          <w:color w:val="000000"/>
        </w:rPr>
        <w:t>4</w:t>
      </w:r>
      <w:r w:rsidR="00963A58">
        <w:rPr>
          <w:color w:val="000000"/>
        </w:rPr>
        <w:t xml:space="preserve">. </w:t>
      </w:r>
      <w:r w:rsidR="00963A58">
        <w:rPr>
          <w:color w:val="000000"/>
        </w:rPr>
        <w:tab/>
      </w:r>
      <w:r w:rsidR="008D6311" w:rsidRPr="00923B5D">
        <w:rPr>
          <w:color w:val="000000"/>
        </w:rPr>
        <w:t>UN</w:t>
      </w:r>
      <w:r w:rsidR="003D4A6A">
        <w:rPr>
          <w:color w:val="000000"/>
        </w:rPr>
        <w:t>ICEF</w:t>
      </w:r>
      <w:r w:rsidR="008D6311" w:rsidRPr="00923B5D">
        <w:rPr>
          <w:color w:val="000000"/>
        </w:rPr>
        <w:t xml:space="preserve"> </w:t>
      </w:r>
      <w:r w:rsidR="00DF35A0" w:rsidRPr="00923B5D">
        <w:rPr>
          <w:color w:val="000000"/>
        </w:rPr>
        <w:t>may</w:t>
      </w:r>
      <w:r w:rsidR="00D601E9">
        <w:rPr>
          <w:color w:val="000000"/>
        </w:rPr>
        <w:t>, in its absolute discretion,</w:t>
      </w:r>
      <w:r w:rsidR="00DF35A0" w:rsidRPr="00923B5D">
        <w:rPr>
          <w:color w:val="000000"/>
        </w:rPr>
        <w:t xml:space="preserve"> </w:t>
      </w:r>
      <w:r w:rsidR="00436190">
        <w:rPr>
          <w:color w:val="000000"/>
        </w:rPr>
        <w:t xml:space="preserve">decide that </w:t>
      </w:r>
      <w:r w:rsidR="00DF35A0" w:rsidRPr="00923B5D">
        <w:rPr>
          <w:color w:val="000000"/>
        </w:rPr>
        <w:t xml:space="preserve">supplies and equipment </w:t>
      </w:r>
      <w:r w:rsidR="00D601E9">
        <w:rPr>
          <w:color w:val="000000"/>
        </w:rPr>
        <w:t xml:space="preserve">already transferred to the IP </w:t>
      </w:r>
      <w:r w:rsidR="00436190">
        <w:rPr>
          <w:color w:val="000000"/>
        </w:rPr>
        <w:t xml:space="preserve">should be </w:t>
      </w:r>
      <w:r w:rsidR="00D601E9">
        <w:rPr>
          <w:color w:val="000000"/>
        </w:rPr>
        <w:t xml:space="preserve">deployed by the IP for implementation of another Programme Document, or </w:t>
      </w:r>
      <w:r w:rsidR="00436190">
        <w:rPr>
          <w:color w:val="000000"/>
        </w:rPr>
        <w:t xml:space="preserve">reassigned </w:t>
      </w:r>
      <w:r w:rsidR="00D601E9">
        <w:rPr>
          <w:color w:val="000000"/>
        </w:rPr>
        <w:t xml:space="preserve">to another implementing partner in connection with implementation of the Programme Document or another Programme Document.  The IP will promptly comply with UNICEF’s decision and in </w:t>
      </w:r>
      <w:r w:rsidR="00DF35A0" w:rsidRPr="00923B5D">
        <w:rPr>
          <w:color w:val="000000"/>
        </w:rPr>
        <w:t xml:space="preserve">the </w:t>
      </w:r>
      <w:r w:rsidR="009522F8" w:rsidRPr="00923B5D">
        <w:rPr>
          <w:color w:val="000000"/>
        </w:rPr>
        <w:t xml:space="preserve">latter </w:t>
      </w:r>
      <w:r w:rsidR="00DF35A0" w:rsidRPr="00923B5D">
        <w:rPr>
          <w:color w:val="000000"/>
        </w:rPr>
        <w:t>case, the IP</w:t>
      </w:r>
      <w:r w:rsidR="00A42426">
        <w:rPr>
          <w:color w:val="000000"/>
        </w:rPr>
        <w:t xml:space="preserve"> agrees that</w:t>
      </w:r>
      <w:r w:rsidR="00DF35A0" w:rsidRPr="00923B5D">
        <w:rPr>
          <w:color w:val="000000"/>
        </w:rPr>
        <w:t xml:space="preserve">, </w:t>
      </w:r>
      <w:r w:rsidR="000119D2">
        <w:rPr>
          <w:color w:val="000000"/>
        </w:rPr>
        <w:t xml:space="preserve">notwithstanding the provisions of Article VIII, paragraph 12 above, </w:t>
      </w:r>
      <w:r w:rsidR="00A42426">
        <w:rPr>
          <w:color w:val="000000"/>
        </w:rPr>
        <w:t xml:space="preserve">it shall </w:t>
      </w:r>
      <w:r w:rsidR="00DF35A0" w:rsidRPr="00923B5D">
        <w:rPr>
          <w:color w:val="000000"/>
        </w:rPr>
        <w:t xml:space="preserve">upon written </w:t>
      </w:r>
      <w:r w:rsidR="00E703DF">
        <w:rPr>
          <w:color w:val="000000"/>
        </w:rPr>
        <w:t>instructions by UN</w:t>
      </w:r>
      <w:r w:rsidR="003D4A6A">
        <w:rPr>
          <w:color w:val="000000"/>
        </w:rPr>
        <w:t>ICEF</w:t>
      </w:r>
      <w:r w:rsidR="00E703DF" w:rsidRPr="00753928">
        <w:rPr>
          <w:color w:val="000000"/>
        </w:rPr>
        <w:t xml:space="preserve"> </w:t>
      </w:r>
      <w:r w:rsidR="00D35C0D">
        <w:rPr>
          <w:color w:val="000000"/>
        </w:rPr>
        <w:t>transfer ownership of</w:t>
      </w:r>
      <w:r w:rsidR="00DF35A0" w:rsidRPr="00753928">
        <w:rPr>
          <w:color w:val="000000"/>
        </w:rPr>
        <w:t xml:space="preserve"> the supplies and equipment to the </w:t>
      </w:r>
      <w:r w:rsidR="00A42426">
        <w:rPr>
          <w:color w:val="000000"/>
        </w:rPr>
        <w:t xml:space="preserve">successor </w:t>
      </w:r>
      <w:r w:rsidR="00DF35A0" w:rsidRPr="00753928">
        <w:rPr>
          <w:color w:val="000000"/>
        </w:rPr>
        <w:t xml:space="preserve">implementing partner </w:t>
      </w:r>
      <w:r w:rsidR="00A42426">
        <w:rPr>
          <w:color w:val="000000"/>
        </w:rPr>
        <w:t>designated by UNICEF</w:t>
      </w:r>
      <w:r w:rsidR="00DF35A0" w:rsidRPr="00753928">
        <w:rPr>
          <w:color w:val="000000"/>
        </w:rPr>
        <w:t>.</w:t>
      </w:r>
    </w:p>
    <w:p w14:paraId="4BCEDF10" w14:textId="77777777" w:rsidR="00DF35A0" w:rsidRPr="00923B5D" w:rsidRDefault="00DF35A0" w:rsidP="003D4A6A">
      <w:pPr>
        <w:pStyle w:val="ColorfulShading-Accent31"/>
        <w:ind w:firstLine="720"/>
        <w:rPr>
          <w:color w:val="000000"/>
        </w:rPr>
      </w:pPr>
    </w:p>
    <w:p w14:paraId="5A504E57" w14:textId="23CF0000" w:rsidR="008D6311" w:rsidRDefault="00A36F58" w:rsidP="003D4A6A">
      <w:pPr>
        <w:pStyle w:val="ColorfulShading-Accent31"/>
        <w:ind w:left="0" w:firstLine="720"/>
        <w:rPr>
          <w:color w:val="000000"/>
        </w:rPr>
      </w:pPr>
      <w:r>
        <w:rPr>
          <w:color w:val="000000"/>
        </w:rPr>
        <w:t>1</w:t>
      </w:r>
      <w:r w:rsidR="00707A7E">
        <w:rPr>
          <w:color w:val="000000"/>
        </w:rPr>
        <w:t>5</w:t>
      </w:r>
      <w:r w:rsidR="00963A58">
        <w:rPr>
          <w:color w:val="000000"/>
        </w:rPr>
        <w:t xml:space="preserve">. </w:t>
      </w:r>
      <w:r w:rsidR="00963A58">
        <w:rPr>
          <w:color w:val="000000"/>
        </w:rPr>
        <w:tab/>
      </w:r>
      <w:r w:rsidR="00671CFC">
        <w:rPr>
          <w:color w:val="000000"/>
        </w:rPr>
        <w:t xml:space="preserve">The </w:t>
      </w:r>
      <w:r w:rsidR="009522F8" w:rsidRPr="00923B5D">
        <w:rPr>
          <w:color w:val="000000"/>
        </w:rPr>
        <w:t xml:space="preserve">IP shall </w:t>
      </w:r>
      <w:r w:rsidR="00671CFC">
        <w:rPr>
          <w:color w:val="000000"/>
        </w:rPr>
        <w:t>e</w:t>
      </w:r>
      <w:r w:rsidR="00671CFC" w:rsidRPr="00923B5D">
        <w:rPr>
          <w:color w:val="000000"/>
        </w:rPr>
        <w:t>xercis</w:t>
      </w:r>
      <w:r w:rsidR="00671CFC">
        <w:rPr>
          <w:color w:val="000000"/>
        </w:rPr>
        <w:t>e</w:t>
      </w:r>
      <w:r w:rsidR="00671CFC" w:rsidRPr="00923B5D">
        <w:rPr>
          <w:color w:val="000000"/>
        </w:rPr>
        <w:t xml:space="preserve"> the highest standard of care when </w:t>
      </w:r>
      <w:r w:rsidR="00671CFC">
        <w:rPr>
          <w:color w:val="000000"/>
        </w:rPr>
        <w:t>using</w:t>
      </w:r>
      <w:r w:rsidR="00671CFC" w:rsidRPr="00923B5D">
        <w:rPr>
          <w:color w:val="000000"/>
        </w:rPr>
        <w:t xml:space="preserve"> and administering </w:t>
      </w:r>
      <w:r w:rsidR="009522F8" w:rsidRPr="00923B5D">
        <w:rPr>
          <w:color w:val="000000"/>
        </w:rPr>
        <w:t>such supplies and equipment</w:t>
      </w:r>
      <w:r w:rsidR="00671CFC">
        <w:rPr>
          <w:color w:val="000000"/>
        </w:rPr>
        <w:t>,</w:t>
      </w:r>
      <w:r w:rsidR="00896706" w:rsidRPr="00923B5D">
        <w:rPr>
          <w:color w:val="000000"/>
        </w:rPr>
        <w:t xml:space="preserve"> and </w:t>
      </w:r>
      <w:r w:rsidR="00671CFC">
        <w:rPr>
          <w:color w:val="000000"/>
        </w:rPr>
        <w:t xml:space="preserve">the IP </w:t>
      </w:r>
      <w:r w:rsidR="00896706" w:rsidRPr="00923B5D">
        <w:rPr>
          <w:color w:val="000000"/>
        </w:rPr>
        <w:t xml:space="preserve">shall place </w:t>
      </w:r>
      <w:r w:rsidR="008D6311" w:rsidRPr="00923B5D">
        <w:rPr>
          <w:color w:val="000000"/>
        </w:rPr>
        <w:t>UN</w:t>
      </w:r>
      <w:r w:rsidR="003D4A6A">
        <w:rPr>
          <w:color w:val="000000"/>
        </w:rPr>
        <w:t>ICEF</w:t>
      </w:r>
      <w:r w:rsidR="008D6311" w:rsidRPr="00923B5D">
        <w:rPr>
          <w:color w:val="000000"/>
        </w:rPr>
        <w:t xml:space="preserve"> </w:t>
      </w:r>
      <w:r w:rsidR="009522F8" w:rsidRPr="00923B5D">
        <w:rPr>
          <w:color w:val="000000"/>
        </w:rPr>
        <w:t>markings</w:t>
      </w:r>
      <w:r w:rsidR="00896706" w:rsidRPr="00923B5D">
        <w:rPr>
          <w:color w:val="000000"/>
        </w:rPr>
        <w:t xml:space="preserve"> thereon</w:t>
      </w:r>
      <w:r w:rsidR="00E703DF">
        <w:rPr>
          <w:color w:val="000000"/>
        </w:rPr>
        <w:t xml:space="preserve"> in consultation with UN</w:t>
      </w:r>
      <w:r w:rsidR="003D4A6A">
        <w:rPr>
          <w:color w:val="000000"/>
        </w:rPr>
        <w:t>ICEF</w:t>
      </w:r>
      <w:r w:rsidR="008D6311" w:rsidRPr="00923B5D">
        <w:rPr>
          <w:color w:val="000000"/>
        </w:rPr>
        <w:t>.</w:t>
      </w:r>
    </w:p>
    <w:p w14:paraId="55DA3E2A" w14:textId="77777777" w:rsidR="00A42426" w:rsidRDefault="00A42426" w:rsidP="003D4A6A">
      <w:pPr>
        <w:pStyle w:val="ColorfulShading-Accent31"/>
        <w:ind w:left="0" w:firstLine="720"/>
        <w:rPr>
          <w:color w:val="000000"/>
        </w:rPr>
      </w:pPr>
    </w:p>
    <w:p w14:paraId="308FB3F1" w14:textId="466CCC19" w:rsidR="00654CD4" w:rsidRPr="00CD1DC9" w:rsidRDefault="00A42426" w:rsidP="00654CD4">
      <w:pPr>
        <w:pStyle w:val="ColorfulShading-Accent31"/>
        <w:ind w:left="0" w:firstLine="720"/>
      </w:pPr>
      <w:r>
        <w:rPr>
          <w:color w:val="000000"/>
        </w:rPr>
        <w:t>1</w:t>
      </w:r>
      <w:r w:rsidR="00707A7E">
        <w:rPr>
          <w:color w:val="000000"/>
        </w:rPr>
        <w:t>6</w:t>
      </w:r>
      <w:r>
        <w:rPr>
          <w:color w:val="000000"/>
        </w:rPr>
        <w:t>.</w:t>
      </w:r>
      <w:r>
        <w:rPr>
          <w:color w:val="000000"/>
        </w:rPr>
        <w:tab/>
      </w:r>
      <w:r w:rsidR="00654CD4">
        <w:rPr>
          <w:color w:val="000000"/>
        </w:rPr>
        <w:t>V</w:t>
      </w:r>
      <w:r w:rsidR="00654CD4" w:rsidRPr="00654CD4">
        <w:t xml:space="preserve">ehicles, if any, </w:t>
      </w:r>
      <w:r w:rsidR="00654CD4">
        <w:t xml:space="preserve">made available to the IP by UNICEF </w:t>
      </w:r>
      <w:r w:rsidR="00654CD4" w:rsidRPr="00CD1DC9">
        <w:t xml:space="preserve">will be </w:t>
      </w:r>
      <w:r w:rsidR="00654CD4">
        <w:t xml:space="preserve">transferred </w:t>
      </w:r>
      <w:r w:rsidR="00654CD4" w:rsidRPr="00CD1DC9">
        <w:t xml:space="preserve">on loan only.  Such vehicles will be provided to </w:t>
      </w:r>
      <w:r w:rsidR="00654CD4">
        <w:t>IP</w:t>
      </w:r>
      <w:r w:rsidR="00654CD4" w:rsidRPr="00CD1DC9">
        <w:t xml:space="preserve"> once the Parties sign </w:t>
      </w:r>
      <w:r w:rsidR="00654CD4" w:rsidRPr="00CD1DC9">
        <w:lastRenderedPageBreak/>
        <w:t>the standard UNICEF vehicle loan agreement, a co</w:t>
      </w:r>
      <w:r w:rsidR="00654CD4">
        <w:t>py of which will be provided to the IP</w:t>
      </w:r>
      <w:r w:rsidR="00654CD4" w:rsidRPr="00CD1DC9">
        <w:t>.</w:t>
      </w:r>
    </w:p>
    <w:p w14:paraId="13F6E07F" w14:textId="77777777" w:rsidR="00654CD4" w:rsidRDefault="00654CD4" w:rsidP="003D4A6A">
      <w:pPr>
        <w:pStyle w:val="ColorfulShading-Accent31"/>
        <w:ind w:left="0" w:firstLine="720"/>
        <w:rPr>
          <w:color w:val="000000"/>
        </w:rPr>
      </w:pPr>
    </w:p>
    <w:p w14:paraId="010F279B" w14:textId="77777777" w:rsidR="00FE257D" w:rsidRPr="008876EA" w:rsidRDefault="00FE257D" w:rsidP="00FE257D">
      <w:pPr>
        <w:jc w:val="center"/>
        <w:rPr>
          <w:rStyle w:val="GridTable1Light1"/>
        </w:rPr>
      </w:pPr>
      <w:r w:rsidRPr="008876EA">
        <w:rPr>
          <w:rStyle w:val="GridTable1Light1"/>
        </w:rPr>
        <w:t xml:space="preserve">Article </w:t>
      </w:r>
      <w:r w:rsidR="00565B76" w:rsidRPr="008876EA">
        <w:rPr>
          <w:rStyle w:val="GridTable1Light1"/>
        </w:rPr>
        <w:t>I</w:t>
      </w:r>
      <w:r w:rsidR="00033E22" w:rsidRPr="008876EA">
        <w:rPr>
          <w:rStyle w:val="GridTable1Light1"/>
        </w:rPr>
        <w:t>X</w:t>
      </w:r>
    </w:p>
    <w:p w14:paraId="3D6F1304" w14:textId="77777777" w:rsidR="00033E22" w:rsidRPr="008876EA" w:rsidRDefault="00033E22" w:rsidP="00FE257D">
      <w:pPr>
        <w:jc w:val="center"/>
        <w:rPr>
          <w:rStyle w:val="GridTable1Light1"/>
        </w:rPr>
      </w:pPr>
      <w:r w:rsidRPr="008876EA">
        <w:rPr>
          <w:rStyle w:val="GridTable1Light1"/>
        </w:rPr>
        <w:t xml:space="preserve">Record </w:t>
      </w:r>
      <w:r w:rsidR="00FE257D" w:rsidRPr="008876EA">
        <w:rPr>
          <w:rStyle w:val="GridTable1Light1"/>
        </w:rPr>
        <w:t>K</w:t>
      </w:r>
      <w:r w:rsidRPr="008876EA">
        <w:rPr>
          <w:rStyle w:val="GridTable1Light1"/>
        </w:rPr>
        <w:t>eeping</w:t>
      </w:r>
    </w:p>
    <w:p w14:paraId="693952A6" w14:textId="77777777" w:rsidR="004A73E7" w:rsidRDefault="004A73E7" w:rsidP="003D4A6A">
      <w:pPr>
        <w:pStyle w:val="ColorfulShading-Accent31"/>
        <w:ind w:left="0" w:firstLine="720"/>
      </w:pPr>
    </w:p>
    <w:p w14:paraId="57249992" w14:textId="77777777" w:rsidR="00FE561E" w:rsidRDefault="0097273B" w:rsidP="003D4A6A">
      <w:pPr>
        <w:pStyle w:val="ColorfulShading-Accent31"/>
        <w:ind w:left="0" w:firstLine="720"/>
        <w:rPr>
          <w:color w:val="000000"/>
        </w:rPr>
      </w:pPr>
      <w:r>
        <w:t xml:space="preserve">1. </w:t>
      </w:r>
      <w:r>
        <w:tab/>
      </w:r>
      <w:r w:rsidR="00934D6E" w:rsidRPr="00E35AE4">
        <w:rPr>
          <w:color w:val="000000"/>
        </w:rPr>
        <w:t xml:space="preserve">The </w:t>
      </w:r>
      <w:r w:rsidR="00FE561E">
        <w:rPr>
          <w:color w:val="000000"/>
        </w:rPr>
        <w:t>IP</w:t>
      </w:r>
      <w:r w:rsidR="00350BA3">
        <w:rPr>
          <w:color w:val="000000"/>
        </w:rPr>
        <w:t xml:space="preserve"> agrees to maintain </w:t>
      </w:r>
      <w:r w:rsidR="00934D6E">
        <w:rPr>
          <w:color w:val="000000"/>
        </w:rPr>
        <w:t xml:space="preserve">books and records that are </w:t>
      </w:r>
      <w:r w:rsidR="00CA01AC">
        <w:t>accurate, complete</w:t>
      </w:r>
      <w:r w:rsidR="00934D6E" w:rsidRPr="00923B5D">
        <w:t xml:space="preserve"> and up-to-date</w:t>
      </w:r>
      <w:r w:rsidR="00934D6E">
        <w:rPr>
          <w:color w:val="000000"/>
        </w:rPr>
        <w:t xml:space="preserve">. </w:t>
      </w:r>
    </w:p>
    <w:p w14:paraId="32246C21" w14:textId="77777777" w:rsidR="00FE561E" w:rsidRDefault="00FE561E" w:rsidP="003D4A6A">
      <w:pPr>
        <w:pStyle w:val="ColorfulShading-Accent31"/>
        <w:ind w:left="0" w:firstLine="720"/>
        <w:rPr>
          <w:color w:val="000000"/>
        </w:rPr>
      </w:pPr>
    </w:p>
    <w:p w14:paraId="3A54EBA8" w14:textId="77777777" w:rsidR="00FE561E" w:rsidRPr="00B67E62" w:rsidRDefault="00FE561E" w:rsidP="003D4A6A">
      <w:pPr>
        <w:ind w:firstLine="720"/>
        <w:rPr>
          <w:u w:val="single"/>
        </w:rPr>
      </w:pPr>
      <w:r w:rsidRPr="00B67E62">
        <w:rPr>
          <w:u w:val="single"/>
        </w:rPr>
        <w:t>Cash T</w:t>
      </w:r>
      <w:r>
        <w:rPr>
          <w:u w:val="single"/>
        </w:rPr>
        <w:t>ransfer</w:t>
      </w:r>
      <w:r w:rsidRPr="003D4A6A">
        <w:t>:</w:t>
      </w:r>
    </w:p>
    <w:p w14:paraId="66E15250" w14:textId="77777777" w:rsidR="00FE561E" w:rsidRDefault="00FE561E" w:rsidP="003D4A6A">
      <w:pPr>
        <w:pStyle w:val="ColorfulShading-Accent31"/>
        <w:ind w:left="0" w:firstLine="720"/>
        <w:rPr>
          <w:color w:val="000000"/>
        </w:rPr>
      </w:pPr>
    </w:p>
    <w:p w14:paraId="6D1FAF6F" w14:textId="77777777" w:rsidR="00FE561E" w:rsidRDefault="00E572A8" w:rsidP="003D4A6A">
      <w:pPr>
        <w:pStyle w:val="ColorfulShading-Accent31"/>
        <w:ind w:left="0" w:firstLine="720"/>
        <w:rPr>
          <w:color w:val="000000"/>
        </w:rPr>
      </w:pPr>
      <w:r>
        <w:rPr>
          <w:color w:val="000000"/>
        </w:rPr>
        <w:t>2.</w:t>
      </w:r>
      <w:r>
        <w:rPr>
          <w:color w:val="000000"/>
        </w:rPr>
        <w:tab/>
      </w:r>
      <w:r w:rsidR="00350BA3">
        <w:rPr>
          <w:color w:val="000000"/>
        </w:rPr>
        <w:t>The IP’s</w:t>
      </w:r>
      <w:r>
        <w:rPr>
          <w:color w:val="000000"/>
        </w:rPr>
        <w:t xml:space="preserve"> books and r</w:t>
      </w:r>
      <w:r w:rsidR="00934D6E">
        <w:rPr>
          <w:color w:val="000000"/>
        </w:rPr>
        <w:t xml:space="preserve">ecords will </w:t>
      </w:r>
      <w:r w:rsidR="00934D6E" w:rsidRPr="00E35AE4">
        <w:rPr>
          <w:color w:val="000000"/>
        </w:rPr>
        <w:t xml:space="preserve">clearly identify all </w:t>
      </w:r>
      <w:r w:rsidR="00FE561E">
        <w:rPr>
          <w:color w:val="000000"/>
        </w:rPr>
        <w:t>Cash Transfer Installments</w:t>
      </w:r>
      <w:r w:rsidR="00934D6E" w:rsidRPr="00E35AE4">
        <w:rPr>
          <w:color w:val="000000"/>
        </w:rPr>
        <w:t xml:space="preserve"> received </w:t>
      </w:r>
      <w:r w:rsidR="00FE561E">
        <w:rPr>
          <w:color w:val="000000"/>
        </w:rPr>
        <w:t>by the IP as well as disbursements made by the IP</w:t>
      </w:r>
      <w:r w:rsidR="00934D6E" w:rsidRPr="00E35AE4">
        <w:rPr>
          <w:color w:val="000000"/>
        </w:rPr>
        <w:t xml:space="preserve"> </w:t>
      </w:r>
      <w:r w:rsidR="00FE561E">
        <w:rPr>
          <w:color w:val="000000"/>
        </w:rPr>
        <w:t>under</w:t>
      </w:r>
      <w:r w:rsidR="00934D6E" w:rsidRPr="00E35AE4">
        <w:rPr>
          <w:color w:val="000000"/>
        </w:rPr>
        <w:t xml:space="preserve"> </w:t>
      </w:r>
      <w:r w:rsidR="00FE561E">
        <w:rPr>
          <w:color w:val="000000"/>
        </w:rPr>
        <w:t xml:space="preserve">this </w:t>
      </w:r>
      <w:r w:rsidR="004333E7">
        <w:rPr>
          <w:color w:val="000000"/>
        </w:rPr>
        <w:t>Agreement</w:t>
      </w:r>
      <w:r w:rsidR="00934D6E">
        <w:rPr>
          <w:color w:val="000000"/>
        </w:rPr>
        <w:t xml:space="preserve">, including the amount of </w:t>
      </w:r>
      <w:r w:rsidR="00FE561E">
        <w:rPr>
          <w:color w:val="000000"/>
        </w:rPr>
        <w:t xml:space="preserve">any </w:t>
      </w:r>
      <w:r w:rsidR="00934D6E">
        <w:rPr>
          <w:color w:val="000000"/>
        </w:rPr>
        <w:t>unspent funds</w:t>
      </w:r>
      <w:r w:rsidR="00934D6E" w:rsidRPr="00E35AE4">
        <w:rPr>
          <w:color w:val="000000"/>
        </w:rPr>
        <w:t>.</w:t>
      </w:r>
      <w:r w:rsidR="00934D6E">
        <w:rPr>
          <w:color w:val="000000"/>
        </w:rPr>
        <w:t xml:space="preserve"> </w:t>
      </w:r>
      <w:r w:rsidR="003742F2">
        <w:rPr>
          <w:color w:val="000000"/>
        </w:rPr>
        <w:t xml:space="preserve"> </w:t>
      </w:r>
      <w:r w:rsidR="00FE561E">
        <w:rPr>
          <w:color w:val="000000"/>
        </w:rPr>
        <w:t>Without limiting the foregoing, t</w:t>
      </w:r>
      <w:r w:rsidR="00934D6E">
        <w:rPr>
          <w:color w:val="000000"/>
        </w:rPr>
        <w:t xml:space="preserve">he </w:t>
      </w:r>
      <w:r w:rsidR="00FE561E">
        <w:rPr>
          <w:color w:val="000000"/>
        </w:rPr>
        <w:t>IP</w:t>
      </w:r>
      <w:r w:rsidR="00934D6E">
        <w:rPr>
          <w:color w:val="000000"/>
        </w:rPr>
        <w:t xml:space="preserve"> is required to</w:t>
      </w:r>
      <w:r w:rsidR="00FE561E">
        <w:rPr>
          <w:color w:val="000000"/>
        </w:rPr>
        <w:t xml:space="preserve"> maintain:</w:t>
      </w:r>
    </w:p>
    <w:p w14:paraId="739A367F" w14:textId="77777777" w:rsidR="00FE561E" w:rsidRDefault="00FE561E" w:rsidP="003D4A6A">
      <w:pPr>
        <w:pStyle w:val="ColorfulShading-Accent31"/>
        <w:ind w:left="0" w:firstLine="720"/>
        <w:rPr>
          <w:color w:val="000000"/>
        </w:rPr>
      </w:pPr>
    </w:p>
    <w:p w14:paraId="7E29AC08" w14:textId="77777777" w:rsidR="00D601E9" w:rsidRDefault="00FE561E" w:rsidP="00535120">
      <w:pPr>
        <w:pStyle w:val="ColorfulShading-Accent31"/>
        <w:numPr>
          <w:ilvl w:val="0"/>
          <w:numId w:val="14"/>
        </w:numPr>
        <w:ind w:firstLine="720"/>
        <w:rPr>
          <w:color w:val="000000"/>
        </w:rPr>
      </w:pPr>
      <w:r>
        <w:rPr>
          <w:color w:val="000000"/>
        </w:rPr>
        <w:t>Records</w:t>
      </w:r>
      <w:r w:rsidR="00934D6E">
        <w:rPr>
          <w:color w:val="000000"/>
        </w:rPr>
        <w:t xml:space="preserve"> showing which transactions recorded in its accounting system </w:t>
      </w:r>
      <w:r w:rsidR="00821C17">
        <w:rPr>
          <w:color w:val="000000"/>
        </w:rPr>
        <w:t>represent</w:t>
      </w:r>
      <w:r w:rsidR="00934D6E">
        <w:rPr>
          <w:color w:val="000000"/>
        </w:rPr>
        <w:t xml:space="preserve"> the</w:t>
      </w:r>
      <w:r>
        <w:rPr>
          <w:color w:val="000000"/>
        </w:rPr>
        <w:t xml:space="preserve"> </w:t>
      </w:r>
      <w:r w:rsidR="00821C17">
        <w:rPr>
          <w:color w:val="000000"/>
        </w:rPr>
        <w:t xml:space="preserve">expenditures </w:t>
      </w:r>
      <w:r>
        <w:rPr>
          <w:color w:val="000000"/>
        </w:rPr>
        <w:t xml:space="preserve">reported for each </w:t>
      </w:r>
      <w:r w:rsidR="00934D6E">
        <w:rPr>
          <w:color w:val="000000"/>
        </w:rPr>
        <w:t>line on the FACE form</w:t>
      </w:r>
      <w:r>
        <w:rPr>
          <w:color w:val="000000"/>
        </w:rPr>
        <w:t>s</w:t>
      </w:r>
      <w:r w:rsidR="00F54C68">
        <w:rPr>
          <w:color w:val="000000"/>
        </w:rPr>
        <w:t xml:space="preserve"> and any income earned by the IP in relation to Advance Payments (Direct Cash Transfers) made by UNICEF</w:t>
      </w:r>
      <w:r>
        <w:rPr>
          <w:color w:val="000000"/>
        </w:rPr>
        <w:t>;</w:t>
      </w:r>
      <w:r w:rsidR="00D601E9">
        <w:rPr>
          <w:color w:val="000000"/>
        </w:rPr>
        <w:t xml:space="preserve">  </w:t>
      </w:r>
    </w:p>
    <w:p w14:paraId="1FB99F87" w14:textId="77777777" w:rsidR="00D601E9" w:rsidRDefault="00D601E9" w:rsidP="000471D0">
      <w:pPr>
        <w:pStyle w:val="ColorfulShading-Accent31"/>
        <w:ind w:firstLine="720"/>
        <w:rPr>
          <w:color w:val="000000"/>
        </w:rPr>
      </w:pPr>
    </w:p>
    <w:p w14:paraId="2F29B1D2" w14:textId="70EDD255" w:rsidR="00BA640A" w:rsidRPr="00DA67BB" w:rsidRDefault="00FE561E" w:rsidP="00DA67BB">
      <w:pPr>
        <w:pStyle w:val="ColorfulShading-Accent31"/>
        <w:numPr>
          <w:ilvl w:val="0"/>
          <w:numId w:val="14"/>
        </w:numPr>
        <w:ind w:firstLine="720"/>
        <w:rPr>
          <w:color w:val="000000"/>
        </w:rPr>
      </w:pPr>
      <w:r>
        <w:t>O</w:t>
      </w:r>
      <w:r w:rsidR="00BA640A" w:rsidRPr="00923B5D">
        <w:t xml:space="preserve">riginal </w:t>
      </w:r>
      <w:r>
        <w:t xml:space="preserve">documentation including </w:t>
      </w:r>
      <w:r w:rsidR="00BA640A" w:rsidRPr="00923B5D">
        <w:t>bills, invoices, receipts and a</w:t>
      </w:r>
      <w:r>
        <w:t xml:space="preserve">ny other relevant documentation, which shall </w:t>
      </w:r>
      <w:r w:rsidR="00BA640A" w:rsidRPr="00923B5D">
        <w:t xml:space="preserve">be kept </w:t>
      </w:r>
      <w:r w:rsidR="00D941EC">
        <w:t xml:space="preserve">by the IP </w:t>
      </w:r>
      <w:r w:rsidR="00E572A8">
        <w:t>for a period of five</w:t>
      </w:r>
      <w:r w:rsidR="00BA640A" w:rsidRPr="00923B5D">
        <w:t xml:space="preserve"> </w:t>
      </w:r>
      <w:r w:rsidR="003D4A6A">
        <w:t xml:space="preserve">(5) </w:t>
      </w:r>
      <w:r w:rsidR="00BA640A" w:rsidRPr="00923B5D">
        <w:t xml:space="preserve">years after the completion of the </w:t>
      </w:r>
      <w:r w:rsidR="003B4CFB" w:rsidRPr="00923B5D">
        <w:t xml:space="preserve">last </w:t>
      </w:r>
      <w:r w:rsidR="00DA01C5">
        <w:t>Programme Document</w:t>
      </w:r>
      <w:r w:rsidR="007772A5">
        <w:t xml:space="preserve"> </w:t>
      </w:r>
      <w:r w:rsidR="00BA640A" w:rsidRPr="00923B5D">
        <w:t>or t</w:t>
      </w:r>
      <w:r w:rsidR="003B4CFB" w:rsidRPr="00923B5D">
        <w:t xml:space="preserve">he termination of this </w:t>
      </w:r>
      <w:r w:rsidR="004333E7">
        <w:t>Agreement</w:t>
      </w:r>
      <w:r w:rsidR="007772A5">
        <w:t>, whichever happens later</w:t>
      </w:r>
      <w:r w:rsidR="00BA640A" w:rsidRPr="00923B5D">
        <w:t xml:space="preserve">. </w:t>
      </w:r>
      <w:r w:rsidR="003D4A6A">
        <w:t xml:space="preserve"> </w:t>
      </w:r>
      <w:r>
        <w:t xml:space="preserve">Such </w:t>
      </w:r>
      <w:r w:rsidR="003B4CFB" w:rsidRPr="00D601E9">
        <w:rPr>
          <w:color w:val="000000"/>
        </w:rPr>
        <w:t xml:space="preserve">documentation </w:t>
      </w:r>
      <w:r w:rsidR="00DA67BB">
        <w:rPr>
          <w:color w:val="000000"/>
        </w:rPr>
        <w:t>shall include but not be limited to</w:t>
      </w:r>
      <w:r w:rsidR="003B4CFB" w:rsidRPr="00D601E9">
        <w:rPr>
          <w:color w:val="000000"/>
        </w:rPr>
        <w:t xml:space="preserve"> purchase orders, suppliers’ invoices, contracts, delivery notes, leases, payment vouchers, bank statements, airline tickets, gasoline coupons, payroll records, employment contracts, attendance lists, expenses claims, petty cash receipts, journal vouchers</w:t>
      </w:r>
      <w:r w:rsidR="00CF439F" w:rsidRPr="00D601E9">
        <w:rPr>
          <w:color w:val="000000"/>
        </w:rPr>
        <w:t>, procurement files documenting competitive and fair selection</w:t>
      </w:r>
      <w:r w:rsidR="00E03C01" w:rsidRPr="00D601E9">
        <w:rPr>
          <w:color w:val="000000"/>
        </w:rPr>
        <w:t>,</w:t>
      </w:r>
      <w:r w:rsidR="003B4CFB" w:rsidRPr="00D601E9">
        <w:rPr>
          <w:color w:val="000000"/>
        </w:rPr>
        <w:t xml:space="preserve"> and any</w:t>
      </w:r>
      <w:r w:rsidR="00AC137C" w:rsidRPr="00D601E9">
        <w:rPr>
          <w:color w:val="000000"/>
        </w:rPr>
        <w:t xml:space="preserve"> other relevant supporting documentation</w:t>
      </w:r>
      <w:r w:rsidR="003B4CFB" w:rsidRPr="00D601E9">
        <w:rPr>
          <w:color w:val="000000"/>
        </w:rPr>
        <w:t>.</w:t>
      </w:r>
      <w:r w:rsidR="00D063FD" w:rsidRPr="00D601E9">
        <w:rPr>
          <w:color w:val="000000"/>
        </w:rPr>
        <w:t xml:space="preserve"> </w:t>
      </w:r>
      <w:r w:rsidR="003D4A6A" w:rsidRPr="00D601E9">
        <w:rPr>
          <w:color w:val="000000"/>
        </w:rPr>
        <w:t xml:space="preserve"> </w:t>
      </w:r>
      <w:r w:rsidR="00D601E9" w:rsidRPr="00DA67BB">
        <w:rPr>
          <w:color w:val="000000"/>
        </w:rPr>
        <w:t xml:space="preserve">Unless agreed in advance with UNICEF, the IP shall ensure that all </w:t>
      </w:r>
      <w:r w:rsidR="00DA01C5" w:rsidRPr="00DA67BB">
        <w:rPr>
          <w:color w:val="000000"/>
        </w:rPr>
        <w:t>vouchers</w:t>
      </w:r>
      <w:r w:rsidR="00D601E9" w:rsidRPr="00DA67BB">
        <w:rPr>
          <w:color w:val="000000"/>
        </w:rPr>
        <w:t xml:space="preserve"> </w:t>
      </w:r>
      <w:r w:rsidR="00DA01C5" w:rsidRPr="00DA67BB">
        <w:rPr>
          <w:color w:val="000000"/>
        </w:rPr>
        <w:t>related to the utilization of</w:t>
      </w:r>
      <w:r w:rsidR="00D601E9" w:rsidRPr="00DA67BB">
        <w:rPr>
          <w:color w:val="000000"/>
        </w:rPr>
        <w:t xml:space="preserve"> Cash Transfers carry clear notation showing a refe</w:t>
      </w:r>
      <w:r w:rsidR="00F42EBD" w:rsidRPr="00DA67BB">
        <w:rPr>
          <w:color w:val="000000"/>
        </w:rPr>
        <w:t>rence to the Programme Document.</w:t>
      </w:r>
      <w:r w:rsidR="000471D0" w:rsidRPr="00DA67BB">
        <w:rPr>
          <w:color w:val="000000"/>
        </w:rPr>
        <w:t xml:space="preserve"> </w:t>
      </w:r>
      <w:r w:rsidR="007772A5" w:rsidRPr="00DA67BB">
        <w:rPr>
          <w:color w:val="000000"/>
        </w:rPr>
        <w:t>The IP understands that a</w:t>
      </w:r>
      <w:r w:rsidR="00D063FD" w:rsidRPr="00D601E9">
        <w:t xml:space="preserve"> </w:t>
      </w:r>
      <w:r w:rsidR="00CA01AC" w:rsidRPr="00D601E9">
        <w:t xml:space="preserve">written </w:t>
      </w:r>
      <w:r w:rsidR="00D063FD" w:rsidRPr="00D601E9">
        <w:t xml:space="preserve">statement by the IP that money has been spent is </w:t>
      </w:r>
      <w:r w:rsidR="007772A5" w:rsidRPr="00D601E9">
        <w:t>in</w:t>
      </w:r>
      <w:r w:rsidR="00D063FD" w:rsidRPr="00D601E9">
        <w:t>sufficient</w:t>
      </w:r>
      <w:r w:rsidR="00D063FD" w:rsidRPr="00923B5D">
        <w:t xml:space="preserve"> and cannot replace the original documentation to support expenditures.</w:t>
      </w:r>
    </w:p>
    <w:p w14:paraId="6D978C78" w14:textId="77777777" w:rsidR="00BA640A" w:rsidRDefault="00BA640A" w:rsidP="003D4A6A">
      <w:pPr>
        <w:ind w:firstLine="720"/>
      </w:pPr>
    </w:p>
    <w:p w14:paraId="69F4C6DC" w14:textId="77777777" w:rsidR="00B67E62" w:rsidRPr="00B67E62" w:rsidRDefault="00B67E62" w:rsidP="003D4A6A">
      <w:pPr>
        <w:ind w:firstLine="720"/>
        <w:rPr>
          <w:u w:val="single"/>
        </w:rPr>
      </w:pPr>
      <w:r w:rsidRPr="00B67E62">
        <w:rPr>
          <w:u w:val="single"/>
        </w:rPr>
        <w:t>Supplies/equipment</w:t>
      </w:r>
      <w:r w:rsidRPr="003D4A6A">
        <w:t>:</w:t>
      </w:r>
    </w:p>
    <w:p w14:paraId="6E7DDC15" w14:textId="77777777" w:rsidR="00B67E62" w:rsidRPr="00923B5D" w:rsidRDefault="00B67E62" w:rsidP="003D4A6A">
      <w:pPr>
        <w:ind w:firstLine="720"/>
      </w:pPr>
    </w:p>
    <w:p w14:paraId="6D70FCA0" w14:textId="1D897647" w:rsidR="00BA640A" w:rsidRPr="00923B5D" w:rsidRDefault="00FE561E" w:rsidP="003D4A6A">
      <w:pPr>
        <w:pStyle w:val="ColorfulShading-Accent31"/>
        <w:ind w:left="0" w:firstLine="720"/>
      </w:pPr>
      <w:r>
        <w:t>3</w:t>
      </w:r>
      <w:r w:rsidR="0097273B">
        <w:t xml:space="preserve">. </w:t>
      </w:r>
      <w:r w:rsidR="0097273B">
        <w:tab/>
      </w:r>
      <w:r w:rsidR="00E572A8">
        <w:t>The IP will maintain r</w:t>
      </w:r>
      <w:r w:rsidR="00BA640A" w:rsidRPr="00923B5D">
        <w:t xml:space="preserve">ecords of supplies </w:t>
      </w:r>
      <w:r>
        <w:t>and equipment purchased from the</w:t>
      </w:r>
      <w:r w:rsidR="00BA640A" w:rsidRPr="00923B5D">
        <w:t xml:space="preserve"> Cash Transfer</w:t>
      </w:r>
      <w:r w:rsidR="003A456D">
        <w:t xml:space="preserve"> or transferred to </w:t>
      </w:r>
      <w:r w:rsidR="00AE2C6D">
        <w:t xml:space="preserve">the </w:t>
      </w:r>
      <w:r w:rsidR="003A456D">
        <w:t xml:space="preserve">IP </w:t>
      </w:r>
      <w:r w:rsidR="0010555F">
        <w:t>in accordance with</w:t>
      </w:r>
      <w:r w:rsidR="003A456D">
        <w:t xml:space="preserve"> Article VIII </w:t>
      </w:r>
      <w:r w:rsidR="0010555F">
        <w:t>(</w:t>
      </w:r>
      <w:r w:rsidR="003A456D">
        <w:t>B)</w:t>
      </w:r>
      <w:r w:rsidR="0010555F">
        <w:t xml:space="preserve"> of this Agreement</w:t>
      </w:r>
      <w:r w:rsidR="00BA640A" w:rsidRPr="00923B5D">
        <w:t xml:space="preserve">. </w:t>
      </w:r>
      <w:r w:rsidR="003D4A6A">
        <w:t xml:space="preserve"> </w:t>
      </w:r>
      <w:r w:rsidR="00BA640A" w:rsidRPr="00923B5D">
        <w:t>D</w:t>
      </w:r>
      <w:r w:rsidR="00E572A8">
        <w:t>etailed inventories shall</w:t>
      </w:r>
      <w:r w:rsidR="00BA640A" w:rsidRPr="00923B5D">
        <w:t xml:space="preserve"> be taken </w:t>
      </w:r>
      <w:r w:rsidR="00A5299A">
        <w:t xml:space="preserve">by the IP and </w:t>
      </w:r>
      <w:r w:rsidR="00E572A8">
        <w:t>kept for a period of five</w:t>
      </w:r>
      <w:r w:rsidR="00E572A8" w:rsidRPr="00923B5D">
        <w:t xml:space="preserve"> </w:t>
      </w:r>
      <w:r w:rsidR="00E03C01">
        <w:t xml:space="preserve">(5) </w:t>
      </w:r>
      <w:r w:rsidR="00E572A8" w:rsidRPr="00923B5D">
        <w:t>years a</w:t>
      </w:r>
      <w:r w:rsidR="000471D0">
        <w:t>fter the completion of the last Programme Document</w:t>
      </w:r>
      <w:r w:rsidR="00A5299A">
        <w:t xml:space="preserve"> </w:t>
      </w:r>
      <w:r w:rsidR="00A5299A" w:rsidRPr="00923B5D">
        <w:t xml:space="preserve">or the termination of this </w:t>
      </w:r>
      <w:r w:rsidR="004333E7">
        <w:t>Agreement</w:t>
      </w:r>
      <w:r w:rsidR="00A5299A">
        <w:t>, whichever happens later</w:t>
      </w:r>
      <w:r>
        <w:t>.</w:t>
      </w:r>
    </w:p>
    <w:p w14:paraId="22986EA7" w14:textId="77777777" w:rsidR="00033E22" w:rsidRPr="00923B5D" w:rsidRDefault="00033E22" w:rsidP="006E2B6E">
      <w:pPr>
        <w:jc w:val="both"/>
        <w:rPr>
          <w:b/>
        </w:rPr>
      </w:pPr>
    </w:p>
    <w:p w14:paraId="4CD9BF21" w14:textId="77777777" w:rsidR="00FE257D" w:rsidRPr="008876EA" w:rsidRDefault="00FE257D" w:rsidP="00FE257D">
      <w:pPr>
        <w:jc w:val="center"/>
        <w:rPr>
          <w:rStyle w:val="GridTable1Light1"/>
        </w:rPr>
      </w:pPr>
      <w:r w:rsidRPr="008876EA">
        <w:rPr>
          <w:rStyle w:val="GridTable1Light1"/>
        </w:rPr>
        <w:t xml:space="preserve">Article </w:t>
      </w:r>
      <w:r w:rsidR="00033E22" w:rsidRPr="008876EA">
        <w:rPr>
          <w:rStyle w:val="GridTable1Light1"/>
        </w:rPr>
        <w:t>X</w:t>
      </w:r>
    </w:p>
    <w:p w14:paraId="5886333F" w14:textId="77777777" w:rsidR="004E08C4" w:rsidRPr="008876EA" w:rsidRDefault="007A6BAB" w:rsidP="00FE257D">
      <w:pPr>
        <w:jc w:val="center"/>
        <w:rPr>
          <w:rStyle w:val="GridTable1Light1"/>
        </w:rPr>
      </w:pPr>
      <w:r w:rsidRPr="008876EA">
        <w:rPr>
          <w:rStyle w:val="GridTable1Light1"/>
        </w:rPr>
        <w:t>R</w:t>
      </w:r>
      <w:r w:rsidR="00033E22" w:rsidRPr="008876EA">
        <w:rPr>
          <w:rStyle w:val="GridTable1Light1"/>
        </w:rPr>
        <w:t xml:space="preserve">eporting </w:t>
      </w:r>
      <w:r w:rsidR="00FE257D" w:rsidRPr="008876EA">
        <w:rPr>
          <w:rStyle w:val="GridTable1Light1"/>
        </w:rPr>
        <w:t>R</w:t>
      </w:r>
      <w:r w:rsidR="004E08C4" w:rsidRPr="008876EA">
        <w:rPr>
          <w:rStyle w:val="GridTable1Light1"/>
        </w:rPr>
        <w:t>equirements</w:t>
      </w:r>
    </w:p>
    <w:p w14:paraId="2F68E50F" w14:textId="77777777" w:rsidR="009302DB" w:rsidRDefault="009302DB" w:rsidP="00350BA3">
      <w:pPr>
        <w:jc w:val="both"/>
      </w:pPr>
    </w:p>
    <w:p w14:paraId="66283CE0" w14:textId="77777777" w:rsidR="00D92F67" w:rsidRDefault="00D92F67" w:rsidP="003742F2">
      <w:pPr>
        <w:ind w:firstLine="720"/>
      </w:pPr>
      <w:r w:rsidRPr="00A42426">
        <w:t>1.</w:t>
      </w:r>
      <w:r w:rsidRPr="00A42426">
        <w:tab/>
        <w:t xml:space="preserve">The IP </w:t>
      </w:r>
      <w:r w:rsidR="000358D8">
        <w:t>wil</w:t>
      </w:r>
      <w:r w:rsidRPr="00A42426">
        <w:t xml:space="preserve">l </w:t>
      </w:r>
      <w:r w:rsidR="003742F2" w:rsidRPr="00A42426">
        <w:t>deliver</w:t>
      </w:r>
      <w:r w:rsidRPr="00A42426">
        <w:t xml:space="preserve"> to UN</w:t>
      </w:r>
      <w:r w:rsidR="003742F2" w:rsidRPr="00A42426">
        <w:t>ICEF</w:t>
      </w:r>
      <w:r w:rsidRPr="00A42426">
        <w:t xml:space="preserve"> the reports </w:t>
      </w:r>
      <w:r w:rsidR="003742F2" w:rsidRPr="00A42426">
        <w:t xml:space="preserve">set out </w:t>
      </w:r>
      <w:r w:rsidRPr="00A42426">
        <w:t>below.</w:t>
      </w:r>
      <w:r w:rsidR="00197F82">
        <w:t xml:space="preserve">  Narrative reports </w:t>
      </w:r>
      <w:r w:rsidR="000358D8">
        <w:t>will</w:t>
      </w:r>
      <w:r w:rsidR="00197F82">
        <w:t>, if possible, be provided in English, French, or Spanish.</w:t>
      </w:r>
      <w:r w:rsidRPr="00A42426">
        <w:t xml:space="preserve"> </w:t>
      </w:r>
      <w:r w:rsidR="003742F2" w:rsidRPr="00A42426">
        <w:t xml:space="preserve"> </w:t>
      </w:r>
    </w:p>
    <w:p w14:paraId="30B441B5" w14:textId="77777777" w:rsidR="00D92F67" w:rsidRPr="00923B5D" w:rsidRDefault="00D92F67" w:rsidP="00350BA3">
      <w:pPr>
        <w:jc w:val="both"/>
      </w:pPr>
    </w:p>
    <w:p w14:paraId="0E49788D" w14:textId="77777777" w:rsidR="009302DB" w:rsidRPr="003D4A6A" w:rsidRDefault="00624266" w:rsidP="003D4A6A">
      <w:pPr>
        <w:autoSpaceDE w:val="0"/>
        <w:autoSpaceDN w:val="0"/>
        <w:adjustRightInd w:val="0"/>
        <w:ind w:left="720" w:hanging="720"/>
        <w:jc w:val="both"/>
        <w:rPr>
          <w:b/>
        </w:rPr>
      </w:pPr>
      <w:r w:rsidRPr="003D4A6A">
        <w:rPr>
          <w:b/>
        </w:rPr>
        <w:t xml:space="preserve">(A) </w:t>
      </w:r>
      <w:r w:rsidR="003D4A6A">
        <w:rPr>
          <w:b/>
        </w:rPr>
        <w:tab/>
      </w:r>
      <w:r w:rsidR="00D92F67" w:rsidRPr="003D4A6A">
        <w:rPr>
          <w:b/>
        </w:rPr>
        <w:t>Financial</w:t>
      </w:r>
      <w:r w:rsidR="009302DB" w:rsidRPr="003D4A6A">
        <w:rPr>
          <w:b/>
        </w:rPr>
        <w:t xml:space="preserve"> reporting</w:t>
      </w:r>
    </w:p>
    <w:p w14:paraId="33A26AC0" w14:textId="77777777" w:rsidR="009302DB" w:rsidRDefault="009302DB" w:rsidP="00350BA3">
      <w:pPr>
        <w:autoSpaceDE w:val="0"/>
        <w:autoSpaceDN w:val="0"/>
        <w:adjustRightInd w:val="0"/>
        <w:jc w:val="both"/>
      </w:pPr>
    </w:p>
    <w:p w14:paraId="78E6240F" w14:textId="77777777" w:rsidR="00624266" w:rsidRPr="009C28CE" w:rsidRDefault="00624266" w:rsidP="003D4A6A">
      <w:pPr>
        <w:autoSpaceDE w:val="0"/>
        <w:autoSpaceDN w:val="0"/>
        <w:adjustRightInd w:val="0"/>
        <w:ind w:firstLine="720"/>
        <w:jc w:val="both"/>
        <w:rPr>
          <w:u w:val="single"/>
        </w:rPr>
      </w:pPr>
      <w:r>
        <w:rPr>
          <w:u w:val="single"/>
        </w:rPr>
        <w:t>Financial reporting using FACE form</w:t>
      </w:r>
      <w:r w:rsidRPr="003D4A6A">
        <w:t>:</w:t>
      </w:r>
    </w:p>
    <w:p w14:paraId="30024B43" w14:textId="77777777" w:rsidR="00624266" w:rsidRDefault="00624266" w:rsidP="00350BA3">
      <w:pPr>
        <w:autoSpaceDE w:val="0"/>
        <w:autoSpaceDN w:val="0"/>
        <w:adjustRightInd w:val="0"/>
        <w:jc w:val="both"/>
      </w:pPr>
    </w:p>
    <w:p w14:paraId="7D95232A" w14:textId="7DDDE394" w:rsidR="00790CC9" w:rsidRDefault="00DA056F" w:rsidP="003D4A6A">
      <w:pPr>
        <w:autoSpaceDE w:val="0"/>
        <w:autoSpaceDN w:val="0"/>
        <w:adjustRightInd w:val="0"/>
        <w:ind w:left="720"/>
      </w:pPr>
      <w:r>
        <w:t>2</w:t>
      </w:r>
      <w:r w:rsidR="009302DB">
        <w:t>.</w:t>
      </w:r>
      <w:r w:rsidR="009302DB">
        <w:tab/>
      </w:r>
      <w:r w:rsidR="00350BA3">
        <w:t>(a)</w:t>
      </w:r>
      <w:r w:rsidR="00350BA3">
        <w:tab/>
      </w:r>
      <w:r w:rsidR="00AC65E8" w:rsidRPr="00D2741F">
        <w:t>Unless otherwise agreed between the Parties in writing,</w:t>
      </w:r>
      <w:r w:rsidR="00AC65E8">
        <w:rPr>
          <w:b/>
        </w:rPr>
        <w:t xml:space="preserve"> </w:t>
      </w:r>
      <w:r w:rsidR="004F7844">
        <w:t xml:space="preserve">the IP will submit </w:t>
      </w:r>
      <w:r w:rsidR="008A1E54">
        <w:t>FACE forms</w:t>
      </w:r>
      <w:r w:rsidR="004F7844">
        <w:t xml:space="preserve"> </w:t>
      </w:r>
      <w:r w:rsidR="008A1E54">
        <w:t xml:space="preserve">at </w:t>
      </w:r>
      <w:r w:rsidR="006E6A7D">
        <w:t xml:space="preserve">the end </w:t>
      </w:r>
      <w:r w:rsidR="00A5299A">
        <w:t>of every Q</w:t>
      </w:r>
      <w:r w:rsidR="006E6A7D">
        <w:t>uarter</w:t>
      </w:r>
      <w:r w:rsidR="009302DB">
        <w:t>, using the FACE form</w:t>
      </w:r>
      <w:r w:rsidR="00A33DFA">
        <w:t xml:space="preserve">. </w:t>
      </w:r>
      <w:r w:rsidR="00790CC9">
        <w:t>Should a FACE form not be submitted within six (6) months from the last Quarter, UNICEF</w:t>
      </w:r>
      <w:r w:rsidR="00790CC9" w:rsidRPr="00790CC9">
        <w:t xml:space="preserve"> </w:t>
      </w:r>
      <w:r w:rsidR="00790CC9">
        <w:t>will, unless agreed otherwise, suspend any further cash transfers to the IP, or on behalf of the IP.</w:t>
      </w:r>
    </w:p>
    <w:p w14:paraId="1E83198E" w14:textId="77777777" w:rsidR="00790CC9" w:rsidRDefault="00790CC9" w:rsidP="003D4A6A">
      <w:pPr>
        <w:autoSpaceDE w:val="0"/>
        <w:autoSpaceDN w:val="0"/>
        <w:adjustRightInd w:val="0"/>
        <w:ind w:left="720"/>
      </w:pPr>
    </w:p>
    <w:p w14:paraId="26425492" w14:textId="4880BD73" w:rsidR="00790CC9" w:rsidRDefault="008A1E54" w:rsidP="00790CC9">
      <w:pPr>
        <w:pStyle w:val="ListParagraph"/>
        <w:numPr>
          <w:ilvl w:val="0"/>
          <w:numId w:val="28"/>
        </w:numPr>
        <w:autoSpaceDE w:val="0"/>
        <w:autoSpaceDN w:val="0"/>
        <w:adjustRightInd w:val="0"/>
        <w:ind w:firstLine="720"/>
      </w:pPr>
      <w:r>
        <w:t>The final FACE form will be submitted no later than thirty (30) calendar d</w:t>
      </w:r>
      <w:r w:rsidR="004D66C1">
        <w:t>ays after the end of the Programme Document</w:t>
      </w:r>
      <w:r>
        <w:t xml:space="preserve">. </w:t>
      </w:r>
    </w:p>
    <w:p w14:paraId="0146FD2F" w14:textId="77777777" w:rsidR="00790CC9" w:rsidRDefault="00790CC9" w:rsidP="00790CC9">
      <w:pPr>
        <w:pStyle w:val="ListParagraph"/>
        <w:autoSpaceDE w:val="0"/>
        <w:autoSpaceDN w:val="0"/>
        <w:adjustRightInd w:val="0"/>
        <w:ind w:left="1440"/>
      </w:pPr>
    </w:p>
    <w:p w14:paraId="630E0DE6" w14:textId="59B32434" w:rsidR="009302DB" w:rsidRDefault="000F1FA4" w:rsidP="00790CC9">
      <w:pPr>
        <w:pStyle w:val="ListParagraph"/>
        <w:numPr>
          <w:ilvl w:val="0"/>
          <w:numId w:val="28"/>
        </w:numPr>
        <w:autoSpaceDE w:val="0"/>
        <w:autoSpaceDN w:val="0"/>
        <w:adjustRightInd w:val="0"/>
        <w:ind w:firstLine="720"/>
      </w:pPr>
      <w:r>
        <w:t>The FACE form</w:t>
      </w:r>
      <w:r w:rsidR="004F7844">
        <w:t>:</w:t>
      </w:r>
    </w:p>
    <w:p w14:paraId="2D38121D" w14:textId="77777777" w:rsidR="009302DB" w:rsidRDefault="009302DB" w:rsidP="003D4A6A">
      <w:pPr>
        <w:autoSpaceDE w:val="0"/>
        <w:autoSpaceDN w:val="0"/>
        <w:adjustRightInd w:val="0"/>
        <w:rPr>
          <w:lang w:val="en-GB" w:eastAsia="en-GB"/>
        </w:rPr>
      </w:pPr>
    </w:p>
    <w:p w14:paraId="5B1BA90B" w14:textId="77777777" w:rsidR="00913C24" w:rsidRDefault="00350BA3" w:rsidP="003742F2">
      <w:pPr>
        <w:pStyle w:val="ColorfulShading-Accent31"/>
        <w:autoSpaceDE w:val="0"/>
        <w:autoSpaceDN w:val="0"/>
        <w:adjustRightInd w:val="0"/>
        <w:ind w:left="1440" w:firstLine="720"/>
        <w:rPr>
          <w:lang w:val="en-GB" w:eastAsia="en-GB"/>
        </w:rPr>
      </w:pPr>
      <w:r>
        <w:rPr>
          <w:lang w:val="en-GB" w:eastAsia="en-GB"/>
        </w:rPr>
        <w:t>(i)</w:t>
      </w:r>
      <w:r>
        <w:rPr>
          <w:lang w:val="en-GB" w:eastAsia="en-GB"/>
        </w:rPr>
        <w:tab/>
      </w:r>
      <w:bookmarkStart w:id="2" w:name="_Hlk534624523"/>
      <w:r w:rsidR="000358D8">
        <w:rPr>
          <w:lang w:val="en-GB" w:eastAsia="en-GB"/>
        </w:rPr>
        <w:t>will</w:t>
      </w:r>
      <w:r w:rsidR="00E325B2">
        <w:rPr>
          <w:lang w:val="en-GB" w:eastAsia="en-GB"/>
        </w:rPr>
        <w:t xml:space="preserve"> only include </w:t>
      </w:r>
      <w:r w:rsidR="00EC5C9F">
        <w:rPr>
          <w:lang w:val="en-GB" w:eastAsia="en-GB"/>
        </w:rPr>
        <w:t>e</w:t>
      </w:r>
      <w:r w:rsidR="009302DB" w:rsidRPr="00350BA3">
        <w:rPr>
          <w:lang w:val="en-GB" w:eastAsia="en-GB"/>
        </w:rPr>
        <w:t xml:space="preserve">xpenditures </w:t>
      </w:r>
      <w:r w:rsidR="004F7844">
        <w:rPr>
          <w:lang w:val="en-GB" w:eastAsia="en-GB"/>
        </w:rPr>
        <w:t xml:space="preserve">that are </w:t>
      </w:r>
      <w:r w:rsidR="009302DB" w:rsidRPr="00350BA3">
        <w:rPr>
          <w:lang w:val="en-GB" w:eastAsia="en-GB"/>
        </w:rPr>
        <w:t>identifiable and verifiable.</w:t>
      </w:r>
      <w:r w:rsidR="005B72C4">
        <w:rPr>
          <w:lang w:val="en-GB" w:eastAsia="en-GB"/>
        </w:rPr>
        <w:t xml:space="preserve"> </w:t>
      </w:r>
      <w:r w:rsidR="00AE5737">
        <w:rPr>
          <w:lang w:val="en-GB" w:eastAsia="en-GB"/>
        </w:rPr>
        <w:t>(The term “</w:t>
      </w:r>
      <w:r w:rsidR="00AE5737" w:rsidRPr="00EB078F">
        <w:rPr>
          <w:u w:val="single"/>
          <w:lang w:val="en-GB" w:eastAsia="en-GB"/>
        </w:rPr>
        <w:t>identifiable</w:t>
      </w:r>
      <w:r w:rsidR="00AE5737">
        <w:rPr>
          <w:lang w:val="en-GB" w:eastAsia="en-GB"/>
        </w:rPr>
        <w:t xml:space="preserve">” includes that the expenditures are recorded in </w:t>
      </w:r>
      <w:r w:rsidR="00EC5C9F">
        <w:rPr>
          <w:lang w:val="en-GB" w:eastAsia="en-GB"/>
        </w:rPr>
        <w:t xml:space="preserve">the </w:t>
      </w:r>
      <w:r w:rsidR="00AE5737">
        <w:rPr>
          <w:lang w:val="en-GB" w:eastAsia="en-GB"/>
        </w:rPr>
        <w:t xml:space="preserve">IP’s accounting system </w:t>
      </w:r>
      <w:r w:rsidR="00CB3477">
        <w:rPr>
          <w:lang w:val="en-GB" w:eastAsia="en-GB"/>
        </w:rPr>
        <w:t>and that the accounting system</w:t>
      </w:r>
      <w:r w:rsidR="00CB3477">
        <w:rPr>
          <w:color w:val="000000"/>
        </w:rPr>
        <w:t xml:space="preserve"> shows which transactions represent the </w:t>
      </w:r>
      <w:r w:rsidR="00821C17">
        <w:rPr>
          <w:color w:val="000000"/>
        </w:rPr>
        <w:t>expenditures</w:t>
      </w:r>
      <w:r w:rsidR="00CB3477">
        <w:rPr>
          <w:color w:val="000000"/>
        </w:rPr>
        <w:t xml:space="preserve"> reported for each line on the FACE form</w:t>
      </w:r>
      <w:r w:rsidR="00AE5737">
        <w:rPr>
          <w:lang w:val="en-GB" w:eastAsia="en-GB"/>
        </w:rPr>
        <w:t xml:space="preserve">. </w:t>
      </w:r>
      <w:r w:rsidR="003D4A6A">
        <w:rPr>
          <w:lang w:val="en-GB" w:eastAsia="en-GB"/>
        </w:rPr>
        <w:t xml:space="preserve"> </w:t>
      </w:r>
      <w:r w:rsidR="00AE5737">
        <w:rPr>
          <w:lang w:val="en-GB" w:eastAsia="en-GB"/>
        </w:rPr>
        <w:t>The term “</w:t>
      </w:r>
      <w:r w:rsidR="00AE5737" w:rsidRPr="00EB078F">
        <w:rPr>
          <w:u w:val="single"/>
          <w:lang w:val="en-GB" w:eastAsia="en-GB"/>
        </w:rPr>
        <w:t>verifiable</w:t>
      </w:r>
      <w:r w:rsidR="00AE5737">
        <w:rPr>
          <w:lang w:val="en-GB" w:eastAsia="en-GB"/>
        </w:rPr>
        <w:t>” includes that the expenditures may be confirmed by the records in A</w:t>
      </w:r>
      <w:r w:rsidR="00EC5C9F">
        <w:rPr>
          <w:lang w:val="en-GB" w:eastAsia="en-GB"/>
        </w:rPr>
        <w:t>rticle</w:t>
      </w:r>
      <w:r w:rsidR="00AE5737">
        <w:rPr>
          <w:lang w:val="en-GB" w:eastAsia="en-GB"/>
        </w:rPr>
        <w:t xml:space="preserve"> IX.)</w:t>
      </w:r>
      <w:bookmarkEnd w:id="2"/>
    </w:p>
    <w:p w14:paraId="4F30E1EA" w14:textId="77777777" w:rsidR="00D265CC" w:rsidRDefault="00D265CC" w:rsidP="003742F2">
      <w:pPr>
        <w:pStyle w:val="ColorfulShading-Accent31"/>
        <w:autoSpaceDE w:val="0"/>
        <w:autoSpaceDN w:val="0"/>
        <w:adjustRightInd w:val="0"/>
        <w:ind w:left="1440" w:firstLine="720"/>
        <w:rPr>
          <w:lang w:val="en-GB" w:eastAsia="en-GB"/>
        </w:rPr>
      </w:pPr>
    </w:p>
    <w:p w14:paraId="21579C76" w14:textId="77777777" w:rsidR="00D265CC" w:rsidRDefault="00D265CC" w:rsidP="003742F2">
      <w:pPr>
        <w:pStyle w:val="ColorfulShading-Accent31"/>
        <w:autoSpaceDE w:val="0"/>
        <w:autoSpaceDN w:val="0"/>
        <w:adjustRightInd w:val="0"/>
        <w:ind w:left="1440" w:firstLine="720"/>
        <w:rPr>
          <w:lang w:val="en-GB" w:eastAsia="en-GB"/>
        </w:rPr>
      </w:pPr>
      <w:r>
        <w:rPr>
          <w:lang w:val="en-GB" w:eastAsia="en-GB"/>
        </w:rPr>
        <w:t>(ii)</w:t>
      </w:r>
      <w:r>
        <w:rPr>
          <w:lang w:val="en-GB" w:eastAsia="en-GB"/>
        </w:rPr>
        <w:tab/>
      </w:r>
      <w:r w:rsidR="000358D8">
        <w:rPr>
          <w:lang w:val="en-GB" w:eastAsia="en-GB"/>
        </w:rPr>
        <w:t>will</w:t>
      </w:r>
      <w:r>
        <w:rPr>
          <w:lang w:val="en-GB" w:eastAsia="en-GB"/>
        </w:rPr>
        <w:t xml:space="preserve"> only include those expenditures that are directly attributable to the implementation of the activities included in the </w:t>
      </w:r>
      <w:r w:rsidR="002B62BC">
        <w:rPr>
          <w:lang w:val="en-GB" w:eastAsia="en-GB"/>
        </w:rPr>
        <w:t>Programme Document</w:t>
      </w:r>
      <w:r>
        <w:rPr>
          <w:lang w:val="en-GB" w:eastAsia="en-GB"/>
        </w:rPr>
        <w:t>;</w:t>
      </w:r>
    </w:p>
    <w:p w14:paraId="391A152A" w14:textId="77777777" w:rsidR="00D265CC" w:rsidRDefault="00D265CC" w:rsidP="003742F2">
      <w:pPr>
        <w:pStyle w:val="ColorfulShading-Accent31"/>
        <w:autoSpaceDE w:val="0"/>
        <w:autoSpaceDN w:val="0"/>
        <w:adjustRightInd w:val="0"/>
        <w:ind w:left="1440" w:firstLine="720"/>
        <w:rPr>
          <w:lang w:val="en-GB" w:eastAsia="en-GB"/>
        </w:rPr>
      </w:pPr>
    </w:p>
    <w:p w14:paraId="38AAABDF" w14:textId="77777777" w:rsidR="00D265CC" w:rsidRDefault="00D265CC" w:rsidP="003742F2">
      <w:pPr>
        <w:pStyle w:val="ColorfulShading-Accent31"/>
        <w:autoSpaceDE w:val="0"/>
        <w:autoSpaceDN w:val="0"/>
        <w:adjustRightInd w:val="0"/>
        <w:ind w:left="1440" w:firstLine="720"/>
        <w:rPr>
          <w:lang w:val="en-GB" w:eastAsia="en-GB"/>
        </w:rPr>
      </w:pPr>
      <w:r>
        <w:rPr>
          <w:lang w:val="en-GB" w:eastAsia="en-GB"/>
        </w:rPr>
        <w:t>(ii</w:t>
      </w:r>
      <w:r w:rsidR="00EC5C9F">
        <w:rPr>
          <w:lang w:val="en-GB" w:eastAsia="en-GB"/>
        </w:rPr>
        <w:t>i</w:t>
      </w:r>
      <w:r>
        <w:rPr>
          <w:lang w:val="en-GB" w:eastAsia="en-GB"/>
        </w:rPr>
        <w:t>)</w:t>
      </w:r>
      <w:r>
        <w:rPr>
          <w:lang w:val="en-GB" w:eastAsia="en-GB"/>
        </w:rPr>
        <w:tab/>
      </w:r>
      <w:r w:rsidR="000358D8">
        <w:rPr>
          <w:lang w:val="en-GB" w:eastAsia="en-GB"/>
        </w:rPr>
        <w:t xml:space="preserve">will </w:t>
      </w:r>
      <w:r>
        <w:rPr>
          <w:lang w:val="en-GB" w:eastAsia="en-GB"/>
        </w:rPr>
        <w:t>only include expenditures that have actually been incurred and borne by the IP;</w:t>
      </w:r>
    </w:p>
    <w:p w14:paraId="06906C06" w14:textId="77777777" w:rsidR="00913C24" w:rsidRDefault="00913C24" w:rsidP="003742F2">
      <w:pPr>
        <w:pStyle w:val="ColorfulShading-Accent31"/>
        <w:autoSpaceDE w:val="0"/>
        <w:autoSpaceDN w:val="0"/>
        <w:adjustRightInd w:val="0"/>
        <w:ind w:firstLine="720"/>
        <w:rPr>
          <w:lang w:val="en-GB" w:eastAsia="en-GB"/>
        </w:rPr>
      </w:pPr>
    </w:p>
    <w:p w14:paraId="6D8CC5C5" w14:textId="263EA27F" w:rsidR="00913C24" w:rsidRDefault="00EC5C9F" w:rsidP="003742F2">
      <w:pPr>
        <w:pStyle w:val="ColorfulShading-Accent31"/>
        <w:autoSpaceDE w:val="0"/>
        <w:autoSpaceDN w:val="0"/>
        <w:adjustRightInd w:val="0"/>
        <w:ind w:left="1440" w:firstLine="720"/>
        <w:rPr>
          <w:lang w:val="en-GB" w:eastAsia="en-GB"/>
        </w:rPr>
      </w:pPr>
      <w:r w:rsidRPr="000471D0">
        <w:rPr>
          <w:lang w:val="en-GB" w:eastAsia="en-GB"/>
        </w:rPr>
        <w:t>(iv</w:t>
      </w:r>
      <w:r w:rsidR="00913C24" w:rsidRPr="000471D0">
        <w:rPr>
          <w:lang w:val="en-GB" w:eastAsia="en-GB"/>
        </w:rPr>
        <w:t>)</w:t>
      </w:r>
      <w:r w:rsidR="00913C24" w:rsidRPr="000471D0">
        <w:rPr>
          <w:lang w:val="en-GB" w:eastAsia="en-GB"/>
        </w:rPr>
        <w:tab/>
      </w:r>
      <w:r w:rsidR="000358D8" w:rsidRPr="000471D0">
        <w:rPr>
          <w:lang w:val="en-GB" w:eastAsia="en-GB"/>
        </w:rPr>
        <w:t>will</w:t>
      </w:r>
      <w:r w:rsidR="00E325B2" w:rsidRPr="000471D0">
        <w:rPr>
          <w:lang w:val="en-GB" w:eastAsia="en-GB"/>
        </w:rPr>
        <w:t xml:space="preserve"> not include any e</w:t>
      </w:r>
      <w:r w:rsidR="00913C24" w:rsidRPr="000471D0">
        <w:rPr>
          <w:lang w:val="en-GB" w:eastAsia="en-GB"/>
        </w:rPr>
        <w:t xml:space="preserve">xpenditures </w:t>
      </w:r>
      <w:r w:rsidR="00D159DA" w:rsidRPr="000471D0">
        <w:rPr>
          <w:lang w:val="en-GB" w:eastAsia="en-GB"/>
        </w:rPr>
        <w:t>that are in</w:t>
      </w:r>
      <w:r w:rsidR="000F1FA4" w:rsidRPr="000471D0">
        <w:rPr>
          <w:lang w:val="en-GB" w:eastAsia="en-GB"/>
        </w:rPr>
        <w:t xml:space="preserve">eligible for </w:t>
      </w:r>
      <w:r w:rsidR="00913C24" w:rsidRPr="000471D0">
        <w:rPr>
          <w:lang w:val="en-GB" w:eastAsia="en-GB"/>
        </w:rPr>
        <w:t>Cash Transfer</w:t>
      </w:r>
      <w:r w:rsidR="00E21249" w:rsidRPr="000471D0">
        <w:rPr>
          <w:lang w:val="en-GB" w:eastAsia="en-GB"/>
        </w:rPr>
        <w:t xml:space="preserve"> (“</w:t>
      </w:r>
      <w:r w:rsidR="00E21249" w:rsidRPr="000471D0">
        <w:rPr>
          <w:u w:val="single"/>
          <w:lang w:val="en-GB" w:eastAsia="en-GB"/>
        </w:rPr>
        <w:t>Ineligible Expenditures</w:t>
      </w:r>
      <w:r w:rsidR="00E21249" w:rsidRPr="000471D0">
        <w:rPr>
          <w:lang w:val="en-GB" w:eastAsia="en-GB"/>
        </w:rPr>
        <w:t>”</w:t>
      </w:r>
      <w:r w:rsidRPr="000471D0">
        <w:rPr>
          <w:lang w:val="en-GB" w:eastAsia="en-GB"/>
        </w:rPr>
        <w:t xml:space="preserve">, as stipulated in </w:t>
      </w:r>
      <w:r w:rsidR="00D265CC" w:rsidRPr="000471D0">
        <w:rPr>
          <w:lang w:val="en-GB" w:eastAsia="en-GB"/>
        </w:rPr>
        <w:t xml:space="preserve">sub-paragraph </w:t>
      </w:r>
      <w:r w:rsidR="000358D8" w:rsidRPr="000471D0">
        <w:rPr>
          <w:lang w:val="en-GB" w:eastAsia="en-GB"/>
        </w:rPr>
        <w:t>2</w:t>
      </w:r>
      <w:r w:rsidR="00D265CC" w:rsidRPr="000471D0">
        <w:rPr>
          <w:lang w:val="en-GB" w:eastAsia="en-GB"/>
        </w:rPr>
        <w:t>(</w:t>
      </w:r>
      <w:r w:rsidR="004D1E31">
        <w:rPr>
          <w:lang w:val="en-GB" w:eastAsia="en-GB"/>
        </w:rPr>
        <w:t>e</w:t>
      </w:r>
      <w:r w:rsidR="00D265CC" w:rsidRPr="000471D0">
        <w:rPr>
          <w:lang w:val="en-GB" w:eastAsia="en-GB"/>
        </w:rPr>
        <w:t>) of this Article X, below</w:t>
      </w:r>
      <w:r w:rsidR="00E21249" w:rsidRPr="000471D0">
        <w:rPr>
          <w:lang w:val="en-GB" w:eastAsia="en-GB"/>
        </w:rPr>
        <w:t>)</w:t>
      </w:r>
      <w:r w:rsidR="00913C24" w:rsidRPr="000471D0">
        <w:rPr>
          <w:lang w:val="en-GB" w:eastAsia="en-GB"/>
        </w:rPr>
        <w:t>;</w:t>
      </w:r>
    </w:p>
    <w:p w14:paraId="4C8BFB1F" w14:textId="77777777" w:rsidR="00913C24" w:rsidRDefault="00913C24" w:rsidP="003D4A6A">
      <w:pPr>
        <w:pStyle w:val="ColorfulShading-Accent31"/>
        <w:autoSpaceDE w:val="0"/>
        <w:autoSpaceDN w:val="0"/>
        <w:adjustRightInd w:val="0"/>
        <w:ind w:left="1440"/>
        <w:rPr>
          <w:lang w:val="en-GB" w:eastAsia="en-GB"/>
        </w:rPr>
      </w:pPr>
    </w:p>
    <w:p w14:paraId="312DA51C" w14:textId="77777777" w:rsidR="00350BA3" w:rsidRDefault="00EC5C9F" w:rsidP="003742F2">
      <w:pPr>
        <w:pStyle w:val="ColorfulShading-Accent31"/>
        <w:autoSpaceDE w:val="0"/>
        <w:autoSpaceDN w:val="0"/>
        <w:adjustRightInd w:val="0"/>
        <w:ind w:left="1440" w:firstLine="720"/>
        <w:rPr>
          <w:lang w:val="en-GB" w:eastAsia="en-GB"/>
        </w:rPr>
      </w:pPr>
      <w:r>
        <w:rPr>
          <w:lang w:val="en-GB" w:eastAsia="en-GB"/>
        </w:rPr>
        <w:t>(v</w:t>
      </w:r>
      <w:r w:rsidR="004F7844">
        <w:rPr>
          <w:lang w:val="en-GB" w:eastAsia="en-GB"/>
        </w:rPr>
        <w:t>)</w:t>
      </w:r>
      <w:r w:rsidR="004F7844">
        <w:rPr>
          <w:lang w:val="en-GB" w:eastAsia="en-GB"/>
        </w:rPr>
        <w:tab/>
      </w:r>
      <w:r w:rsidR="000358D8">
        <w:rPr>
          <w:lang w:val="en-GB" w:eastAsia="en-GB"/>
        </w:rPr>
        <w:t>will</w:t>
      </w:r>
      <w:r w:rsidR="00E325B2">
        <w:rPr>
          <w:lang w:val="en-GB" w:eastAsia="en-GB"/>
        </w:rPr>
        <w:t xml:space="preserve"> include t</w:t>
      </w:r>
      <w:r w:rsidR="004F7844">
        <w:rPr>
          <w:lang w:val="en-GB" w:eastAsia="en-GB"/>
        </w:rPr>
        <w:t>he balance of any unspent funds remaining from any previous Cash Transfer Installments;</w:t>
      </w:r>
      <w:r w:rsidR="002B62BC">
        <w:rPr>
          <w:lang w:val="en-GB" w:eastAsia="en-GB"/>
        </w:rPr>
        <w:t xml:space="preserve"> and</w:t>
      </w:r>
    </w:p>
    <w:p w14:paraId="3F23FCA3" w14:textId="77777777" w:rsidR="007A78DA" w:rsidRDefault="007A78DA" w:rsidP="003742F2">
      <w:pPr>
        <w:pStyle w:val="ColorfulShading-Accent31"/>
        <w:autoSpaceDE w:val="0"/>
        <w:autoSpaceDN w:val="0"/>
        <w:adjustRightInd w:val="0"/>
        <w:ind w:left="1440" w:firstLine="720"/>
        <w:rPr>
          <w:lang w:val="en-GB" w:eastAsia="en-GB"/>
        </w:rPr>
      </w:pPr>
    </w:p>
    <w:p w14:paraId="629FCE68" w14:textId="77777777" w:rsidR="007A78DA" w:rsidRDefault="007A78DA" w:rsidP="003742F2">
      <w:pPr>
        <w:pStyle w:val="ColorfulShading-Accent31"/>
        <w:autoSpaceDE w:val="0"/>
        <w:autoSpaceDN w:val="0"/>
        <w:adjustRightInd w:val="0"/>
        <w:ind w:left="1440" w:firstLine="720"/>
      </w:pPr>
      <w:r>
        <w:rPr>
          <w:lang w:val="en-GB" w:eastAsia="en-GB"/>
        </w:rPr>
        <w:t>(vi)</w:t>
      </w:r>
      <w:r>
        <w:rPr>
          <w:lang w:val="en-GB" w:eastAsia="en-GB"/>
        </w:rPr>
        <w:tab/>
      </w:r>
      <w:r w:rsidR="000358D8">
        <w:rPr>
          <w:lang w:val="en-GB" w:eastAsia="en-GB"/>
        </w:rPr>
        <w:t>will</w:t>
      </w:r>
      <w:r>
        <w:rPr>
          <w:lang w:val="en-GB" w:eastAsia="en-GB"/>
        </w:rPr>
        <w:t xml:space="preserve"> include any refunds or adjustments received by the IP against any previous Cash Transfer Installments</w:t>
      </w:r>
      <w:r w:rsidR="002B62BC">
        <w:rPr>
          <w:lang w:val="en-GB" w:eastAsia="en-GB"/>
        </w:rPr>
        <w:t>.</w:t>
      </w:r>
    </w:p>
    <w:p w14:paraId="4C86F3A5" w14:textId="77777777" w:rsidR="00350BA3" w:rsidRDefault="00350BA3" w:rsidP="00A21874">
      <w:pPr>
        <w:pStyle w:val="ColorfulShading-Accent31"/>
        <w:autoSpaceDE w:val="0"/>
        <w:autoSpaceDN w:val="0"/>
        <w:adjustRightInd w:val="0"/>
        <w:ind w:left="0"/>
        <w:rPr>
          <w:color w:val="000000"/>
        </w:rPr>
      </w:pPr>
    </w:p>
    <w:p w14:paraId="703DDE4D" w14:textId="2768CED9" w:rsidR="00DA5C52" w:rsidRPr="00DA5C52" w:rsidRDefault="00E1004C" w:rsidP="003742F2">
      <w:pPr>
        <w:pStyle w:val="ColorfulShading-Accent31"/>
        <w:autoSpaceDE w:val="0"/>
        <w:autoSpaceDN w:val="0"/>
        <w:adjustRightInd w:val="0"/>
        <w:ind w:firstLine="720"/>
      </w:pPr>
      <w:r>
        <w:rPr>
          <w:color w:val="000000"/>
        </w:rPr>
        <w:t>(d</w:t>
      </w:r>
      <w:r w:rsidR="000F1FA4">
        <w:rPr>
          <w:color w:val="000000"/>
        </w:rPr>
        <w:t>)</w:t>
      </w:r>
      <w:r w:rsidR="000F1FA4">
        <w:rPr>
          <w:color w:val="000000"/>
        </w:rPr>
        <w:tab/>
      </w:r>
      <w:r w:rsidR="00D063FD" w:rsidRPr="00923B5D">
        <w:t>UN</w:t>
      </w:r>
      <w:r w:rsidR="003742F2">
        <w:t>ICEF</w:t>
      </w:r>
      <w:r w:rsidR="00D063FD" w:rsidRPr="00923B5D">
        <w:t xml:space="preserve"> </w:t>
      </w:r>
      <w:r w:rsidR="000358D8">
        <w:t>will</w:t>
      </w:r>
      <w:r w:rsidR="008A0841" w:rsidRPr="00923B5D">
        <w:t xml:space="preserve"> have access</w:t>
      </w:r>
      <w:r w:rsidR="009302DB">
        <w:t>,</w:t>
      </w:r>
      <w:r w:rsidR="008A0841" w:rsidRPr="00923B5D">
        <w:t xml:space="preserve"> upon request</w:t>
      </w:r>
      <w:r w:rsidR="009302DB">
        <w:t>,</w:t>
      </w:r>
      <w:r w:rsidR="00A5299A">
        <w:t xml:space="preserve"> to all</w:t>
      </w:r>
      <w:r w:rsidR="008A0841" w:rsidRPr="00923B5D">
        <w:t xml:space="preserve"> </w:t>
      </w:r>
      <w:r w:rsidR="00350BA3">
        <w:t xml:space="preserve">documents and </w:t>
      </w:r>
      <w:r w:rsidR="00A5299A">
        <w:t>r</w:t>
      </w:r>
      <w:r w:rsidR="009302DB">
        <w:t xml:space="preserve">ecords </w:t>
      </w:r>
      <w:r w:rsidR="00846C30">
        <w:t xml:space="preserve">that support or may be deemed to support </w:t>
      </w:r>
      <w:r w:rsidR="008A0841" w:rsidRPr="00DA5C52">
        <w:t xml:space="preserve">the </w:t>
      </w:r>
      <w:r w:rsidR="00EC5C9F">
        <w:t xml:space="preserve">information contained in the </w:t>
      </w:r>
      <w:r w:rsidR="00D92F67">
        <w:t>FACE form</w:t>
      </w:r>
      <w:r w:rsidR="00DA5C52" w:rsidRPr="00DA5C52">
        <w:t>.</w:t>
      </w:r>
    </w:p>
    <w:p w14:paraId="10861641" w14:textId="77777777" w:rsidR="00DA5C52" w:rsidRPr="003742F2" w:rsidRDefault="00DA5C52" w:rsidP="00624266">
      <w:pPr>
        <w:pStyle w:val="ColorfulShading-Accent31"/>
        <w:ind w:left="0"/>
        <w:jc w:val="both"/>
        <w:rPr>
          <w:lang w:eastAsia="en-GB"/>
        </w:rPr>
      </w:pPr>
    </w:p>
    <w:p w14:paraId="03106CD8" w14:textId="77777777" w:rsidR="00624266" w:rsidRPr="009C28CE" w:rsidRDefault="00E21249" w:rsidP="003D4A6A">
      <w:pPr>
        <w:pStyle w:val="ColorfulShading-Accent31"/>
        <w:ind w:left="0" w:firstLine="720"/>
        <w:jc w:val="both"/>
        <w:rPr>
          <w:u w:val="single"/>
          <w:lang w:val="en-GB" w:eastAsia="en-GB"/>
        </w:rPr>
      </w:pPr>
      <w:r>
        <w:rPr>
          <w:u w:val="single"/>
          <w:lang w:val="en-GB" w:eastAsia="en-GB"/>
        </w:rPr>
        <w:t>Ineligible Expenditures</w:t>
      </w:r>
      <w:r w:rsidR="00624266" w:rsidRPr="003D4A6A">
        <w:rPr>
          <w:lang w:val="en-GB" w:eastAsia="en-GB"/>
        </w:rPr>
        <w:t>:</w:t>
      </w:r>
    </w:p>
    <w:p w14:paraId="282C5AE9" w14:textId="77777777" w:rsidR="00624266" w:rsidRPr="00DA5C52" w:rsidRDefault="00624266" w:rsidP="00624266">
      <w:pPr>
        <w:pStyle w:val="ColorfulShading-Accent31"/>
        <w:ind w:left="0"/>
        <w:jc w:val="both"/>
        <w:rPr>
          <w:lang w:val="en-GB" w:eastAsia="en-GB"/>
        </w:rPr>
      </w:pPr>
    </w:p>
    <w:p w14:paraId="48A85837" w14:textId="37DED436" w:rsidR="00DA5C52" w:rsidRPr="00A33DFA" w:rsidRDefault="00350BA3" w:rsidP="003742F2">
      <w:pPr>
        <w:ind w:left="720" w:firstLine="720"/>
        <w:rPr>
          <w:lang w:val="en-GB" w:eastAsia="en-GB"/>
        </w:rPr>
      </w:pPr>
      <w:r w:rsidRPr="00A33DFA">
        <w:rPr>
          <w:lang w:val="en-GB" w:eastAsia="en-GB"/>
        </w:rPr>
        <w:t>(</w:t>
      </w:r>
      <w:r w:rsidR="00E1004C">
        <w:rPr>
          <w:lang w:val="en-GB" w:eastAsia="en-GB"/>
        </w:rPr>
        <w:t>e</w:t>
      </w:r>
      <w:r w:rsidRPr="00A33DFA">
        <w:rPr>
          <w:lang w:val="en-GB" w:eastAsia="en-GB"/>
        </w:rPr>
        <w:t>)</w:t>
      </w:r>
      <w:r w:rsidRPr="00A33DFA">
        <w:rPr>
          <w:lang w:val="en-GB" w:eastAsia="en-GB"/>
        </w:rPr>
        <w:tab/>
      </w:r>
      <w:r w:rsidR="002F0677" w:rsidRPr="00A33DFA">
        <w:rPr>
          <w:lang w:val="en-GB" w:eastAsia="en-GB"/>
        </w:rPr>
        <w:t xml:space="preserve">The </w:t>
      </w:r>
      <w:r w:rsidR="00372F71" w:rsidRPr="00A33DFA">
        <w:rPr>
          <w:lang w:val="en-GB" w:eastAsia="en-GB"/>
        </w:rPr>
        <w:t xml:space="preserve">following </w:t>
      </w:r>
      <w:r w:rsidR="00E21249">
        <w:rPr>
          <w:lang w:val="en-GB" w:eastAsia="en-GB"/>
        </w:rPr>
        <w:t>are Ineligible E</w:t>
      </w:r>
      <w:r w:rsidR="00806702">
        <w:rPr>
          <w:lang w:val="en-GB" w:eastAsia="en-GB"/>
        </w:rPr>
        <w:t>xpenditures</w:t>
      </w:r>
      <w:r w:rsidR="000F1FA4">
        <w:rPr>
          <w:lang w:val="en-GB" w:eastAsia="en-GB"/>
        </w:rPr>
        <w:t xml:space="preserve"> </w:t>
      </w:r>
      <w:r w:rsidR="009E1DD9">
        <w:rPr>
          <w:lang w:val="en-GB" w:eastAsia="en-GB"/>
        </w:rPr>
        <w:t xml:space="preserve">(as determined by UNICEF in its sole discretion) </w:t>
      </w:r>
      <w:r w:rsidR="00F92935" w:rsidRPr="00806702">
        <w:rPr>
          <w:lang w:val="en-GB" w:eastAsia="en-GB"/>
        </w:rPr>
        <w:t>and</w:t>
      </w:r>
      <w:r w:rsidR="000F1FA4">
        <w:rPr>
          <w:lang w:val="en-GB" w:eastAsia="en-GB"/>
        </w:rPr>
        <w:t>, therefore,</w:t>
      </w:r>
      <w:r w:rsidR="00F92935">
        <w:rPr>
          <w:lang w:val="en-GB" w:eastAsia="en-GB"/>
        </w:rPr>
        <w:t xml:space="preserve"> </w:t>
      </w:r>
      <w:r w:rsidR="000358D8">
        <w:rPr>
          <w:lang w:val="en-GB" w:eastAsia="en-GB"/>
        </w:rPr>
        <w:t>will</w:t>
      </w:r>
      <w:r w:rsidR="00F92935">
        <w:rPr>
          <w:lang w:val="en-GB" w:eastAsia="en-GB"/>
        </w:rPr>
        <w:t xml:space="preserve"> not be </w:t>
      </w:r>
      <w:r w:rsidR="007217CB" w:rsidRPr="00A33DFA">
        <w:rPr>
          <w:lang w:val="en-GB" w:eastAsia="en-GB"/>
        </w:rPr>
        <w:t xml:space="preserve">included </w:t>
      </w:r>
      <w:r w:rsidR="004E7B93">
        <w:rPr>
          <w:lang w:val="en-GB" w:eastAsia="en-GB"/>
        </w:rPr>
        <w:t>i</w:t>
      </w:r>
      <w:r w:rsidR="002F0677" w:rsidRPr="00A33DFA">
        <w:rPr>
          <w:lang w:val="en-GB" w:eastAsia="en-GB"/>
        </w:rPr>
        <w:t>n the FACE form</w:t>
      </w:r>
      <w:r w:rsidR="00DA5C52" w:rsidRPr="00A33DFA">
        <w:rPr>
          <w:lang w:val="en-GB" w:eastAsia="en-GB"/>
        </w:rPr>
        <w:t>:</w:t>
      </w:r>
    </w:p>
    <w:p w14:paraId="7D4D0FF7" w14:textId="77777777" w:rsidR="00DA5C52" w:rsidRPr="00A33DFA" w:rsidRDefault="00DA5C52" w:rsidP="003D4A6A">
      <w:pPr>
        <w:pStyle w:val="ColorfulShading-Accent31"/>
        <w:rPr>
          <w:lang w:val="en-GB" w:eastAsia="en-GB"/>
        </w:rPr>
      </w:pPr>
    </w:p>
    <w:p w14:paraId="106A7CB5" w14:textId="77777777" w:rsidR="00547E66" w:rsidRPr="00A33DFA" w:rsidRDefault="00350BA3" w:rsidP="003742F2">
      <w:pPr>
        <w:pStyle w:val="ColorfulShading-Accent31"/>
        <w:autoSpaceDE w:val="0"/>
        <w:autoSpaceDN w:val="0"/>
        <w:adjustRightInd w:val="0"/>
        <w:ind w:left="1440" w:firstLine="720"/>
        <w:rPr>
          <w:lang w:val="en-GB" w:eastAsia="en-GB"/>
        </w:rPr>
      </w:pPr>
      <w:r w:rsidRPr="00A33DFA">
        <w:rPr>
          <w:lang w:val="en-GB" w:eastAsia="en-GB"/>
        </w:rPr>
        <w:lastRenderedPageBreak/>
        <w:t>(i)</w:t>
      </w:r>
      <w:r w:rsidRPr="00A33DFA">
        <w:rPr>
          <w:lang w:val="en-GB" w:eastAsia="en-GB"/>
        </w:rPr>
        <w:tab/>
      </w:r>
      <w:r w:rsidR="00846C30" w:rsidRPr="00A33DFA">
        <w:rPr>
          <w:lang w:val="en-GB" w:eastAsia="en-GB"/>
        </w:rPr>
        <w:t xml:space="preserve">Expenditures not made for </w:t>
      </w:r>
      <w:r w:rsidR="00894259">
        <w:rPr>
          <w:lang w:val="en-GB" w:eastAsia="en-GB"/>
        </w:rPr>
        <w:t>activities</w:t>
      </w:r>
      <w:r w:rsidR="00D265CC">
        <w:rPr>
          <w:lang w:val="en-GB" w:eastAsia="en-GB"/>
        </w:rPr>
        <w:t>,</w:t>
      </w:r>
      <w:r w:rsidR="009A5B14">
        <w:rPr>
          <w:lang w:val="en-GB" w:eastAsia="en-GB"/>
        </w:rPr>
        <w:t xml:space="preserve"> or not necessary for </w:t>
      </w:r>
      <w:r w:rsidR="00EC5C9F">
        <w:rPr>
          <w:lang w:val="en-GB" w:eastAsia="en-GB"/>
        </w:rPr>
        <w:t>the implementation of</w:t>
      </w:r>
      <w:r w:rsidR="009A5B14">
        <w:rPr>
          <w:lang w:val="en-GB" w:eastAsia="en-GB"/>
        </w:rPr>
        <w:t xml:space="preserve"> the activities</w:t>
      </w:r>
      <w:r w:rsidR="00EC5C9F">
        <w:rPr>
          <w:lang w:val="en-GB" w:eastAsia="en-GB"/>
        </w:rPr>
        <w:t>,</w:t>
      </w:r>
      <w:r w:rsidR="00894259">
        <w:rPr>
          <w:lang w:val="en-GB" w:eastAsia="en-GB"/>
        </w:rPr>
        <w:t xml:space="preserve"> included in the </w:t>
      </w:r>
      <w:r w:rsidR="002B62BC">
        <w:rPr>
          <w:lang w:val="en-GB" w:eastAsia="en-GB"/>
        </w:rPr>
        <w:t>Programme Document</w:t>
      </w:r>
      <w:r w:rsidR="00547E66" w:rsidRPr="00A33DFA">
        <w:rPr>
          <w:lang w:val="en-GB" w:eastAsia="en-GB"/>
        </w:rPr>
        <w:t>;</w:t>
      </w:r>
    </w:p>
    <w:p w14:paraId="603ED689" w14:textId="77777777" w:rsidR="00547E66" w:rsidRPr="00A33DFA" w:rsidRDefault="00547E66" w:rsidP="003742F2">
      <w:pPr>
        <w:pStyle w:val="ColorfulShading-Accent31"/>
        <w:autoSpaceDE w:val="0"/>
        <w:autoSpaceDN w:val="0"/>
        <w:adjustRightInd w:val="0"/>
        <w:ind w:left="1440" w:firstLine="720"/>
        <w:rPr>
          <w:lang w:val="en-GB" w:eastAsia="en-GB"/>
        </w:rPr>
      </w:pPr>
    </w:p>
    <w:p w14:paraId="65B93B1B" w14:textId="12CD3946" w:rsidR="00350BA3" w:rsidRPr="00A33DFA" w:rsidRDefault="00547E66" w:rsidP="003742F2">
      <w:pPr>
        <w:pStyle w:val="ColorfulShading-Accent31"/>
        <w:autoSpaceDE w:val="0"/>
        <w:autoSpaceDN w:val="0"/>
        <w:adjustRightInd w:val="0"/>
        <w:ind w:left="1440" w:firstLine="720"/>
        <w:rPr>
          <w:lang w:val="en-GB" w:eastAsia="en-GB"/>
        </w:rPr>
      </w:pPr>
      <w:r w:rsidRPr="00A33DFA">
        <w:rPr>
          <w:lang w:val="en-GB" w:eastAsia="en-GB"/>
        </w:rPr>
        <w:t>(ii)</w:t>
      </w:r>
      <w:r w:rsidRPr="00A33DFA">
        <w:rPr>
          <w:lang w:val="en-GB" w:eastAsia="en-GB"/>
        </w:rPr>
        <w:tab/>
      </w:r>
      <w:r w:rsidR="00DA5C52" w:rsidRPr="00C86283">
        <w:rPr>
          <w:lang w:val="en-GB" w:eastAsia="en-GB"/>
        </w:rPr>
        <w:t>Expenditures for v</w:t>
      </w:r>
      <w:r w:rsidR="009302DB" w:rsidRPr="00C86283">
        <w:rPr>
          <w:lang w:val="en-GB" w:eastAsia="en-GB"/>
        </w:rPr>
        <w:t xml:space="preserve">alue added tax </w:t>
      </w:r>
      <w:r w:rsidR="00D92F67" w:rsidRPr="00C86283">
        <w:rPr>
          <w:lang w:val="en-GB" w:eastAsia="en-GB"/>
        </w:rPr>
        <w:t>(“</w:t>
      </w:r>
      <w:r w:rsidR="00D92F67" w:rsidRPr="00C86283">
        <w:rPr>
          <w:u w:val="single"/>
          <w:lang w:val="en-GB" w:eastAsia="en-GB"/>
        </w:rPr>
        <w:t>VAT</w:t>
      </w:r>
      <w:r w:rsidR="00D92F67" w:rsidRPr="00C86283">
        <w:rPr>
          <w:lang w:val="en-GB" w:eastAsia="en-GB"/>
        </w:rPr>
        <w:t>”)</w:t>
      </w:r>
      <w:r w:rsidR="00AB3D3B" w:rsidRPr="00C86283">
        <w:rPr>
          <w:lang w:val="en-GB" w:eastAsia="en-GB"/>
        </w:rPr>
        <w:t xml:space="preserve"> unless the IP can </w:t>
      </w:r>
      <w:r w:rsidR="00DA01C5">
        <w:rPr>
          <w:lang w:val="en-GB" w:eastAsia="en-GB"/>
        </w:rPr>
        <w:t xml:space="preserve">reasonably </w:t>
      </w:r>
      <w:r w:rsidR="006A20F0">
        <w:rPr>
          <w:lang w:val="en-GB" w:eastAsia="en-GB"/>
        </w:rPr>
        <w:t xml:space="preserve">demonstrate to </w:t>
      </w:r>
      <w:r w:rsidR="00AB3D3B" w:rsidRPr="00C86283">
        <w:rPr>
          <w:lang w:val="en-GB" w:eastAsia="en-GB"/>
        </w:rPr>
        <w:t>UN</w:t>
      </w:r>
      <w:r w:rsidR="003742F2" w:rsidRPr="00C86283">
        <w:rPr>
          <w:lang w:val="en-GB" w:eastAsia="en-GB"/>
        </w:rPr>
        <w:t>ICEF</w:t>
      </w:r>
      <w:r w:rsidR="00D92F67" w:rsidRPr="00C86283">
        <w:rPr>
          <w:lang w:val="en-GB" w:eastAsia="en-GB"/>
        </w:rPr>
        <w:t xml:space="preserve"> that it is unable to recover </w:t>
      </w:r>
      <w:r w:rsidR="00A50659" w:rsidRPr="00C86283">
        <w:rPr>
          <w:lang w:val="en-GB" w:eastAsia="en-GB"/>
        </w:rPr>
        <w:t xml:space="preserve">the </w:t>
      </w:r>
      <w:r w:rsidR="00D92F67" w:rsidRPr="00C86283">
        <w:rPr>
          <w:lang w:val="en-GB" w:eastAsia="en-GB"/>
        </w:rPr>
        <w:t>VAT</w:t>
      </w:r>
      <w:r w:rsidR="009302DB" w:rsidRPr="00C86283">
        <w:rPr>
          <w:lang w:val="en-GB" w:eastAsia="en-GB"/>
        </w:rPr>
        <w:t>;</w:t>
      </w:r>
    </w:p>
    <w:p w14:paraId="0E1D65E2" w14:textId="77777777" w:rsidR="00350BA3" w:rsidRPr="00A33DFA" w:rsidRDefault="00350BA3" w:rsidP="003742F2">
      <w:pPr>
        <w:pStyle w:val="ColorfulShading-Accent31"/>
        <w:autoSpaceDE w:val="0"/>
        <w:autoSpaceDN w:val="0"/>
        <w:adjustRightInd w:val="0"/>
        <w:ind w:left="2160" w:firstLine="720"/>
        <w:rPr>
          <w:lang w:val="en-GB" w:eastAsia="en-GB"/>
        </w:rPr>
      </w:pPr>
    </w:p>
    <w:p w14:paraId="18DA583C" w14:textId="77777777" w:rsidR="00547E66" w:rsidRPr="00A33DFA" w:rsidRDefault="00350BA3" w:rsidP="003742F2">
      <w:pPr>
        <w:pStyle w:val="ColorfulShading-Accent31"/>
        <w:autoSpaceDE w:val="0"/>
        <w:autoSpaceDN w:val="0"/>
        <w:adjustRightInd w:val="0"/>
        <w:ind w:left="1440" w:firstLine="720"/>
        <w:rPr>
          <w:lang w:val="en-GB" w:eastAsia="en-GB"/>
        </w:rPr>
      </w:pPr>
      <w:r w:rsidRPr="00A33DFA">
        <w:rPr>
          <w:lang w:val="en-GB" w:eastAsia="en-GB"/>
        </w:rPr>
        <w:t>(ii</w:t>
      </w:r>
      <w:r w:rsidR="00547E66" w:rsidRPr="00A33DFA">
        <w:rPr>
          <w:lang w:val="en-GB" w:eastAsia="en-GB"/>
        </w:rPr>
        <w:t>i</w:t>
      </w:r>
      <w:r w:rsidRPr="00A33DFA">
        <w:rPr>
          <w:lang w:val="en-GB" w:eastAsia="en-GB"/>
        </w:rPr>
        <w:t>)</w:t>
      </w:r>
      <w:r w:rsidRPr="00A33DFA">
        <w:rPr>
          <w:lang w:val="en-GB" w:eastAsia="en-GB"/>
        </w:rPr>
        <w:tab/>
      </w:r>
      <w:r w:rsidR="007217CB" w:rsidRPr="00A33DFA">
        <w:rPr>
          <w:lang w:val="en-GB" w:eastAsia="en-GB"/>
        </w:rPr>
        <w:t>Expenditures</w:t>
      </w:r>
      <w:r w:rsidR="00547E66" w:rsidRPr="00A33DFA">
        <w:rPr>
          <w:lang w:val="en-GB" w:eastAsia="en-GB"/>
        </w:rPr>
        <w:t xml:space="preserve"> </w:t>
      </w:r>
      <w:r w:rsidR="009302DB" w:rsidRPr="00A33DFA">
        <w:rPr>
          <w:lang w:val="en-GB" w:eastAsia="en-GB"/>
        </w:rPr>
        <w:t>covered by</w:t>
      </w:r>
      <w:r w:rsidR="007217CB" w:rsidRPr="00A33DFA">
        <w:rPr>
          <w:lang w:val="en-GB" w:eastAsia="en-GB"/>
        </w:rPr>
        <w:t xml:space="preserve"> or relating to</w:t>
      </w:r>
      <w:r w:rsidR="009302DB" w:rsidRPr="00A33DFA">
        <w:rPr>
          <w:lang w:val="en-GB" w:eastAsia="en-GB"/>
        </w:rPr>
        <w:t xml:space="preserve"> another </w:t>
      </w:r>
      <w:r w:rsidR="002B62BC">
        <w:rPr>
          <w:lang w:val="en-GB" w:eastAsia="en-GB"/>
        </w:rPr>
        <w:t>Programme Document</w:t>
      </w:r>
      <w:r w:rsidR="00D92F67" w:rsidRPr="00A33DFA">
        <w:rPr>
          <w:lang w:val="en-GB" w:eastAsia="en-GB"/>
        </w:rPr>
        <w:t>;</w:t>
      </w:r>
    </w:p>
    <w:p w14:paraId="0B77B411" w14:textId="77777777" w:rsidR="00350BA3" w:rsidRPr="00A33DFA" w:rsidRDefault="00350BA3" w:rsidP="003742F2">
      <w:pPr>
        <w:pStyle w:val="ColorfulShading-Accent31"/>
        <w:autoSpaceDE w:val="0"/>
        <w:autoSpaceDN w:val="0"/>
        <w:adjustRightInd w:val="0"/>
        <w:ind w:left="2160" w:firstLine="720"/>
        <w:rPr>
          <w:lang w:val="en-GB" w:eastAsia="en-GB"/>
        </w:rPr>
      </w:pPr>
    </w:p>
    <w:p w14:paraId="0A43A17B" w14:textId="77777777" w:rsidR="00350BA3" w:rsidRPr="00A33DFA" w:rsidRDefault="00547E66" w:rsidP="003742F2">
      <w:pPr>
        <w:pStyle w:val="ColorfulShading-Accent31"/>
        <w:autoSpaceDE w:val="0"/>
        <w:autoSpaceDN w:val="0"/>
        <w:adjustRightInd w:val="0"/>
        <w:ind w:left="1440" w:firstLine="720"/>
        <w:rPr>
          <w:lang w:val="en-GB" w:eastAsia="en-GB"/>
        </w:rPr>
      </w:pPr>
      <w:r w:rsidRPr="00A33DFA">
        <w:rPr>
          <w:lang w:val="en-GB" w:eastAsia="en-GB"/>
        </w:rPr>
        <w:t>(iv</w:t>
      </w:r>
      <w:r w:rsidR="00350BA3" w:rsidRPr="00A33DFA">
        <w:rPr>
          <w:lang w:val="en-GB" w:eastAsia="en-GB"/>
        </w:rPr>
        <w:t>)</w:t>
      </w:r>
      <w:r w:rsidR="00350BA3" w:rsidRPr="00A33DFA">
        <w:rPr>
          <w:lang w:val="en-GB" w:eastAsia="en-GB"/>
        </w:rPr>
        <w:tab/>
      </w:r>
      <w:r w:rsidR="00B76DDF" w:rsidRPr="00A33DFA">
        <w:rPr>
          <w:lang w:val="en-GB" w:eastAsia="en-GB"/>
        </w:rPr>
        <w:t>Expenditures</w:t>
      </w:r>
      <w:r w:rsidR="003D4A6A">
        <w:rPr>
          <w:lang w:val="en-GB" w:eastAsia="en-GB"/>
        </w:rPr>
        <w:t xml:space="preserve"> </w:t>
      </w:r>
      <w:r w:rsidR="00B76DDF" w:rsidRPr="00A33DFA">
        <w:rPr>
          <w:lang w:val="en-GB" w:eastAsia="en-GB"/>
        </w:rPr>
        <w:t>paid</w:t>
      </w:r>
      <w:r w:rsidR="00D92F67" w:rsidRPr="00A33DFA">
        <w:rPr>
          <w:lang w:val="en-GB" w:eastAsia="en-GB"/>
        </w:rPr>
        <w:t xml:space="preserve"> </w:t>
      </w:r>
      <w:r w:rsidR="007217CB" w:rsidRPr="00A33DFA">
        <w:rPr>
          <w:lang w:val="en-GB" w:eastAsia="en-GB"/>
        </w:rPr>
        <w:t xml:space="preserve">or reimbursed </w:t>
      </w:r>
      <w:r w:rsidR="00B76DDF" w:rsidRPr="00A33DFA">
        <w:rPr>
          <w:lang w:val="en-GB" w:eastAsia="en-GB"/>
        </w:rPr>
        <w:t xml:space="preserve">to the IP </w:t>
      </w:r>
      <w:r w:rsidR="00D92F67" w:rsidRPr="00A33DFA">
        <w:rPr>
          <w:lang w:val="en-GB" w:eastAsia="en-GB"/>
        </w:rPr>
        <w:t>by</w:t>
      </w:r>
      <w:r w:rsidR="009302DB" w:rsidRPr="00A33DFA">
        <w:rPr>
          <w:lang w:val="en-GB" w:eastAsia="en-GB"/>
        </w:rPr>
        <w:t xml:space="preserve"> another </w:t>
      </w:r>
      <w:r w:rsidR="00DA5C52" w:rsidRPr="00A33DFA">
        <w:rPr>
          <w:lang w:val="en-GB" w:eastAsia="en-GB"/>
        </w:rPr>
        <w:t>donor</w:t>
      </w:r>
      <w:r w:rsidR="007D204F" w:rsidRPr="00A33DFA">
        <w:rPr>
          <w:lang w:val="en-GB" w:eastAsia="en-GB"/>
        </w:rPr>
        <w:t xml:space="preserve"> or entity</w:t>
      </w:r>
      <w:r w:rsidR="00DA5C52" w:rsidRPr="00A33DFA">
        <w:rPr>
          <w:lang w:val="en-GB" w:eastAsia="en-GB"/>
        </w:rPr>
        <w:t>;</w:t>
      </w:r>
    </w:p>
    <w:p w14:paraId="5F96B317" w14:textId="77777777" w:rsidR="00350BA3" w:rsidRPr="00A33DFA" w:rsidRDefault="00350BA3" w:rsidP="003742F2">
      <w:pPr>
        <w:pStyle w:val="ColorfulShading-Accent31"/>
        <w:autoSpaceDE w:val="0"/>
        <w:autoSpaceDN w:val="0"/>
        <w:adjustRightInd w:val="0"/>
        <w:ind w:left="2160" w:firstLine="720"/>
        <w:rPr>
          <w:lang w:val="en-GB" w:eastAsia="en-GB"/>
        </w:rPr>
      </w:pPr>
    </w:p>
    <w:p w14:paraId="3361572B" w14:textId="77777777" w:rsidR="00350BA3" w:rsidRPr="00A33DFA" w:rsidRDefault="00547E66" w:rsidP="003742F2">
      <w:pPr>
        <w:pStyle w:val="ColorfulShading-Accent31"/>
        <w:autoSpaceDE w:val="0"/>
        <w:autoSpaceDN w:val="0"/>
        <w:adjustRightInd w:val="0"/>
        <w:ind w:left="1440" w:firstLine="720"/>
        <w:rPr>
          <w:lang w:val="en-GB" w:eastAsia="en-GB"/>
        </w:rPr>
      </w:pPr>
      <w:r w:rsidRPr="00A33DFA">
        <w:rPr>
          <w:lang w:val="en-GB" w:eastAsia="en-GB"/>
        </w:rPr>
        <w:t>(</w:t>
      </w:r>
      <w:r w:rsidR="00350BA3" w:rsidRPr="00A33DFA">
        <w:rPr>
          <w:lang w:val="en-GB" w:eastAsia="en-GB"/>
        </w:rPr>
        <w:t>v)</w:t>
      </w:r>
      <w:r w:rsidR="00350BA3" w:rsidRPr="00A33DFA">
        <w:rPr>
          <w:lang w:val="en-GB" w:eastAsia="en-GB"/>
        </w:rPr>
        <w:tab/>
      </w:r>
      <w:r w:rsidR="00787EB9">
        <w:rPr>
          <w:lang w:val="en-GB" w:eastAsia="en-GB"/>
        </w:rPr>
        <w:t xml:space="preserve">Expenditures in relation to which </w:t>
      </w:r>
      <w:r w:rsidR="00B76DDF" w:rsidRPr="00A33DFA">
        <w:rPr>
          <w:lang w:val="en-GB" w:eastAsia="en-GB"/>
        </w:rPr>
        <w:t xml:space="preserve">the IP </w:t>
      </w:r>
      <w:r w:rsidR="00787EB9">
        <w:rPr>
          <w:lang w:val="en-GB" w:eastAsia="en-GB"/>
        </w:rPr>
        <w:t xml:space="preserve">has received an in-kind contribution </w:t>
      </w:r>
      <w:r w:rsidR="007944C4" w:rsidRPr="00A33DFA">
        <w:rPr>
          <w:lang w:val="en-GB" w:eastAsia="en-GB"/>
        </w:rPr>
        <w:t>from another donor</w:t>
      </w:r>
      <w:r w:rsidR="007D204F" w:rsidRPr="00A33DFA">
        <w:rPr>
          <w:lang w:val="en-GB" w:eastAsia="en-GB"/>
        </w:rPr>
        <w:t xml:space="preserve"> or entity</w:t>
      </w:r>
      <w:r w:rsidR="00DA5C52" w:rsidRPr="00A33DFA">
        <w:rPr>
          <w:lang w:val="en-GB" w:eastAsia="en-GB"/>
        </w:rPr>
        <w:t>;</w:t>
      </w:r>
    </w:p>
    <w:p w14:paraId="3859CFFC" w14:textId="77777777" w:rsidR="00350BA3" w:rsidRPr="00A33DFA" w:rsidRDefault="00350BA3" w:rsidP="003742F2">
      <w:pPr>
        <w:pStyle w:val="ColorfulShading-Accent31"/>
        <w:autoSpaceDE w:val="0"/>
        <w:autoSpaceDN w:val="0"/>
        <w:adjustRightInd w:val="0"/>
        <w:ind w:left="2160" w:firstLine="720"/>
        <w:rPr>
          <w:lang w:val="en-GB" w:eastAsia="en-GB"/>
        </w:rPr>
      </w:pPr>
    </w:p>
    <w:p w14:paraId="688CB556" w14:textId="77777777" w:rsidR="009302DB" w:rsidRPr="00A33DFA" w:rsidRDefault="00350BA3" w:rsidP="003742F2">
      <w:pPr>
        <w:pStyle w:val="ColorfulShading-Accent31"/>
        <w:autoSpaceDE w:val="0"/>
        <w:autoSpaceDN w:val="0"/>
        <w:adjustRightInd w:val="0"/>
        <w:ind w:left="1440" w:firstLine="720"/>
        <w:rPr>
          <w:lang w:val="en-GB" w:eastAsia="en-GB"/>
        </w:rPr>
      </w:pPr>
      <w:r w:rsidRPr="00A54927">
        <w:rPr>
          <w:lang w:val="en-GB" w:eastAsia="en-GB"/>
        </w:rPr>
        <w:t>(v</w:t>
      </w:r>
      <w:r w:rsidR="00547E66" w:rsidRPr="00A54927">
        <w:rPr>
          <w:lang w:val="en-GB" w:eastAsia="en-GB"/>
        </w:rPr>
        <w:t>i</w:t>
      </w:r>
      <w:r w:rsidRPr="00A54927">
        <w:rPr>
          <w:lang w:val="en-GB" w:eastAsia="en-GB"/>
        </w:rPr>
        <w:t>)</w:t>
      </w:r>
      <w:r w:rsidRPr="00A54927">
        <w:rPr>
          <w:lang w:val="en-GB" w:eastAsia="en-GB"/>
        </w:rPr>
        <w:tab/>
      </w:r>
      <w:r w:rsidR="009302DB" w:rsidRPr="00A54927">
        <w:rPr>
          <w:lang w:val="en-GB" w:eastAsia="en-GB"/>
        </w:rPr>
        <w:t>Support costs</w:t>
      </w:r>
      <w:r w:rsidR="004200E8" w:rsidRPr="00A54927">
        <w:rPr>
          <w:lang w:val="en-GB" w:eastAsia="en-GB"/>
        </w:rPr>
        <w:t>, if any,</w:t>
      </w:r>
      <w:r w:rsidR="009302DB" w:rsidRPr="00A54927">
        <w:rPr>
          <w:lang w:val="en-GB" w:eastAsia="en-GB"/>
        </w:rPr>
        <w:t xml:space="preserve"> exceeding the </w:t>
      </w:r>
      <w:r w:rsidR="004200E8" w:rsidRPr="00A54927">
        <w:rPr>
          <w:lang w:val="en-GB" w:eastAsia="en-GB"/>
        </w:rPr>
        <w:t>support cost rate</w:t>
      </w:r>
      <w:r w:rsidR="009302DB" w:rsidRPr="00A54927">
        <w:rPr>
          <w:lang w:val="en-GB" w:eastAsia="en-GB"/>
        </w:rPr>
        <w:t xml:space="preserve"> referred to in Article VI, paragraph 2, of this </w:t>
      </w:r>
      <w:r w:rsidR="004333E7" w:rsidRPr="00635815">
        <w:rPr>
          <w:lang w:val="en-GB" w:eastAsia="en-GB"/>
        </w:rPr>
        <w:t>Agreement</w:t>
      </w:r>
      <w:r w:rsidR="00207A2B" w:rsidRPr="00635815">
        <w:rPr>
          <w:lang w:val="en-GB" w:eastAsia="en-GB"/>
        </w:rPr>
        <w:t>;</w:t>
      </w:r>
    </w:p>
    <w:p w14:paraId="79158652" w14:textId="77777777" w:rsidR="00207A2B" w:rsidRPr="00A33DFA" w:rsidRDefault="00207A2B" w:rsidP="003742F2">
      <w:pPr>
        <w:pStyle w:val="ColorfulShading-Accent31"/>
        <w:autoSpaceDE w:val="0"/>
        <w:autoSpaceDN w:val="0"/>
        <w:adjustRightInd w:val="0"/>
        <w:ind w:left="1440" w:firstLine="720"/>
        <w:jc w:val="both"/>
        <w:rPr>
          <w:lang w:val="en-GB" w:eastAsia="en-GB"/>
        </w:rPr>
      </w:pPr>
    </w:p>
    <w:p w14:paraId="49CEEF13" w14:textId="77777777" w:rsidR="00207A2B" w:rsidRDefault="00207A2B" w:rsidP="003742F2">
      <w:pPr>
        <w:pStyle w:val="ColorfulShading-Accent31"/>
        <w:autoSpaceDE w:val="0"/>
        <w:autoSpaceDN w:val="0"/>
        <w:adjustRightInd w:val="0"/>
        <w:ind w:left="1440" w:firstLine="720"/>
        <w:rPr>
          <w:lang w:val="en-GB" w:eastAsia="en-GB"/>
        </w:rPr>
      </w:pPr>
      <w:r w:rsidRPr="00A33DFA">
        <w:rPr>
          <w:lang w:val="en-GB" w:eastAsia="en-GB"/>
        </w:rPr>
        <w:t>(vi</w:t>
      </w:r>
      <w:r w:rsidR="00547E66" w:rsidRPr="00A33DFA">
        <w:rPr>
          <w:lang w:val="en-GB" w:eastAsia="en-GB"/>
        </w:rPr>
        <w:t>i</w:t>
      </w:r>
      <w:r w:rsidRPr="00A33DFA">
        <w:rPr>
          <w:lang w:val="en-GB" w:eastAsia="en-GB"/>
        </w:rPr>
        <w:t>)</w:t>
      </w:r>
      <w:r w:rsidRPr="00A33DFA">
        <w:rPr>
          <w:lang w:val="en-GB" w:eastAsia="en-GB"/>
        </w:rPr>
        <w:tab/>
      </w:r>
      <w:r w:rsidRPr="00A54927">
        <w:rPr>
          <w:lang w:val="en-GB" w:eastAsia="en-GB"/>
        </w:rPr>
        <w:t xml:space="preserve">Expenditures that are not </w:t>
      </w:r>
      <w:r w:rsidR="00EC5C9F" w:rsidRPr="00A54927">
        <w:rPr>
          <w:lang w:val="en-GB" w:eastAsia="en-GB"/>
        </w:rPr>
        <w:t xml:space="preserve">verifiable </w:t>
      </w:r>
      <w:r w:rsidRPr="00A54927">
        <w:rPr>
          <w:lang w:val="en-GB" w:eastAsia="en-GB"/>
        </w:rPr>
        <w:t xml:space="preserve">by </w:t>
      </w:r>
      <w:r w:rsidR="009A5B14" w:rsidRPr="00A54927">
        <w:rPr>
          <w:lang w:val="en-GB" w:eastAsia="en-GB"/>
        </w:rPr>
        <w:t xml:space="preserve">records </w:t>
      </w:r>
      <w:r w:rsidRPr="00A54927">
        <w:rPr>
          <w:lang w:val="en-GB" w:eastAsia="en-GB"/>
        </w:rPr>
        <w:t xml:space="preserve">as provided in Article </w:t>
      </w:r>
      <w:r w:rsidR="009A5B14" w:rsidRPr="00A54927">
        <w:rPr>
          <w:lang w:val="en-GB" w:eastAsia="en-GB"/>
        </w:rPr>
        <w:t>I</w:t>
      </w:r>
      <w:r w:rsidRPr="00A54927">
        <w:rPr>
          <w:lang w:val="en-GB" w:eastAsia="en-GB"/>
        </w:rPr>
        <w:t xml:space="preserve">X </w:t>
      </w:r>
      <w:r w:rsidR="00624266" w:rsidRPr="00A54927">
        <w:rPr>
          <w:lang w:val="en-GB" w:eastAsia="en-GB"/>
        </w:rPr>
        <w:t>of</w:t>
      </w:r>
      <w:r w:rsidR="00B03287" w:rsidRPr="00A54927">
        <w:rPr>
          <w:lang w:val="en-GB" w:eastAsia="en-GB"/>
        </w:rPr>
        <w:t xml:space="preserve"> this </w:t>
      </w:r>
      <w:r w:rsidR="004333E7" w:rsidRPr="00A54927">
        <w:rPr>
          <w:lang w:val="en-GB" w:eastAsia="en-GB"/>
        </w:rPr>
        <w:t>Agreement</w:t>
      </w:r>
      <w:r w:rsidR="00821AB9" w:rsidRPr="00821AB9">
        <w:rPr>
          <w:lang w:val="en-GB" w:eastAsia="en-GB"/>
        </w:rPr>
        <w:t xml:space="preserve"> </w:t>
      </w:r>
      <w:r w:rsidR="00821AB9">
        <w:rPr>
          <w:lang w:val="en-GB" w:eastAsia="en-GB"/>
        </w:rPr>
        <w:t>(</w:t>
      </w:r>
      <w:r w:rsidR="00821AB9" w:rsidRPr="00A54927">
        <w:rPr>
          <w:lang w:val="en-GB" w:eastAsia="en-GB"/>
        </w:rPr>
        <w:t>other than support costs, if any, referred to in Article VI, paragraph 2 of this Agreement</w:t>
      </w:r>
      <w:r w:rsidR="00821AB9">
        <w:rPr>
          <w:lang w:val="en-GB" w:eastAsia="en-GB"/>
        </w:rPr>
        <w:t>)</w:t>
      </w:r>
      <w:r w:rsidR="00B03287" w:rsidRPr="00A54927">
        <w:rPr>
          <w:lang w:val="en-GB" w:eastAsia="en-GB"/>
        </w:rPr>
        <w:t>;</w:t>
      </w:r>
    </w:p>
    <w:p w14:paraId="22B68C56" w14:textId="77777777" w:rsidR="003742F2" w:rsidRDefault="003742F2" w:rsidP="003742F2">
      <w:pPr>
        <w:pStyle w:val="ColorfulShading-Accent31"/>
        <w:autoSpaceDE w:val="0"/>
        <w:autoSpaceDN w:val="0"/>
        <w:adjustRightInd w:val="0"/>
        <w:ind w:left="1440" w:firstLine="720"/>
        <w:rPr>
          <w:lang w:val="en-GB" w:eastAsia="en-GB"/>
        </w:rPr>
      </w:pPr>
    </w:p>
    <w:p w14:paraId="50329050" w14:textId="77777777" w:rsidR="003F1D3E" w:rsidRDefault="003742F2" w:rsidP="003742F2">
      <w:pPr>
        <w:pStyle w:val="ColorfulShading-Accent31"/>
        <w:autoSpaceDE w:val="0"/>
        <w:autoSpaceDN w:val="0"/>
        <w:adjustRightInd w:val="0"/>
        <w:ind w:left="1440" w:firstLine="720"/>
        <w:rPr>
          <w:lang w:val="en-GB" w:eastAsia="en-GB"/>
        </w:rPr>
      </w:pPr>
      <w:r>
        <w:rPr>
          <w:lang w:val="en-GB" w:eastAsia="en-GB"/>
        </w:rPr>
        <w:t>(viii</w:t>
      </w:r>
      <w:r w:rsidRPr="00EA4148">
        <w:rPr>
          <w:lang w:val="en-GB" w:eastAsia="en-GB"/>
        </w:rPr>
        <w:t>)</w:t>
      </w:r>
      <w:r w:rsidRPr="00EA4148">
        <w:rPr>
          <w:lang w:val="en-GB" w:eastAsia="en-GB"/>
        </w:rPr>
        <w:tab/>
        <w:t>Salaries for IP’s employees exceeding the rates payable by UN</w:t>
      </w:r>
      <w:r>
        <w:rPr>
          <w:lang w:val="en-GB" w:eastAsia="en-GB"/>
        </w:rPr>
        <w:t>ICEF</w:t>
      </w:r>
      <w:r w:rsidRPr="00EA4148">
        <w:rPr>
          <w:lang w:val="en-GB" w:eastAsia="en-GB"/>
        </w:rPr>
        <w:t xml:space="preserve"> for comparable functions performed by locally</w:t>
      </w:r>
      <w:r>
        <w:rPr>
          <w:lang w:val="en-GB" w:eastAsia="en-GB"/>
        </w:rPr>
        <w:t>-</w:t>
      </w:r>
      <w:r w:rsidRPr="00EA4148">
        <w:rPr>
          <w:lang w:val="en-GB" w:eastAsia="en-GB"/>
        </w:rPr>
        <w:t>recruited staff members at the relevant duty station;</w:t>
      </w:r>
    </w:p>
    <w:p w14:paraId="3ED73B6F" w14:textId="77777777" w:rsidR="003F1D3E" w:rsidRDefault="003F1D3E" w:rsidP="003742F2">
      <w:pPr>
        <w:pStyle w:val="ColorfulShading-Accent31"/>
        <w:autoSpaceDE w:val="0"/>
        <w:autoSpaceDN w:val="0"/>
        <w:adjustRightInd w:val="0"/>
        <w:ind w:left="1440" w:firstLine="720"/>
        <w:rPr>
          <w:lang w:val="en-GB" w:eastAsia="en-GB"/>
        </w:rPr>
      </w:pPr>
    </w:p>
    <w:p w14:paraId="620FDA27" w14:textId="38CC691C" w:rsidR="003742F2" w:rsidRDefault="00D75F5B" w:rsidP="003742F2">
      <w:pPr>
        <w:pStyle w:val="ColorfulShading-Accent31"/>
        <w:autoSpaceDE w:val="0"/>
        <w:autoSpaceDN w:val="0"/>
        <w:adjustRightInd w:val="0"/>
        <w:ind w:left="1440" w:firstLine="720"/>
        <w:rPr>
          <w:lang w:val="en-GB" w:eastAsia="en-GB"/>
        </w:rPr>
      </w:pPr>
      <w:r>
        <w:rPr>
          <w:lang w:val="en-GB" w:eastAsia="en-GB"/>
        </w:rPr>
        <w:t xml:space="preserve">(ix) </w:t>
      </w:r>
      <w:r w:rsidR="003F1D3E" w:rsidRPr="00EA4148">
        <w:rPr>
          <w:lang w:val="en-GB" w:eastAsia="en-GB"/>
        </w:rPr>
        <w:t xml:space="preserve">Salaries for IP’s </w:t>
      </w:r>
      <w:r w:rsidR="003F1D3E">
        <w:rPr>
          <w:lang w:val="en-GB" w:eastAsia="en-GB"/>
        </w:rPr>
        <w:t xml:space="preserve">internationally recruited </w:t>
      </w:r>
      <w:r w:rsidR="003F1D3E" w:rsidRPr="00EA4148">
        <w:rPr>
          <w:lang w:val="en-GB" w:eastAsia="en-GB"/>
        </w:rPr>
        <w:t>employees exceeding the rates payable by UN</w:t>
      </w:r>
      <w:r w:rsidR="003F1D3E">
        <w:rPr>
          <w:lang w:val="en-GB" w:eastAsia="en-GB"/>
        </w:rPr>
        <w:t>ICEF</w:t>
      </w:r>
      <w:r w:rsidR="003F1D3E" w:rsidRPr="00EA4148">
        <w:rPr>
          <w:lang w:val="en-GB" w:eastAsia="en-GB"/>
        </w:rPr>
        <w:t xml:space="preserve"> for comparabl</w:t>
      </w:r>
      <w:r w:rsidR="003F1D3E">
        <w:rPr>
          <w:lang w:val="en-GB" w:eastAsia="en-GB"/>
        </w:rPr>
        <w:t xml:space="preserve">e functions performed by internationally </w:t>
      </w:r>
      <w:r w:rsidR="003F1D3E" w:rsidRPr="00EA4148">
        <w:rPr>
          <w:lang w:val="en-GB" w:eastAsia="en-GB"/>
        </w:rPr>
        <w:t>recruited staff members at the relevant duty station;</w:t>
      </w:r>
    </w:p>
    <w:p w14:paraId="1530F94A" w14:textId="77777777" w:rsidR="003742F2" w:rsidRDefault="003742F2" w:rsidP="003D4A6A">
      <w:pPr>
        <w:pStyle w:val="ColorfulShading-Accent31"/>
        <w:autoSpaceDE w:val="0"/>
        <w:autoSpaceDN w:val="0"/>
        <w:adjustRightInd w:val="0"/>
        <w:ind w:left="1440"/>
        <w:rPr>
          <w:lang w:val="en-GB" w:eastAsia="en-GB"/>
        </w:rPr>
      </w:pPr>
    </w:p>
    <w:p w14:paraId="12D84DAC" w14:textId="504F3A2B" w:rsidR="004060CA" w:rsidRPr="00A42426" w:rsidRDefault="00D75F5B" w:rsidP="003742F2">
      <w:pPr>
        <w:pStyle w:val="ColorfulShading-Accent31"/>
        <w:autoSpaceDE w:val="0"/>
        <w:autoSpaceDN w:val="0"/>
        <w:adjustRightInd w:val="0"/>
        <w:ind w:left="1440" w:firstLine="720"/>
        <w:rPr>
          <w:lang w:val="en-GB" w:eastAsia="en-GB"/>
        </w:rPr>
      </w:pPr>
      <w:r>
        <w:rPr>
          <w:lang w:val="en-GB" w:eastAsia="en-GB"/>
        </w:rPr>
        <w:t>(</w:t>
      </w:r>
      <w:r w:rsidR="00F96F0A" w:rsidRPr="00A42426">
        <w:rPr>
          <w:lang w:val="en-GB" w:eastAsia="en-GB"/>
        </w:rPr>
        <w:t>x</w:t>
      </w:r>
      <w:r w:rsidR="004060CA" w:rsidRPr="00A42426">
        <w:rPr>
          <w:lang w:val="en-GB" w:eastAsia="en-GB"/>
        </w:rPr>
        <w:t>)</w:t>
      </w:r>
      <w:r w:rsidR="004060CA" w:rsidRPr="00A42426">
        <w:rPr>
          <w:lang w:val="en-GB" w:eastAsia="en-GB"/>
        </w:rPr>
        <w:tab/>
      </w:r>
      <w:r w:rsidR="00EC5C9F" w:rsidRPr="00A42426">
        <w:rPr>
          <w:lang w:val="en-GB" w:eastAsia="en-GB"/>
        </w:rPr>
        <w:t>Expenditures in respect of f</w:t>
      </w:r>
      <w:r w:rsidR="004060CA" w:rsidRPr="00A42426">
        <w:rPr>
          <w:lang w:val="en-GB" w:eastAsia="en-GB"/>
        </w:rPr>
        <w:t xml:space="preserve">ees for individual consultants retained by </w:t>
      </w:r>
      <w:r w:rsidR="00EC5C9F" w:rsidRPr="00A42426">
        <w:rPr>
          <w:lang w:val="en-GB" w:eastAsia="en-GB"/>
        </w:rPr>
        <w:t xml:space="preserve">the </w:t>
      </w:r>
      <w:r w:rsidR="004060CA" w:rsidRPr="00A42426">
        <w:rPr>
          <w:lang w:val="en-GB" w:eastAsia="en-GB"/>
        </w:rPr>
        <w:t xml:space="preserve">IP exceeding </w:t>
      </w:r>
      <w:r w:rsidR="00CC3C33">
        <w:rPr>
          <w:lang w:val="en-GB" w:eastAsia="en-GB"/>
        </w:rPr>
        <w:t xml:space="preserve">those </w:t>
      </w:r>
      <w:r w:rsidR="004060CA" w:rsidRPr="00A42426">
        <w:rPr>
          <w:lang w:val="en-GB" w:eastAsia="en-GB"/>
        </w:rPr>
        <w:t>payable by UN</w:t>
      </w:r>
      <w:r w:rsidR="003D4A6A" w:rsidRPr="00A42426">
        <w:rPr>
          <w:lang w:val="en-GB" w:eastAsia="en-GB"/>
        </w:rPr>
        <w:t>ICEF</w:t>
      </w:r>
      <w:r w:rsidR="004060CA" w:rsidRPr="00A42426">
        <w:rPr>
          <w:lang w:val="en-GB" w:eastAsia="en-GB"/>
        </w:rPr>
        <w:t xml:space="preserve"> for comparable services rendered by individual consultants;</w:t>
      </w:r>
    </w:p>
    <w:p w14:paraId="0F288565" w14:textId="77777777" w:rsidR="00B03287" w:rsidRPr="00A42426" w:rsidRDefault="00B03287" w:rsidP="003742F2">
      <w:pPr>
        <w:pStyle w:val="ColorfulShading-Accent31"/>
        <w:autoSpaceDE w:val="0"/>
        <w:autoSpaceDN w:val="0"/>
        <w:adjustRightInd w:val="0"/>
        <w:ind w:left="1440" w:firstLine="720"/>
        <w:rPr>
          <w:lang w:val="en-GB" w:eastAsia="en-GB"/>
        </w:rPr>
      </w:pPr>
    </w:p>
    <w:p w14:paraId="2092393A" w14:textId="0A775C57" w:rsidR="00894259" w:rsidRPr="00A42426" w:rsidRDefault="00547E66" w:rsidP="003742F2">
      <w:pPr>
        <w:pStyle w:val="ColorfulShading-Accent31"/>
        <w:autoSpaceDE w:val="0"/>
        <w:autoSpaceDN w:val="0"/>
        <w:adjustRightInd w:val="0"/>
        <w:ind w:left="1440" w:firstLine="720"/>
        <w:rPr>
          <w:lang w:val="en-GB" w:eastAsia="en-GB"/>
        </w:rPr>
      </w:pPr>
      <w:r w:rsidRPr="00A42426">
        <w:rPr>
          <w:lang w:val="en-GB" w:eastAsia="en-GB"/>
        </w:rPr>
        <w:t>(</w:t>
      </w:r>
      <w:r w:rsidR="004060CA" w:rsidRPr="00A42426">
        <w:rPr>
          <w:lang w:val="en-GB" w:eastAsia="en-GB"/>
        </w:rPr>
        <w:t>x</w:t>
      </w:r>
      <w:r w:rsidR="00D75F5B">
        <w:rPr>
          <w:lang w:val="en-GB" w:eastAsia="en-GB"/>
        </w:rPr>
        <w:t>i</w:t>
      </w:r>
      <w:r w:rsidR="00B03287" w:rsidRPr="00A42426">
        <w:rPr>
          <w:lang w:val="en-GB" w:eastAsia="en-GB"/>
        </w:rPr>
        <w:t>)</w:t>
      </w:r>
      <w:r w:rsidR="00B03287" w:rsidRPr="00A42426">
        <w:rPr>
          <w:lang w:val="en-GB" w:eastAsia="en-GB"/>
        </w:rPr>
        <w:tab/>
        <w:t xml:space="preserve">Expenditures for </w:t>
      </w:r>
      <w:r w:rsidR="00AF745E" w:rsidRPr="00A42426">
        <w:rPr>
          <w:lang w:val="en-GB" w:eastAsia="en-GB"/>
        </w:rPr>
        <w:t xml:space="preserve">travel, </w:t>
      </w:r>
      <w:r w:rsidR="00B03287" w:rsidRPr="00A42426">
        <w:rPr>
          <w:lang w:val="en-GB" w:eastAsia="en-GB"/>
        </w:rPr>
        <w:t xml:space="preserve">daily subsistence and related allowances </w:t>
      </w:r>
      <w:r w:rsidR="00AF745E" w:rsidRPr="00A42426">
        <w:rPr>
          <w:lang w:val="en-GB" w:eastAsia="en-GB"/>
        </w:rPr>
        <w:t xml:space="preserve">for </w:t>
      </w:r>
      <w:r w:rsidR="00EC5C9F" w:rsidRPr="00A42426">
        <w:rPr>
          <w:lang w:val="en-GB" w:eastAsia="en-GB"/>
        </w:rPr>
        <w:t xml:space="preserve">the </w:t>
      </w:r>
      <w:r w:rsidR="00AF745E" w:rsidRPr="00A42426">
        <w:rPr>
          <w:lang w:val="en-GB" w:eastAsia="en-GB"/>
        </w:rPr>
        <w:t xml:space="preserve">IP’s employees or consultants </w:t>
      </w:r>
      <w:r w:rsidR="00B03287" w:rsidRPr="00A42426">
        <w:rPr>
          <w:lang w:val="en-GB" w:eastAsia="en-GB"/>
        </w:rPr>
        <w:t xml:space="preserve">exceeding </w:t>
      </w:r>
      <w:r w:rsidR="002B62BC">
        <w:rPr>
          <w:lang w:val="en-GB" w:eastAsia="en-GB"/>
        </w:rPr>
        <w:t xml:space="preserve">those </w:t>
      </w:r>
      <w:r w:rsidR="00812F8C" w:rsidRPr="00A42426">
        <w:rPr>
          <w:lang w:val="en-GB" w:eastAsia="en-GB"/>
        </w:rPr>
        <w:t>payable b</w:t>
      </w:r>
      <w:r w:rsidR="00225E16" w:rsidRPr="00A42426">
        <w:rPr>
          <w:lang w:val="en-GB" w:eastAsia="en-GB"/>
        </w:rPr>
        <w:t>y</w:t>
      </w:r>
      <w:r w:rsidR="007217CB" w:rsidRPr="00A42426">
        <w:rPr>
          <w:lang w:val="en-GB" w:eastAsia="en-GB"/>
        </w:rPr>
        <w:t xml:space="preserve"> UN</w:t>
      </w:r>
      <w:r w:rsidR="003D4A6A" w:rsidRPr="00A42426">
        <w:rPr>
          <w:lang w:val="en-GB" w:eastAsia="en-GB"/>
        </w:rPr>
        <w:t>ICEF</w:t>
      </w:r>
      <w:r w:rsidR="007217CB" w:rsidRPr="00A42426">
        <w:rPr>
          <w:lang w:val="en-GB" w:eastAsia="en-GB"/>
        </w:rPr>
        <w:t xml:space="preserve"> to </w:t>
      </w:r>
      <w:r w:rsidR="00AF745E" w:rsidRPr="00A42426">
        <w:rPr>
          <w:lang w:val="en-GB" w:eastAsia="en-GB"/>
        </w:rPr>
        <w:t xml:space="preserve">its staff </w:t>
      </w:r>
      <w:r w:rsidR="007217CB" w:rsidRPr="00A42426">
        <w:rPr>
          <w:lang w:val="en-GB" w:eastAsia="en-GB"/>
        </w:rPr>
        <w:t xml:space="preserve">members </w:t>
      </w:r>
      <w:r w:rsidR="00AF745E" w:rsidRPr="00A42426">
        <w:rPr>
          <w:lang w:val="en-GB" w:eastAsia="en-GB"/>
        </w:rPr>
        <w:t>or consultants</w:t>
      </w:r>
      <w:r w:rsidR="00C22F83" w:rsidRPr="00A42426">
        <w:rPr>
          <w:lang w:val="en-GB" w:eastAsia="en-GB"/>
        </w:rPr>
        <w:t>,</w:t>
      </w:r>
      <w:r w:rsidR="00AF745E" w:rsidRPr="00A42426">
        <w:rPr>
          <w:lang w:val="en-GB" w:eastAsia="en-GB"/>
        </w:rPr>
        <w:t xml:space="preserve"> as </w:t>
      </w:r>
      <w:r w:rsidR="00C22F83" w:rsidRPr="00A42426">
        <w:rPr>
          <w:lang w:val="en-GB" w:eastAsia="en-GB"/>
        </w:rPr>
        <w:t>applicable</w:t>
      </w:r>
      <w:r w:rsidR="00894259" w:rsidRPr="00A42426">
        <w:rPr>
          <w:lang w:val="en-GB" w:eastAsia="en-GB"/>
        </w:rPr>
        <w:t>;</w:t>
      </w:r>
    </w:p>
    <w:p w14:paraId="24AA2F21" w14:textId="77777777" w:rsidR="00806702" w:rsidRPr="00A42426" w:rsidRDefault="00806702" w:rsidP="003742F2">
      <w:pPr>
        <w:pStyle w:val="ColorfulShading-Accent31"/>
        <w:autoSpaceDE w:val="0"/>
        <w:autoSpaceDN w:val="0"/>
        <w:adjustRightInd w:val="0"/>
        <w:ind w:left="1440" w:firstLine="720"/>
        <w:rPr>
          <w:lang w:val="en-GB" w:eastAsia="en-GB"/>
        </w:rPr>
      </w:pPr>
    </w:p>
    <w:p w14:paraId="2FDEBC49" w14:textId="201E2B7B" w:rsidR="00806702" w:rsidRPr="00A42426" w:rsidRDefault="00806702" w:rsidP="003742F2">
      <w:pPr>
        <w:pStyle w:val="ColorfulShading-Accent31"/>
        <w:autoSpaceDE w:val="0"/>
        <w:autoSpaceDN w:val="0"/>
        <w:adjustRightInd w:val="0"/>
        <w:ind w:left="1440" w:firstLine="720"/>
        <w:rPr>
          <w:lang w:val="en-GB" w:eastAsia="en-GB"/>
        </w:rPr>
      </w:pPr>
      <w:r w:rsidRPr="00A42426">
        <w:rPr>
          <w:lang w:val="en-GB" w:eastAsia="en-GB"/>
        </w:rPr>
        <w:t>(xi</w:t>
      </w:r>
      <w:r w:rsidR="00D75F5B">
        <w:rPr>
          <w:lang w:val="en-GB" w:eastAsia="en-GB"/>
        </w:rPr>
        <w:t>i</w:t>
      </w:r>
      <w:r w:rsidRPr="00A42426">
        <w:rPr>
          <w:lang w:val="en-GB" w:eastAsia="en-GB"/>
        </w:rPr>
        <w:t>)</w:t>
      </w:r>
      <w:r w:rsidRPr="00A42426">
        <w:rPr>
          <w:lang w:val="en-GB" w:eastAsia="en-GB"/>
        </w:rPr>
        <w:tab/>
      </w:r>
      <w:r w:rsidR="00EE1386">
        <w:rPr>
          <w:lang w:val="en-GB" w:eastAsia="en-GB"/>
        </w:rPr>
        <w:t>Amounts that represent accruals of costs not expend</w:t>
      </w:r>
      <w:r w:rsidR="008C00F3">
        <w:rPr>
          <w:lang w:val="en-GB" w:eastAsia="en-GB"/>
        </w:rPr>
        <w:t>it</w:t>
      </w:r>
      <w:r w:rsidR="00EE1386">
        <w:rPr>
          <w:lang w:val="en-GB" w:eastAsia="en-GB"/>
        </w:rPr>
        <w:t>u</w:t>
      </w:r>
      <w:r w:rsidR="008C00F3">
        <w:rPr>
          <w:lang w:val="en-GB" w:eastAsia="en-GB"/>
        </w:rPr>
        <w:t>r</w:t>
      </w:r>
      <w:r w:rsidR="00EE1386">
        <w:rPr>
          <w:lang w:val="en-GB" w:eastAsia="en-GB"/>
        </w:rPr>
        <w:t>es actually incurred by the IP;</w:t>
      </w:r>
    </w:p>
    <w:p w14:paraId="0EEA184F" w14:textId="77777777" w:rsidR="00913C24" w:rsidRPr="00A42426" w:rsidRDefault="00913C24" w:rsidP="003742F2">
      <w:pPr>
        <w:pStyle w:val="ColorfulShading-Accent31"/>
        <w:autoSpaceDE w:val="0"/>
        <w:autoSpaceDN w:val="0"/>
        <w:adjustRightInd w:val="0"/>
        <w:ind w:left="1440" w:firstLine="720"/>
        <w:rPr>
          <w:lang w:val="en-GB" w:eastAsia="en-GB"/>
        </w:rPr>
      </w:pPr>
    </w:p>
    <w:p w14:paraId="45B355BB" w14:textId="4076D82A" w:rsidR="00913C24" w:rsidRPr="00A42426" w:rsidRDefault="00913C24" w:rsidP="003742F2">
      <w:pPr>
        <w:pStyle w:val="ColorfulShading-Accent31"/>
        <w:autoSpaceDE w:val="0"/>
        <w:autoSpaceDN w:val="0"/>
        <w:adjustRightInd w:val="0"/>
        <w:ind w:left="1440" w:firstLine="720"/>
        <w:rPr>
          <w:lang w:val="en-GB" w:eastAsia="en-GB"/>
        </w:rPr>
      </w:pPr>
      <w:r w:rsidRPr="00A42426">
        <w:rPr>
          <w:lang w:val="en-GB" w:eastAsia="en-GB"/>
        </w:rPr>
        <w:t>(xi</w:t>
      </w:r>
      <w:r w:rsidR="00D75F5B">
        <w:rPr>
          <w:lang w:val="en-GB" w:eastAsia="en-GB"/>
        </w:rPr>
        <w:t>i</w:t>
      </w:r>
      <w:r w:rsidRPr="00A42426">
        <w:rPr>
          <w:lang w:val="en-GB" w:eastAsia="en-GB"/>
        </w:rPr>
        <w:t>i)</w:t>
      </w:r>
      <w:r w:rsidRPr="00A42426">
        <w:rPr>
          <w:lang w:val="en-GB" w:eastAsia="en-GB"/>
        </w:rPr>
        <w:tab/>
        <w:t>Expenditures that merely represent financial transfers between administrative units or locations of the IP</w:t>
      </w:r>
      <w:r w:rsidR="000471D0">
        <w:rPr>
          <w:lang w:val="en-GB" w:eastAsia="en-GB"/>
        </w:rPr>
        <w:t>, for example as payment for services provided by one administrative unit of the IP to another</w:t>
      </w:r>
      <w:r w:rsidRPr="00A42426">
        <w:rPr>
          <w:lang w:val="en-GB" w:eastAsia="en-GB"/>
        </w:rPr>
        <w:t>;</w:t>
      </w:r>
    </w:p>
    <w:p w14:paraId="0BECC845" w14:textId="77777777" w:rsidR="00D265CC" w:rsidRPr="00A42426" w:rsidRDefault="00D265CC" w:rsidP="003742F2">
      <w:pPr>
        <w:pStyle w:val="ColorfulShading-Accent31"/>
        <w:autoSpaceDE w:val="0"/>
        <w:autoSpaceDN w:val="0"/>
        <w:adjustRightInd w:val="0"/>
        <w:ind w:left="1440" w:firstLine="720"/>
        <w:rPr>
          <w:lang w:val="en-GB" w:eastAsia="en-GB"/>
        </w:rPr>
      </w:pPr>
    </w:p>
    <w:p w14:paraId="15CBB0AC" w14:textId="48B57780" w:rsidR="00D265CC" w:rsidRDefault="00D75F5B" w:rsidP="003742F2">
      <w:pPr>
        <w:pStyle w:val="ColorfulShading-Accent31"/>
        <w:autoSpaceDE w:val="0"/>
        <w:autoSpaceDN w:val="0"/>
        <w:adjustRightInd w:val="0"/>
        <w:ind w:left="1440" w:firstLine="720"/>
        <w:rPr>
          <w:lang w:val="en-GB" w:eastAsia="en-GB"/>
        </w:rPr>
      </w:pPr>
      <w:r>
        <w:rPr>
          <w:lang w:val="en-GB" w:eastAsia="en-GB"/>
        </w:rPr>
        <w:lastRenderedPageBreak/>
        <w:t>(xiv</w:t>
      </w:r>
      <w:r w:rsidR="00D265CC" w:rsidRPr="00A42426">
        <w:rPr>
          <w:lang w:val="en-GB" w:eastAsia="en-GB"/>
        </w:rPr>
        <w:t>)</w:t>
      </w:r>
      <w:r w:rsidR="00D265CC" w:rsidRPr="00A42426">
        <w:rPr>
          <w:lang w:val="en-GB" w:eastAsia="en-GB"/>
        </w:rPr>
        <w:tab/>
        <w:t>Expenditures</w:t>
      </w:r>
      <w:r w:rsidR="00D265CC">
        <w:rPr>
          <w:lang w:val="en-GB" w:eastAsia="en-GB"/>
        </w:rPr>
        <w:t xml:space="preserve"> that are not </w:t>
      </w:r>
      <w:r w:rsidR="00D265CC" w:rsidRPr="00104FA6">
        <w:rPr>
          <w:lang w:val="en-GB" w:eastAsia="en-GB"/>
        </w:rPr>
        <w:t>reasonable and justified under principles of sound financial management, in particular the principles of value for money and cost-effectiveness</w:t>
      </w:r>
      <w:r w:rsidR="00D265CC">
        <w:rPr>
          <w:lang w:val="en-GB" w:eastAsia="en-GB"/>
        </w:rPr>
        <w:t>;</w:t>
      </w:r>
    </w:p>
    <w:p w14:paraId="42457367" w14:textId="77777777" w:rsidR="00D265CC" w:rsidRDefault="00D265CC" w:rsidP="003742F2">
      <w:pPr>
        <w:pStyle w:val="ColorfulShading-Accent31"/>
        <w:autoSpaceDE w:val="0"/>
        <w:autoSpaceDN w:val="0"/>
        <w:adjustRightInd w:val="0"/>
        <w:ind w:left="1440" w:firstLine="720"/>
        <w:rPr>
          <w:lang w:val="en-GB" w:eastAsia="en-GB"/>
        </w:rPr>
      </w:pPr>
    </w:p>
    <w:p w14:paraId="7D6903BE" w14:textId="73927BB6" w:rsidR="00D265CC" w:rsidRDefault="00D75F5B" w:rsidP="003742F2">
      <w:pPr>
        <w:pStyle w:val="ColorfulShading-Accent31"/>
        <w:autoSpaceDE w:val="0"/>
        <w:autoSpaceDN w:val="0"/>
        <w:adjustRightInd w:val="0"/>
        <w:ind w:left="1440" w:firstLine="720"/>
        <w:rPr>
          <w:lang w:val="en-GB" w:eastAsia="en-GB"/>
        </w:rPr>
      </w:pPr>
      <w:r>
        <w:rPr>
          <w:lang w:val="en-GB" w:eastAsia="en-GB"/>
        </w:rPr>
        <w:t>(x</w:t>
      </w:r>
      <w:r w:rsidR="00D265CC">
        <w:rPr>
          <w:lang w:val="en-GB" w:eastAsia="en-GB"/>
        </w:rPr>
        <w:t>v)</w:t>
      </w:r>
      <w:r w:rsidR="00D265CC">
        <w:rPr>
          <w:lang w:val="en-GB" w:eastAsia="en-GB"/>
        </w:rPr>
        <w:tab/>
        <w:t xml:space="preserve">Expenditures </w:t>
      </w:r>
      <w:r w:rsidR="00AE5737">
        <w:rPr>
          <w:lang w:val="en-GB" w:eastAsia="en-GB"/>
        </w:rPr>
        <w:t xml:space="preserve">that relate to obligations that were entered into after the end date of the </w:t>
      </w:r>
      <w:r w:rsidR="00F57F97">
        <w:rPr>
          <w:lang w:val="en-GB" w:eastAsia="en-GB"/>
        </w:rPr>
        <w:t>relevant Programme Document</w:t>
      </w:r>
      <w:r w:rsidR="00AE5737">
        <w:rPr>
          <w:lang w:val="en-GB" w:eastAsia="en-GB"/>
        </w:rPr>
        <w:t>;</w:t>
      </w:r>
      <w:r w:rsidR="00D265CC">
        <w:rPr>
          <w:lang w:val="en-GB" w:eastAsia="en-GB"/>
        </w:rPr>
        <w:t xml:space="preserve"> </w:t>
      </w:r>
    </w:p>
    <w:p w14:paraId="40C17B3F" w14:textId="77777777" w:rsidR="000245B3" w:rsidRDefault="000245B3" w:rsidP="003742F2">
      <w:pPr>
        <w:pStyle w:val="ColorfulShading-Accent31"/>
        <w:autoSpaceDE w:val="0"/>
        <w:autoSpaceDN w:val="0"/>
        <w:adjustRightInd w:val="0"/>
        <w:ind w:left="1440" w:firstLine="720"/>
        <w:rPr>
          <w:lang w:val="en-GB" w:eastAsia="en-GB"/>
        </w:rPr>
      </w:pPr>
    </w:p>
    <w:p w14:paraId="59A1F707" w14:textId="46A72064" w:rsidR="000245B3" w:rsidRDefault="000245B3" w:rsidP="003742F2">
      <w:pPr>
        <w:pStyle w:val="ColorfulShading-Accent31"/>
        <w:autoSpaceDE w:val="0"/>
        <w:autoSpaceDN w:val="0"/>
        <w:adjustRightInd w:val="0"/>
        <w:ind w:left="1440" w:firstLine="720"/>
        <w:rPr>
          <w:lang w:val="en-GB" w:eastAsia="en-GB"/>
        </w:rPr>
      </w:pPr>
      <w:r>
        <w:rPr>
          <w:lang w:val="en-GB" w:eastAsia="en-GB"/>
        </w:rPr>
        <w:t>(xv</w:t>
      </w:r>
      <w:r w:rsidR="00D75F5B">
        <w:rPr>
          <w:lang w:val="en-GB" w:eastAsia="en-GB"/>
        </w:rPr>
        <w:t>i</w:t>
      </w:r>
      <w:r>
        <w:rPr>
          <w:lang w:val="en-GB" w:eastAsia="en-GB"/>
        </w:rPr>
        <w:t>)</w:t>
      </w:r>
      <w:r>
        <w:rPr>
          <w:lang w:val="en-GB" w:eastAsia="en-GB"/>
        </w:rPr>
        <w:tab/>
        <w:t>Debt and debt service charges;</w:t>
      </w:r>
    </w:p>
    <w:p w14:paraId="358EAAE6" w14:textId="77777777" w:rsidR="003E36B7" w:rsidRDefault="003E36B7" w:rsidP="003742F2">
      <w:pPr>
        <w:pStyle w:val="ColorfulShading-Accent31"/>
        <w:autoSpaceDE w:val="0"/>
        <w:autoSpaceDN w:val="0"/>
        <w:adjustRightInd w:val="0"/>
        <w:ind w:left="1440" w:firstLine="720"/>
        <w:rPr>
          <w:lang w:val="en-GB" w:eastAsia="en-GB"/>
        </w:rPr>
      </w:pPr>
    </w:p>
    <w:p w14:paraId="3D3F0DD9" w14:textId="1492646A" w:rsidR="003E36B7" w:rsidRDefault="000977C3" w:rsidP="003742F2">
      <w:pPr>
        <w:pStyle w:val="ColorfulShading-Accent31"/>
        <w:autoSpaceDE w:val="0"/>
        <w:autoSpaceDN w:val="0"/>
        <w:adjustRightInd w:val="0"/>
        <w:ind w:left="1440" w:firstLine="720"/>
        <w:rPr>
          <w:lang w:val="en-GB" w:eastAsia="en-GB"/>
        </w:rPr>
      </w:pPr>
      <w:r>
        <w:rPr>
          <w:lang w:val="en-GB" w:eastAsia="en-GB"/>
        </w:rPr>
        <w:t>(xvi</w:t>
      </w:r>
      <w:r w:rsidR="00D75F5B">
        <w:rPr>
          <w:lang w:val="en-GB" w:eastAsia="en-GB"/>
        </w:rPr>
        <w:t>i</w:t>
      </w:r>
      <w:r>
        <w:rPr>
          <w:lang w:val="en-GB" w:eastAsia="en-GB"/>
        </w:rPr>
        <w:t>)</w:t>
      </w:r>
      <w:r>
        <w:rPr>
          <w:lang w:val="en-GB" w:eastAsia="en-GB"/>
        </w:rPr>
        <w:tab/>
      </w:r>
      <w:r w:rsidR="003E36B7">
        <w:rPr>
          <w:lang w:val="en-GB" w:eastAsia="en-GB"/>
        </w:rPr>
        <w:t>Foreign exchange loss;</w:t>
      </w:r>
    </w:p>
    <w:p w14:paraId="370324EF" w14:textId="77777777" w:rsidR="003E36B7" w:rsidRDefault="003E36B7" w:rsidP="003742F2">
      <w:pPr>
        <w:pStyle w:val="ColorfulShading-Accent31"/>
        <w:autoSpaceDE w:val="0"/>
        <w:autoSpaceDN w:val="0"/>
        <w:adjustRightInd w:val="0"/>
        <w:ind w:left="1440" w:firstLine="720"/>
        <w:rPr>
          <w:lang w:val="en-GB" w:eastAsia="en-GB"/>
        </w:rPr>
      </w:pPr>
    </w:p>
    <w:p w14:paraId="0EACBC45" w14:textId="4F22DFF1" w:rsidR="003E36B7" w:rsidRDefault="000977C3" w:rsidP="003742F2">
      <w:pPr>
        <w:pStyle w:val="ColorfulShading-Accent31"/>
        <w:autoSpaceDE w:val="0"/>
        <w:autoSpaceDN w:val="0"/>
        <w:adjustRightInd w:val="0"/>
        <w:ind w:left="1440" w:firstLine="720"/>
        <w:rPr>
          <w:lang w:val="en-GB" w:eastAsia="en-GB"/>
        </w:rPr>
      </w:pPr>
      <w:r>
        <w:rPr>
          <w:lang w:val="en-GB" w:eastAsia="en-GB"/>
        </w:rPr>
        <w:t>(xvii</w:t>
      </w:r>
      <w:r w:rsidR="00D75F5B">
        <w:rPr>
          <w:lang w:val="en-GB" w:eastAsia="en-GB"/>
        </w:rPr>
        <w:t>i</w:t>
      </w:r>
      <w:r>
        <w:rPr>
          <w:lang w:val="en-GB" w:eastAsia="en-GB"/>
        </w:rPr>
        <w:t>)</w:t>
      </w:r>
      <w:r>
        <w:rPr>
          <w:lang w:val="en-GB" w:eastAsia="en-GB"/>
        </w:rPr>
        <w:tab/>
      </w:r>
      <w:r w:rsidR="003E36B7">
        <w:rPr>
          <w:lang w:val="en-GB" w:eastAsia="en-GB"/>
        </w:rPr>
        <w:t>F</w:t>
      </w:r>
      <w:r w:rsidR="00EE1386">
        <w:rPr>
          <w:lang w:val="en-GB" w:eastAsia="en-GB"/>
        </w:rPr>
        <w:t xml:space="preserve">ines or levies payable to the authorities </w:t>
      </w:r>
      <w:r w:rsidR="003E36B7">
        <w:rPr>
          <w:lang w:val="en-GB" w:eastAsia="en-GB"/>
        </w:rPr>
        <w:t xml:space="preserve">related to timeliness of payment of </w:t>
      </w:r>
      <w:r w:rsidR="00EE1386">
        <w:rPr>
          <w:lang w:val="en-GB" w:eastAsia="en-GB"/>
        </w:rPr>
        <w:t>VAT or custom payments required by law;</w:t>
      </w:r>
    </w:p>
    <w:p w14:paraId="13BF5592" w14:textId="77777777" w:rsidR="00894259" w:rsidRDefault="00894259" w:rsidP="003742F2">
      <w:pPr>
        <w:pStyle w:val="ColorfulShading-Accent31"/>
        <w:autoSpaceDE w:val="0"/>
        <w:autoSpaceDN w:val="0"/>
        <w:adjustRightInd w:val="0"/>
        <w:ind w:left="1440" w:firstLine="720"/>
        <w:rPr>
          <w:lang w:val="en-GB" w:eastAsia="en-GB"/>
        </w:rPr>
      </w:pPr>
    </w:p>
    <w:p w14:paraId="2E4285DA" w14:textId="51D91A07" w:rsidR="00225E16" w:rsidRDefault="00AE5737" w:rsidP="003742F2">
      <w:pPr>
        <w:pStyle w:val="ColorfulShading-Accent31"/>
        <w:autoSpaceDE w:val="0"/>
        <w:autoSpaceDN w:val="0"/>
        <w:adjustRightInd w:val="0"/>
        <w:ind w:left="1440" w:firstLine="720"/>
        <w:rPr>
          <w:lang w:val="en-GB" w:eastAsia="en-GB"/>
        </w:rPr>
      </w:pPr>
      <w:r>
        <w:rPr>
          <w:lang w:val="en-GB" w:eastAsia="en-GB"/>
        </w:rPr>
        <w:t>(x</w:t>
      </w:r>
      <w:r w:rsidR="00D75F5B">
        <w:rPr>
          <w:lang w:val="en-GB" w:eastAsia="en-GB"/>
        </w:rPr>
        <w:t>i</w:t>
      </w:r>
      <w:r w:rsidR="00BA483C">
        <w:rPr>
          <w:lang w:val="en-GB" w:eastAsia="en-GB"/>
        </w:rPr>
        <w:t>x</w:t>
      </w:r>
      <w:r w:rsidR="00894259">
        <w:rPr>
          <w:lang w:val="en-GB" w:eastAsia="en-GB"/>
        </w:rPr>
        <w:t>)</w:t>
      </w:r>
      <w:r w:rsidR="00894259">
        <w:rPr>
          <w:lang w:val="en-GB" w:eastAsia="en-GB"/>
        </w:rPr>
        <w:tab/>
        <w:t>Expenditures made in contravention of any of the terms of this Agreement.</w:t>
      </w:r>
    </w:p>
    <w:p w14:paraId="4915BE6F" w14:textId="77777777" w:rsidR="00225E16" w:rsidRDefault="00225E16" w:rsidP="003D4A6A">
      <w:pPr>
        <w:pStyle w:val="ColorfulShading-Accent31"/>
        <w:ind w:left="0"/>
        <w:rPr>
          <w:color w:val="000000"/>
        </w:rPr>
      </w:pPr>
    </w:p>
    <w:p w14:paraId="623771AD" w14:textId="77777777" w:rsidR="00D92F67" w:rsidRDefault="00F92935" w:rsidP="003D4A6A">
      <w:pPr>
        <w:pStyle w:val="ColorfulShading-Accent31"/>
        <w:ind w:left="0" w:firstLine="720"/>
        <w:rPr>
          <w:color w:val="000000"/>
        </w:rPr>
      </w:pPr>
      <w:r>
        <w:rPr>
          <w:color w:val="000000"/>
        </w:rPr>
        <w:t>3</w:t>
      </w:r>
      <w:r w:rsidR="00225E16">
        <w:rPr>
          <w:color w:val="000000"/>
        </w:rPr>
        <w:t>.</w:t>
      </w:r>
      <w:r w:rsidR="00225E16">
        <w:rPr>
          <w:color w:val="000000"/>
        </w:rPr>
        <w:tab/>
      </w:r>
      <w:r w:rsidR="00D92F67" w:rsidRPr="00923B5D">
        <w:rPr>
          <w:color w:val="000000"/>
        </w:rPr>
        <w:t>All financial reporting to UN</w:t>
      </w:r>
      <w:r w:rsidR="003D4A6A">
        <w:rPr>
          <w:color w:val="000000"/>
        </w:rPr>
        <w:t>ICEF</w:t>
      </w:r>
      <w:r w:rsidR="00D92F67" w:rsidRPr="00923B5D">
        <w:rPr>
          <w:color w:val="000000"/>
        </w:rPr>
        <w:t xml:space="preserve"> will be performed by the IP in the currency in which the Cash Transfer was made. </w:t>
      </w:r>
      <w:r w:rsidR="003D4A6A">
        <w:rPr>
          <w:color w:val="000000"/>
        </w:rPr>
        <w:t xml:space="preserve"> </w:t>
      </w:r>
      <w:r w:rsidR="00D92F67" w:rsidRPr="00923B5D">
        <w:rPr>
          <w:color w:val="000000"/>
        </w:rPr>
        <w:t>The IP is not required to convert transactions into United States Dollars or any other currency.</w:t>
      </w:r>
    </w:p>
    <w:p w14:paraId="0410F363" w14:textId="77777777" w:rsidR="000F1FA4" w:rsidRDefault="000F1FA4" w:rsidP="003D4A6A">
      <w:pPr>
        <w:pStyle w:val="ColorfulShading-Accent31"/>
        <w:ind w:left="0"/>
      </w:pPr>
    </w:p>
    <w:p w14:paraId="1955C1E8" w14:textId="77777777" w:rsidR="00E325B2" w:rsidRPr="00A42426" w:rsidRDefault="00E325B2" w:rsidP="003D4A6A">
      <w:pPr>
        <w:pStyle w:val="ColorfulShading-Accent31"/>
        <w:ind w:left="0" w:firstLine="720"/>
        <w:rPr>
          <w:u w:val="single"/>
        </w:rPr>
      </w:pPr>
      <w:r w:rsidRPr="000471D0">
        <w:rPr>
          <w:u w:val="single"/>
        </w:rPr>
        <w:t>Use of FACE</w:t>
      </w:r>
      <w:r w:rsidR="0004057A" w:rsidRPr="000471D0">
        <w:rPr>
          <w:u w:val="single"/>
        </w:rPr>
        <w:t xml:space="preserve"> e-tool</w:t>
      </w:r>
      <w:r w:rsidRPr="000471D0">
        <w:t>:</w:t>
      </w:r>
    </w:p>
    <w:p w14:paraId="09FCA9D1" w14:textId="77777777" w:rsidR="00E325B2" w:rsidRPr="00A42426" w:rsidRDefault="00E325B2" w:rsidP="003D4A6A">
      <w:pPr>
        <w:pStyle w:val="ColorfulShading-Accent31"/>
        <w:ind w:left="0"/>
      </w:pPr>
    </w:p>
    <w:p w14:paraId="3D0B63CF" w14:textId="77777777" w:rsidR="000F1FA4" w:rsidRPr="00923B5D" w:rsidRDefault="000F1FA4" w:rsidP="003D4A6A">
      <w:pPr>
        <w:pStyle w:val="ColorfulShading-Accent31"/>
        <w:ind w:left="0" w:firstLine="720"/>
      </w:pPr>
      <w:r w:rsidRPr="00A42426">
        <w:t>4.</w:t>
      </w:r>
      <w:r w:rsidRPr="00A42426">
        <w:tab/>
        <w:t xml:space="preserve">In addition to using the FACE form, the IP may enter the information contained in the FACE form into </w:t>
      </w:r>
      <w:r w:rsidR="0004057A">
        <w:t xml:space="preserve">the </w:t>
      </w:r>
      <w:r w:rsidRPr="00A42426">
        <w:t>FACE</w:t>
      </w:r>
      <w:r w:rsidR="0004057A">
        <w:t xml:space="preserve"> e-tool</w:t>
      </w:r>
      <w:r w:rsidR="00E03C01">
        <w:t>, once available,</w:t>
      </w:r>
      <w:r w:rsidRPr="00A42426">
        <w:t xml:space="preserve"> if </w:t>
      </w:r>
      <w:r w:rsidR="000471D0">
        <w:t xml:space="preserve">requested by </w:t>
      </w:r>
      <w:r w:rsidRPr="00A42426">
        <w:t>UN</w:t>
      </w:r>
      <w:r w:rsidR="003D4A6A" w:rsidRPr="00A42426">
        <w:t>ICEF</w:t>
      </w:r>
      <w:r w:rsidRPr="00A42426">
        <w:t>.</w:t>
      </w:r>
    </w:p>
    <w:p w14:paraId="7900CE78" w14:textId="77777777" w:rsidR="00D92F67" w:rsidRDefault="00D92F67" w:rsidP="003D4A6A">
      <w:pPr>
        <w:autoSpaceDE w:val="0"/>
        <w:autoSpaceDN w:val="0"/>
        <w:adjustRightInd w:val="0"/>
      </w:pPr>
    </w:p>
    <w:p w14:paraId="2EFDBC5E" w14:textId="77777777" w:rsidR="009302DB" w:rsidRPr="003D4A6A" w:rsidRDefault="00624266" w:rsidP="003D4A6A">
      <w:pPr>
        <w:autoSpaceDE w:val="0"/>
        <w:autoSpaceDN w:val="0"/>
        <w:adjustRightInd w:val="0"/>
        <w:ind w:left="720" w:hanging="720"/>
        <w:rPr>
          <w:b/>
        </w:rPr>
      </w:pPr>
      <w:r w:rsidRPr="003D4A6A">
        <w:rPr>
          <w:b/>
        </w:rPr>
        <w:t xml:space="preserve">(B) </w:t>
      </w:r>
      <w:r w:rsidR="003D4A6A">
        <w:rPr>
          <w:b/>
        </w:rPr>
        <w:tab/>
      </w:r>
      <w:r w:rsidRPr="003D4A6A">
        <w:rPr>
          <w:b/>
        </w:rPr>
        <w:t>Progress</w:t>
      </w:r>
      <w:r w:rsidR="00D92F67" w:rsidRPr="003D4A6A">
        <w:rPr>
          <w:b/>
        </w:rPr>
        <w:t xml:space="preserve"> reporting</w:t>
      </w:r>
    </w:p>
    <w:p w14:paraId="573035D8" w14:textId="77777777" w:rsidR="009302DB" w:rsidRDefault="009302DB" w:rsidP="003D4A6A">
      <w:pPr>
        <w:autoSpaceDE w:val="0"/>
        <w:autoSpaceDN w:val="0"/>
        <w:adjustRightInd w:val="0"/>
      </w:pPr>
    </w:p>
    <w:p w14:paraId="6F8E752F" w14:textId="32907AC5" w:rsidR="009302DB" w:rsidRDefault="000F1FA4" w:rsidP="003D4A6A">
      <w:pPr>
        <w:autoSpaceDE w:val="0"/>
        <w:autoSpaceDN w:val="0"/>
        <w:adjustRightInd w:val="0"/>
        <w:ind w:firstLine="720"/>
      </w:pPr>
      <w:r>
        <w:t>5</w:t>
      </w:r>
      <w:r w:rsidR="009302DB">
        <w:t>.</w:t>
      </w:r>
      <w:r w:rsidR="009302DB">
        <w:tab/>
        <w:t xml:space="preserve">The IP will submit </w:t>
      </w:r>
      <w:r w:rsidR="00D92F67">
        <w:t>to UN</w:t>
      </w:r>
      <w:r w:rsidR="003D4A6A">
        <w:t>ICEF</w:t>
      </w:r>
      <w:r w:rsidR="009302DB">
        <w:t xml:space="preserve"> </w:t>
      </w:r>
      <w:r w:rsidR="00D92F67">
        <w:t xml:space="preserve">narrative </w:t>
      </w:r>
      <w:r w:rsidR="009302DB">
        <w:t xml:space="preserve">progress reports against the planned activities contained in the </w:t>
      </w:r>
      <w:r w:rsidR="000471D0">
        <w:t>Programme Document</w:t>
      </w:r>
      <w:r w:rsidR="009302DB">
        <w:t>, u</w:t>
      </w:r>
      <w:r w:rsidR="00C71519">
        <w:t xml:space="preserve">sing </w:t>
      </w:r>
      <w:r w:rsidR="00AC16FF">
        <w:t xml:space="preserve">the </w:t>
      </w:r>
      <w:r w:rsidR="000471D0">
        <w:t>PDPR</w:t>
      </w:r>
      <w:r w:rsidR="008A1E54">
        <w:t xml:space="preserve">. </w:t>
      </w:r>
      <w:r w:rsidR="00D2741F">
        <w:t>Unless otherwise agreed between the Parties in writing, t</w:t>
      </w:r>
      <w:r w:rsidR="00D92F67" w:rsidRPr="00923B5D">
        <w:t xml:space="preserve">hese reports </w:t>
      </w:r>
      <w:r w:rsidR="00246A04">
        <w:t xml:space="preserve">will be submitted at the end of every Quarter. The final report will be submitted no later than thirty (30) </w:t>
      </w:r>
      <w:r w:rsidR="00DA056F">
        <w:t xml:space="preserve">calendar </w:t>
      </w:r>
      <w:r w:rsidR="00DA056F" w:rsidRPr="00923B5D">
        <w:t xml:space="preserve">days </w:t>
      </w:r>
      <w:r w:rsidR="006E6A7D">
        <w:t xml:space="preserve">after the end </w:t>
      </w:r>
      <w:r w:rsidR="00246A04">
        <w:t xml:space="preserve">the Programme </w:t>
      </w:r>
      <w:r w:rsidR="00DA056F">
        <w:t xml:space="preserve">and </w:t>
      </w:r>
      <w:r w:rsidR="00D92F67" w:rsidRPr="00923B5D">
        <w:t xml:space="preserve">will be provided </w:t>
      </w:r>
      <w:r w:rsidR="00DA056F">
        <w:t>together with the FACE form</w:t>
      </w:r>
      <w:r w:rsidR="00D92F67">
        <w:t>.</w:t>
      </w:r>
    </w:p>
    <w:p w14:paraId="4732847C" w14:textId="77777777" w:rsidR="00380471" w:rsidRDefault="00380471" w:rsidP="00380471">
      <w:pPr>
        <w:autoSpaceDE w:val="0"/>
        <w:autoSpaceDN w:val="0"/>
        <w:adjustRightInd w:val="0"/>
        <w:ind w:left="720" w:hanging="720"/>
        <w:rPr>
          <w:b/>
        </w:rPr>
      </w:pPr>
    </w:p>
    <w:p w14:paraId="78115EFD" w14:textId="77777777" w:rsidR="00380471" w:rsidRPr="003D4A6A" w:rsidRDefault="00380471" w:rsidP="00380471">
      <w:pPr>
        <w:autoSpaceDE w:val="0"/>
        <w:autoSpaceDN w:val="0"/>
        <w:adjustRightInd w:val="0"/>
        <w:ind w:left="720" w:hanging="720"/>
        <w:rPr>
          <w:b/>
        </w:rPr>
      </w:pPr>
      <w:r w:rsidRPr="003D4A6A">
        <w:rPr>
          <w:b/>
        </w:rPr>
        <w:t>(</w:t>
      </w:r>
      <w:r>
        <w:rPr>
          <w:b/>
        </w:rPr>
        <w:t>C</w:t>
      </w:r>
      <w:r w:rsidRPr="003D4A6A">
        <w:rPr>
          <w:b/>
        </w:rPr>
        <w:t xml:space="preserve">) </w:t>
      </w:r>
      <w:r>
        <w:rPr>
          <w:b/>
        </w:rPr>
        <w:tab/>
        <w:t xml:space="preserve">Additional </w:t>
      </w:r>
      <w:r w:rsidRPr="003D4A6A">
        <w:rPr>
          <w:b/>
        </w:rPr>
        <w:t>reporting</w:t>
      </w:r>
    </w:p>
    <w:p w14:paraId="4D75F6DC" w14:textId="77777777" w:rsidR="00380471" w:rsidRDefault="00380471" w:rsidP="00380471">
      <w:pPr>
        <w:jc w:val="both"/>
      </w:pPr>
    </w:p>
    <w:p w14:paraId="418C45F1" w14:textId="01A94244" w:rsidR="00380471" w:rsidRPr="00380471" w:rsidRDefault="003F1D3E" w:rsidP="00E1004C">
      <w:pPr>
        <w:numPr>
          <w:ilvl w:val="0"/>
          <w:numId w:val="29"/>
        </w:numPr>
        <w:ind w:left="0" w:firstLine="630"/>
        <w:rPr>
          <w:rStyle w:val="GridTable1Light1"/>
          <w:b w:val="0"/>
          <w:bCs w:val="0"/>
          <w:smallCaps w:val="0"/>
          <w:spacing w:val="0"/>
        </w:rPr>
      </w:pPr>
      <w:r>
        <w:t xml:space="preserve">Additional reporting requirements will be specified in the </w:t>
      </w:r>
      <w:r w:rsidR="00246A04">
        <w:t>P</w:t>
      </w:r>
      <w:r>
        <w:t xml:space="preserve">rogramme </w:t>
      </w:r>
      <w:r w:rsidR="00246A04">
        <w:t>D</w:t>
      </w:r>
      <w:r>
        <w:t xml:space="preserve">ocument. The IP will </w:t>
      </w:r>
      <w:r w:rsidRPr="00380471">
        <w:t xml:space="preserve">provide </w:t>
      </w:r>
      <w:r>
        <w:t xml:space="preserve">ad hoc </w:t>
      </w:r>
      <w:r w:rsidRPr="00380471">
        <w:t>reporting</w:t>
      </w:r>
      <w:r>
        <w:t xml:space="preserve"> as may be</w:t>
      </w:r>
      <w:r w:rsidRPr="00380471">
        <w:t xml:space="preserve"> requested by </w:t>
      </w:r>
      <w:r>
        <w:t>UNICEF from time to time. UNICEF will make every reasonable effort to minimize ad hoc reporting requests.</w:t>
      </w:r>
    </w:p>
    <w:p w14:paraId="3D63F73B" w14:textId="77777777" w:rsidR="00AC4AAD" w:rsidRDefault="00AC4AAD" w:rsidP="00DB7682">
      <w:pPr>
        <w:pStyle w:val="ColorfulShading-Accent31"/>
        <w:ind w:left="0"/>
        <w:jc w:val="center"/>
        <w:rPr>
          <w:rStyle w:val="GridTable1Light1"/>
        </w:rPr>
      </w:pPr>
    </w:p>
    <w:p w14:paraId="3F10739E" w14:textId="77777777" w:rsidR="00DB7682" w:rsidRPr="008876EA" w:rsidRDefault="00DB7682" w:rsidP="00DB7682">
      <w:pPr>
        <w:pStyle w:val="ColorfulShading-Accent31"/>
        <w:ind w:left="0"/>
        <w:jc w:val="center"/>
        <w:rPr>
          <w:rStyle w:val="GridTable1Light1"/>
        </w:rPr>
      </w:pPr>
      <w:r w:rsidRPr="008876EA">
        <w:rPr>
          <w:rStyle w:val="GridTable1Light1"/>
        </w:rPr>
        <w:t xml:space="preserve">Article </w:t>
      </w:r>
      <w:r w:rsidR="00565B76" w:rsidRPr="008876EA">
        <w:rPr>
          <w:rStyle w:val="GridTable1Light1"/>
        </w:rPr>
        <w:t>XI</w:t>
      </w:r>
    </w:p>
    <w:p w14:paraId="75303E6D" w14:textId="77777777" w:rsidR="007B0103" w:rsidRDefault="002A2578" w:rsidP="00DB7682">
      <w:pPr>
        <w:pStyle w:val="ColorfulShading-Accent31"/>
        <w:ind w:left="0"/>
        <w:jc w:val="center"/>
        <w:rPr>
          <w:rStyle w:val="GridTable1Light1"/>
        </w:rPr>
      </w:pPr>
      <w:r>
        <w:rPr>
          <w:rStyle w:val="GridTable1Light1"/>
        </w:rPr>
        <w:t xml:space="preserve">Actions upon completion </w:t>
      </w:r>
    </w:p>
    <w:p w14:paraId="56D7C71E" w14:textId="77777777" w:rsidR="001D225B" w:rsidRPr="008876EA" w:rsidRDefault="002A2578" w:rsidP="00DB7682">
      <w:pPr>
        <w:pStyle w:val="ColorfulShading-Accent31"/>
        <w:ind w:left="0"/>
        <w:jc w:val="center"/>
        <w:rPr>
          <w:rStyle w:val="GridTable1Light1"/>
        </w:rPr>
      </w:pPr>
      <w:r>
        <w:rPr>
          <w:rStyle w:val="GridTable1Light1"/>
        </w:rPr>
        <w:t xml:space="preserve">of </w:t>
      </w:r>
      <w:r w:rsidR="004A73E7">
        <w:rPr>
          <w:rStyle w:val="GridTable1Light1"/>
        </w:rPr>
        <w:t>Activities under a</w:t>
      </w:r>
      <w:r>
        <w:rPr>
          <w:rStyle w:val="GridTable1Light1"/>
        </w:rPr>
        <w:t xml:space="preserve"> </w:t>
      </w:r>
      <w:r w:rsidR="004A73E7">
        <w:rPr>
          <w:rStyle w:val="GridTable1Light1"/>
        </w:rPr>
        <w:t>Programme Document</w:t>
      </w:r>
    </w:p>
    <w:p w14:paraId="2EFEBCEA" w14:textId="77777777" w:rsidR="001D225B" w:rsidRPr="00744123" w:rsidRDefault="001D225B" w:rsidP="00744123">
      <w:pPr>
        <w:rPr>
          <w:color w:val="000000"/>
        </w:rPr>
      </w:pPr>
    </w:p>
    <w:p w14:paraId="7DA22FE0" w14:textId="72D8CAAC" w:rsidR="001D225B" w:rsidRPr="000B1141" w:rsidRDefault="001D225B" w:rsidP="00BA483C">
      <w:pPr>
        <w:pStyle w:val="ColorfulShading-Accent31"/>
        <w:ind w:left="810" w:hanging="90"/>
      </w:pPr>
      <w:r>
        <w:rPr>
          <w:color w:val="000000"/>
        </w:rPr>
        <w:t xml:space="preserve"> </w:t>
      </w:r>
      <w:r w:rsidR="004D4A3D">
        <w:rPr>
          <w:color w:val="000000"/>
        </w:rPr>
        <w:t>1</w:t>
      </w:r>
      <w:r>
        <w:rPr>
          <w:color w:val="000000"/>
        </w:rPr>
        <w:t xml:space="preserve">. </w:t>
      </w:r>
      <w:r>
        <w:rPr>
          <w:color w:val="000000"/>
        </w:rPr>
        <w:tab/>
        <w:t>(a</w:t>
      </w:r>
      <w:r w:rsidR="00B46593">
        <w:rPr>
          <w:color w:val="000000"/>
        </w:rPr>
        <w:t>)</w:t>
      </w:r>
      <w:r w:rsidR="00B46593">
        <w:rPr>
          <w:color w:val="000000"/>
        </w:rPr>
        <w:tab/>
      </w:r>
      <w:r w:rsidR="00DA01C5">
        <w:rPr>
          <w:color w:val="000000"/>
        </w:rPr>
        <w:t xml:space="preserve">Upon completion </w:t>
      </w:r>
      <w:r w:rsidR="00B46593">
        <w:rPr>
          <w:color w:val="000000"/>
        </w:rPr>
        <w:t xml:space="preserve">of </w:t>
      </w:r>
      <w:r w:rsidR="007F1815">
        <w:rPr>
          <w:color w:val="000000"/>
        </w:rPr>
        <w:t xml:space="preserve">the </w:t>
      </w:r>
      <w:r w:rsidR="00B46593">
        <w:rPr>
          <w:color w:val="000000"/>
        </w:rPr>
        <w:t>IP’s activities</w:t>
      </w:r>
      <w:r>
        <w:rPr>
          <w:color w:val="000000"/>
        </w:rPr>
        <w:t xml:space="preserve"> under </w:t>
      </w:r>
      <w:r w:rsidR="002A2578">
        <w:rPr>
          <w:color w:val="000000"/>
        </w:rPr>
        <w:t>a</w:t>
      </w:r>
      <w:r>
        <w:rPr>
          <w:color w:val="000000"/>
        </w:rPr>
        <w:t xml:space="preserve"> </w:t>
      </w:r>
      <w:r w:rsidR="000471D0">
        <w:rPr>
          <w:color w:val="000000"/>
        </w:rPr>
        <w:t>Programme Document</w:t>
      </w:r>
      <w:r>
        <w:rPr>
          <w:color w:val="000000"/>
        </w:rPr>
        <w:t>, the IP shall refund to UN</w:t>
      </w:r>
      <w:r w:rsidR="003D4A6A">
        <w:rPr>
          <w:color w:val="000000"/>
        </w:rPr>
        <w:t>ICEF</w:t>
      </w:r>
      <w:r>
        <w:rPr>
          <w:color w:val="000000"/>
        </w:rPr>
        <w:t xml:space="preserve"> </w:t>
      </w:r>
      <w:r w:rsidR="00875A91">
        <w:rPr>
          <w:color w:val="000000"/>
        </w:rPr>
        <w:t xml:space="preserve">the unspent balances of all Cash Transfers under that Programme Document (which shall be reported on the </w:t>
      </w:r>
      <w:r w:rsidR="00875A91">
        <w:rPr>
          <w:color w:val="000000"/>
        </w:rPr>
        <w:lastRenderedPageBreak/>
        <w:t xml:space="preserve">final FACE form submitted by the IP) and </w:t>
      </w:r>
      <w:r>
        <w:rPr>
          <w:color w:val="000000"/>
        </w:rPr>
        <w:t xml:space="preserve">all </w:t>
      </w:r>
      <w:r w:rsidR="00875A91">
        <w:rPr>
          <w:color w:val="000000"/>
        </w:rPr>
        <w:t xml:space="preserve">other </w:t>
      </w:r>
      <w:r>
        <w:rPr>
          <w:color w:val="000000"/>
        </w:rPr>
        <w:t>amounts of money it is not entitled to</w:t>
      </w:r>
      <w:r w:rsidR="004A73E7">
        <w:rPr>
          <w:color w:val="000000"/>
        </w:rPr>
        <w:t>.</w:t>
      </w:r>
    </w:p>
    <w:p w14:paraId="5213A088" w14:textId="77777777" w:rsidR="00875A91" w:rsidRDefault="00875A91" w:rsidP="003D4A6A">
      <w:pPr>
        <w:pStyle w:val="ColorfulShading-Accent31"/>
        <w:ind w:left="0"/>
        <w:rPr>
          <w:color w:val="000000"/>
        </w:rPr>
      </w:pPr>
    </w:p>
    <w:p w14:paraId="56025A7F" w14:textId="661ADAD0" w:rsidR="001D225B" w:rsidRDefault="00875A91" w:rsidP="00875A91">
      <w:pPr>
        <w:pStyle w:val="ColorfulShading-Accent31"/>
        <w:ind w:firstLine="720"/>
        <w:rPr>
          <w:b/>
        </w:rPr>
      </w:pPr>
      <w:r>
        <w:rPr>
          <w:color w:val="000000"/>
        </w:rPr>
        <w:t>(b)</w:t>
      </w:r>
      <w:r>
        <w:rPr>
          <w:color w:val="000000"/>
        </w:rPr>
        <w:tab/>
      </w:r>
      <w:r w:rsidR="00DA01C5">
        <w:rPr>
          <w:color w:val="000000"/>
        </w:rPr>
        <w:t xml:space="preserve">Upon completion </w:t>
      </w:r>
      <w:r>
        <w:rPr>
          <w:color w:val="000000"/>
        </w:rPr>
        <w:t xml:space="preserve">of the IP’s activities under a Programme Document, the IP shall return to UNICEF all unused supplies </w:t>
      </w:r>
      <w:r w:rsidR="0002162E">
        <w:rPr>
          <w:color w:val="000000"/>
        </w:rPr>
        <w:t xml:space="preserve">and equipment </w:t>
      </w:r>
      <w:r>
        <w:rPr>
          <w:color w:val="000000"/>
        </w:rPr>
        <w:t>provided by UNICEF as inputs for programme implementation but not used.</w:t>
      </w:r>
    </w:p>
    <w:p w14:paraId="335692DA" w14:textId="77777777" w:rsidR="00875A91" w:rsidRDefault="00875A91" w:rsidP="009E1DD9">
      <w:pPr>
        <w:pStyle w:val="ColorfulShading-Accent31"/>
        <w:ind w:firstLine="720"/>
        <w:rPr>
          <w:color w:val="000000"/>
        </w:rPr>
      </w:pPr>
    </w:p>
    <w:p w14:paraId="1B4C916F" w14:textId="77777777" w:rsidR="001D225B" w:rsidRDefault="001D225B" w:rsidP="009E1DD9">
      <w:pPr>
        <w:pStyle w:val="ColorfulShading-Accent31"/>
        <w:ind w:firstLine="720"/>
        <w:rPr>
          <w:b/>
        </w:rPr>
      </w:pPr>
      <w:r>
        <w:rPr>
          <w:color w:val="000000"/>
        </w:rPr>
        <w:t>(</w:t>
      </w:r>
      <w:r w:rsidR="004A73E7">
        <w:rPr>
          <w:color w:val="000000"/>
        </w:rPr>
        <w:t>c</w:t>
      </w:r>
      <w:r>
        <w:rPr>
          <w:color w:val="000000"/>
        </w:rPr>
        <w:t>)</w:t>
      </w:r>
      <w:r>
        <w:rPr>
          <w:color w:val="000000"/>
        </w:rPr>
        <w:tab/>
        <w:t xml:space="preserve">Such refunds </w:t>
      </w:r>
      <w:r w:rsidR="004D4A3D">
        <w:rPr>
          <w:color w:val="000000"/>
        </w:rPr>
        <w:t xml:space="preserve">and returns </w:t>
      </w:r>
      <w:r>
        <w:rPr>
          <w:color w:val="000000"/>
        </w:rPr>
        <w:t xml:space="preserve">shall be effected </w:t>
      </w:r>
      <w:r w:rsidRPr="00923B5D">
        <w:rPr>
          <w:color w:val="000000"/>
        </w:rPr>
        <w:t xml:space="preserve">no later than </w:t>
      </w:r>
      <w:r w:rsidR="003D4A6A">
        <w:rPr>
          <w:color w:val="000000"/>
        </w:rPr>
        <w:t>ninety (</w:t>
      </w:r>
      <w:r w:rsidRPr="00923B5D">
        <w:rPr>
          <w:color w:val="000000"/>
        </w:rPr>
        <w:t>90</w:t>
      </w:r>
      <w:r w:rsidR="003D4A6A">
        <w:rPr>
          <w:color w:val="000000"/>
        </w:rPr>
        <w:t>)</w:t>
      </w:r>
      <w:r w:rsidRPr="00923B5D">
        <w:rPr>
          <w:color w:val="000000"/>
        </w:rPr>
        <w:t xml:space="preserve"> calendar days after the end date </w:t>
      </w:r>
      <w:r>
        <w:rPr>
          <w:color w:val="000000"/>
        </w:rPr>
        <w:t xml:space="preserve">of the </w:t>
      </w:r>
      <w:r w:rsidR="004D4A3D">
        <w:rPr>
          <w:color w:val="000000"/>
        </w:rPr>
        <w:t>Programme Document</w:t>
      </w:r>
      <w:r>
        <w:rPr>
          <w:color w:val="000000"/>
        </w:rPr>
        <w:t xml:space="preserve"> or t</w:t>
      </w:r>
      <w:r w:rsidR="000E7649">
        <w:rPr>
          <w:color w:val="000000"/>
        </w:rPr>
        <w:t>he effective date activities have ceased</w:t>
      </w:r>
      <w:r>
        <w:rPr>
          <w:color w:val="000000"/>
        </w:rPr>
        <w:t>, whichever occurred earlier</w:t>
      </w:r>
      <w:r w:rsidR="00DB0ACE">
        <w:rPr>
          <w:color w:val="000000"/>
        </w:rPr>
        <w:t>.</w:t>
      </w:r>
    </w:p>
    <w:p w14:paraId="637419CD" w14:textId="77777777" w:rsidR="004D4A3D" w:rsidRDefault="004D4A3D" w:rsidP="000471D0">
      <w:pPr>
        <w:pStyle w:val="ColorfulShading-Accent31"/>
        <w:ind w:left="0" w:firstLine="720"/>
        <w:rPr>
          <w:color w:val="000000"/>
        </w:rPr>
      </w:pPr>
    </w:p>
    <w:p w14:paraId="780EBC70" w14:textId="77777777" w:rsidR="000471D0" w:rsidRPr="00DD4F3B" w:rsidRDefault="004D4A3D" w:rsidP="000471D0">
      <w:pPr>
        <w:pStyle w:val="ColorfulShading-Accent31"/>
        <w:ind w:left="0" w:firstLine="720"/>
        <w:rPr>
          <w:b/>
        </w:rPr>
      </w:pPr>
      <w:r>
        <w:rPr>
          <w:color w:val="000000"/>
        </w:rPr>
        <w:t>2</w:t>
      </w:r>
      <w:r w:rsidR="000471D0">
        <w:rPr>
          <w:color w:val="000000"/>
        </w:rPr>
        <w:t xml:space="preserve">. </w:t>
      </w:r>
      <w:r w:rsidR="000471D0">
        <w:rPr>
          <w:color w:val="000000"/>
        </w:rPr>
        <w:tab/>
        <w:t xml:space="preserve">Upon </w:t>
      </w:r>
      <w:r>
        <w:rPr>
          <w:color w:val="000000"/>
        </w:rPr>
        <w:t xml:space="preserve">winding up of the IP’s activities under </w:t>
      </w:r>
      <w:r w:rsidR="000471D0">
        <w:rPr>
          <w:color w:val="000000"/>
        </w:rPr>
        <w:t>a Programme Document</w:t>
      </w:r>
      <w:r w:rsidR="000471D0" w:rsidRPr="007772A5">
        <w:rPr>
          <w:color w:val="000000"/>
        </w:rPr>
        <w:t>, the Parties shall consult as to the disposition of all non-expendable property provided by UN</w:t>
      </w:r>
      <w:r w:rsidR="000471D0">
        <w:rPr>
          <w:color w:val="000000"/>
        </w:rPr>
        <w:t>ICEF</w:t>
      </w:r>
      <w:r w:rsidR="000471D0" w:rsidRPr="007772A5">
        <w:rPr>
          <w:color w:val="000000"/>
        </w:rPr>
        <w:t xml:space="preserve"> or acquired from </w:t>
      </w:r>
      <w:r w:rsidR="000471D0">
        <w:rPr>
          <w:color w:val="000000"/>
        </w:rPr>
        <w:t xml:space="preserve">the Cash Transfer to or, insofar as the </w:t>
      </w:r>
      <w:r w:rsidR="000471D0" w:rsidRPr="007772A5">
        <w:rPr>
          <w:color w:val="000000"/>
        </w:rPr>
        <w:t xml:space="preserve">Direct Payment </w:t>
      </w:r>
      <w:r w:rsidR="000471D0">
        <w:rPr>
          <w:color w:val="000000"/>
        </w:rPr>
        <w:t xml:space="preserve">modality </w:t>
      </w:r>
      <w:r w:rsidR="000471D0" w:rsidRPr="007772A5">
        <w:rPr>
          <w:color w:val="000000"/>
        </w:rPr>
        <w:t>was used, on behalf of the IP</w:t>
      </w:r>
      <w:r w:rsidR="000471D0">
        <w:rPr>
          <w:color w:val="000000"/>
        </w:rPr>
        <w:t xml:space="preserve">, with regard to that </w:t>
      </w:r>
      <w:r>
        <w:rPr>
          <w:color w:val="000000"/>
        </w:rPr>
        <w:t>Programme Document</w:t>
      </w:r>
      <w:r w:rsidR="000471D0" w:rsidRPr="007772A5">
        <w:rPr>
          <w:color w:val="000000"/>
        </w:rPr>
        <w:t xml:space="preserve">. </w:t>
      </w:r>
      <w:r w:rsidR="000471D0">
        <w:rPr>
          <w:color w:val="000000"/>
        </w:rPr>
        <w:t xml:space="preserve"> </w:t>
      </w:r>
      <w:r w:rsidR="000471D0" w:rsidRPr="007772A5">
        <w:rPr>
          <w:color w:val="000000"/>
        </w:rPr>
        <w:t>UN</w:t>
      </w:r>
      <w:r w:rsidR="000471D0">
        <w:rPr>
          <w:color w:val="000000"/>
        </w:rPr>
        <w:t>ICEF</w:t>
      </w:r>
      <w:r w:rsidR="000471D0" w:rsidRPr="007772A5">
        <w:rPr>
          <w:color w:val="000000"/>
        </w:rPr>
        <w:t xml:space="preserve"> may </w:t>
      </w:r>
      <w:r w:rsidR="000471D0">
        <w:rPr>
          <w:color w:val="000000"/>
        </w:rPr>
        <w:t xml:space="preserve">decide that </w:t>
      </w:r>
      <w:r w:rsidR="000471D0" w:rsidRPr="007772A5">
        <w:rPr>
          <w:color w:val="000000"/>
        </w:rPr>
        <w:t xml:space="preserve">such non-expendable property </w:t>
      </w:r>
      <w:r w:rsidR="000471D0">
        <w:rPr>
          <w:color w:val="000000"/>
        </w:rPr>
        <w:t xml:space="preserve">shall be transferred for use by another implementing partner.  </w:t>
      </w:r>
      <w:r w:rsidR="000471D0" w:rsidRPr="007772A5">
        <w:rPr>
          <w:color w:val="000000"/>
        </w:rPr>
        <w:t xml:space="preserve">In </w:t>
      </w:r>
      <w:r w:rsidR="000471D0">
        <w:rPr>
          <w:color w:val="000000"/>
        </w:rPr>
        <w:t>that</w:t>
      </w:r>
      <w:r w:rsidR="000471D0" w:rsidRPr="007772A5">
        <w:rPr>
          <w:color w:val="000000"/>
        </w:rPr>
        <w:t xml:space="preserve"> case, the IP shall, upon written instructions by UN</w:t>
      </w:r>
      <w:r w:rsidR="000471D0">
        <w:rPr>
          <w:color w:val="000000"/>
        </w:rPr>
        <w:t>ICEF</w:t>
      </w:r>
      <w:r w:rsidR="000471D0" w:rsidRPr="00DB0ACE">
        <w:rPr>
          <w:color w:val="000000"/>
        </w:rPr>
        <w:t>, transfer ownership of such property to the implementing partner</w:t>
      </w:r>
      <w:r w:rsidR="000471D0">
        <w:rPr>
          <w:color w:val="000000"/>
        </w:rPr>
        <w:t xml:space="preserve"> designated by UNICEF</w:t>
      </w:r>
      <w:r w:rsidR="000471D0" w:rsidRPr="007772A5">
        <w:rPr>
          <w:color w:val="000000"/>
        </w:rPr>
        <w:t>.</w:t>
      </w:r>
    </w:p>
    <w:p w14:paraId="68601543" w14:textId="77777777" w:rsidR="00B872E4" w:rsidRPr="00923B5D" w:rsidRDefault="00B872E4" w:rsidP="006E2B6E">
      <w:pPr>
        <w:jc w:val="both"/>
      </w:pPr>
    </w:p>
    <w:p w14:paraId="491C9FDA" w14:textId="77777777" w:rsidR="00DB7682" w:rsidRPr="008876EA" w:rsidRDefault="00DB7682" w:rsidP="00DB7682">
      <w:pPr>
        <w:jc w:val="center"/>
        <w:rPr>
          <w:rStyle w:val="GridTable1Light1"/>
        </w:rPr>
      </w:pPr>
      <w:r w:rsidRPr="008876EA">
        <w:rPr>
          <w:rStyle w:val="GridTable1Light1"/>
        </w:rPr>
        <w:t xml:space="preserve">Article </w:t>
      </w:r>
      <w:r w:rsidR="00B03287" w:rsidRPr="008876EA">
        <w:rPr>
          <w:rStyle w:val="GridTable1Light1"/>
        </w:rPr>
        <w:t>X</w:t>
      </w:r>
      <w:r w:rsidR="00565B76" w:rsidRPr="008876EA">
        <w:rPr>
          <w:rStyle w:val="GridTable1Light1"/>
        </w:rPr>
        <w:t>I</w:t>
      </w:r>
      <w:r w:rsidR="00CA1556">
        <w:rPr>
          <w:rStyle w:val="GridTable1Light1"/>
        </w:rPr>
        <w:t>I</w:t>
      </w:r>
    </w:p>
    <w:p w14:paraId="6A2D5957" w14:textId="77777777" w:rsidR="004E08C4" w:rsidRDefault="009E1DD9" w:rsidP="00DB7682">
      <w:pPr>
        <w:jc w:val="center"/>
        <w:rPr>
          <w:rStyle w:val="GridTable1Light1"/>
        </w:rPr>
      </w:pPr>
      <w:r>
        <w:rPr>
          <w:rStyle w:val="GridTable1Light1"/>
        </w:rPr>
        <w:t xml:space="preserve">Privileges and Immunities; </w:t>
      </w:r>
      <w:r w:rsidR="00907DF4" w:rsidRPr="008876EA">
        <w:rPr>
          <w:rStyle w:val="GridTable1Light1"/>
        </w:rPr>
        <w:t>Resolution of Disputes</w:t>
      </w:r>
    </w:p>
    <w:p w14:paraId="68C95511" w14:textId="77777777" w:rsidR="009E1DD9" w:rsidRDefault="009E1DD9" w:rsidP="00DB7682">
      <w:pPr>
        <w:jc w:val="center"/>
        <w:rPr>
          <w:rStyle w:val="GridTable1Light1"/>
        </w:rPr>
      </w:pPr>
    </w:p>
    <w:p w14:paraId="0ED14DB0" w14:textId="50302790" w:rsidR="009E1DD9" w:rsidRDefault="009E1DD9" w:rsidP="00535120">
      <w:pPr>
        <w:pStyle w:val="ColorfulShading-Accent31"/>
        <w:numPr>
          <w:ilvl w:val="0"/>
          <w:numId w:val="8"/>
        </w:numPr>
        <w:ind w:left="0" w:firstLine="720"/>
      </w:pPr>
      <w:r>
        <w:t xml:space="preserve">In accordance with Article </w:t>
      </w:r>
      <w:r w:rsidR="00EE4F32" w:rsidRPr="00265E27">
        <w:t>1</w:t>
      </w:r>
      <w:r w:rsidR="0099711A" w:rsidRPr="00265E27">
        <w:t>8</w:t>
      </w:r>
      <w:r w:rsidR="00B631F0" w:rsidRPr="00265E27">
        <w:t>.0</w:t>
      </w:r>
      <w:r w:rsidRPr="00265E27">
        <w:t xml:space="preserve"> of the General Terms and Conditions for </w:t>
      </w:r>
      <w:bookmarkStart w:id="3" w:name="_Hlk534624610"/>
      <w:r w:rsidR="0099711A" w:rsidRPr="00265E27">
        <w:t>Programme Cooperation</w:t>
      </w:r>
      <w:r w:rsidRPr="00265E27">
        <w:t xml:space="preserve"> Agreements</w:t>
      </w:r>
      <w:bookmarkEnd w:id="3"/>
      <w:r w:rsidRPr="00265E27">
        <w:t>, nothing in or relating to this Agreement shall be deemed a waiver, express or implied</w:t>
      </w:r>
      <w:r>
        <w:t>, of any of the privileges and immunities of the United Nations, including UNICEF.</w:t>
      </w:r>
    </w:p>
    <w:p w14:paraId="0E9E0A9E" w14:textId="77777777" w:rsidR="009E1DD9" w:rsidRDefault="009E1DD9" w:rsidP="009E1DD9">
      <w:pPr>
        <w:pStyle w:val="ColorfulShading-Accent31"/>
      </w:pPr>
    </w:p>
    <w:p w14:paraId="600A1348" w14:textId="77777777" w:rsidR="009E1DD9" w:rsidRDefault="009E1DD9" w:rsidP="00535120">
      <w:pPr>
        <w:pStyle w:val="ColorfulShading-Accent31"/>
        <w:numPr>
          <w:ilvl w:val="0"/>
          <w:numId w:val="8"/>
        </w:numPr>
        <w:ind w:left="0" w:firstLine="720"/>
      </w:pPr>
      <w:r w:rsidRPr="00DD36A2">
        <w:t>The Parties shall use their best efforts to amicably settle any dispute, controversy, or claim arising ou</w:t>
      </w:r>
      <w:r>
        <w:t xml:space="preserve">t of this Agreement </w:t>
      </w:r>
      <w:r w:rsidRPr="00DD36A2">
        <w:t xml:space="preserve">or the breach, termination, or invalidity thereof. </w:t>
      </w:r>
      <w:r>
        <w:t xml:space="preserve"> </w:t>
      </w:r>
      <w:r w:rsidRPr="00DD36A2">
        <w:t>Where the Parties wish to seek such an amicable settlement through conciliation, the conciliation shall take place in accordance with the Conciliation Rules then obtaining of the United Nations Commission on International Trade Law (“</w:t>
      </w:r>
      <w:r w:rsidRPr="00EA4148">
        <w:rPr>
          <w:u w:val="single"/>
        </w:rPr>
        <w:t>UNCITRAL</w:t>
      </w:r>
      <w:r w:rsidRPr="00DD36A2">
        <w:t>”), or according to such other procedure as may be agreed between the Parties in writing.</w:t>
      </w:r>
    </w:p>
    <w:p w14:paraId="7D92A0B9" w14:textId="77777777" w:rsidR="009E1DD9" w:rsidRDefault="009E1DD9" w:rsidP="009E1DD9">
      <w:pPr>
        <w:pStyle w:val="ColorfulList-Accent11"/>
      </w:pPr>
    </w:p>
    <w:p w14:paraId="7D2CC4CD" w14:textId="77777777" w:rsidR="009E1DD9" w:rsidRPr="009E1DD9" w:rsidRDefault="009E1DD9" w:rsidP="00535120">
      <w:pPr>
        <w:pStyle w:val="ColorfulShading-Accent31"/>
        <w:numPr>
          <w:ilvl w:val="0"/>
          <w:numId w:val="8"/>
        </w:numPr>
        <w:ind w:left="0" w:firstLine="720"/>
        <w:rPr>
          <w:rStyle w:val="GridTable1Light1"/>
          <w:b w:val="0"/>
          <w:bCs w:val="0"/>
          <w:smallCaps w:val="0"/>
          <w:spacing w:val="0"/>
        </w:rPr>
      </w:pPr>
      <w:r w:rsidRPr="00DD36A2">
        <w:t xml:space="preserve">Any dispute, controversy, or claim between the Parties arising out of </w:t>
      </w:r>
      <w:r>
        <w:t>this Agreement</w:t>
      </w:r>
      <w:r w:rsidRPr="00DD36A2">
        <w:t xml:space="preserve"> or the breach, termination, or invalidity thereof, unless settled amicably under </w:t>
      </w:r>
      <w:r>
        <w:t>the preceding paragraph</w:t>
      </w:r>
      <w:r w:rsidRPr="00DD36A2">
        <w:t xml:space="preserve">, within sixty (60) days after receipt by one Party of the other Party’s written request for such amicable settlement, shall be referred by either Party to arbitration in accordance with the UNCITRAL Arbitration Rules then obtaining. The decisions of the arbitral tribunal shall be based on general principles of international commercial law. The arbitral tribunal shall be empowered to order the return or destruction of goods or any property, whether tangible or intangible, or of any confidential information provided under the </w:t>
      </w:r>
      <w:r>
        <w:t>Agreement</w:t>
      </w:r>
      <w:r w:rsidRPr="00DD36A2">
        <w:t xml:space="preserve">, order the termination of the </w:t>
      </w:r>
      <w:r>
        <w:t>Agreement</w:t>
      </w:r>
      <w:r w:rsidRPr="00DD36A2">
        <w:t xml:space="preserve">, or order that any other protective measures be taken with respect to the goods, services or any other property, whether tangible or intangible, or of any confidential information provided under the </w:t>
      </w:r>
      <w:r>
        <w:t>Agreement</w:t>
      </w:r>
      <w:r w:rsidRPr="00DD36A2">
        <w:t xml:space="preserve">, as appropriate, all in accordance with the authority of the arbitral tribunal pursuant to Article 26 (“Interim Measures of Protection”) and Article </w:t>
      </w:r>
      <w:r>
        <w:t>34</w:t>
      </w:r>
      <w:r w:rsidRPr="00DD36A2">
        <w:t xml:space="preserve"> (“Form and Effect of the </w:t>
      </w:r>
      <w:r w:rsidRPr="00DD36A2">
        <w:lastRenderedPageBreak/>
        <w:t xml:space="preserve">Award”) of the UNCITRAL Arbitration Rules. The arbitral tribunal shall have no authority to award punitive damages. In addition, unless otherwise expressly provided in the </w:t>
      </w:r>
      <w:r>
        <w:t>Agreement</w:t>
      </w:r>
      <w:r w:rsidRPr="00DD36A2">
        <w:t>, the arbitral tribunal shall have no authority to award interest in excess of the London Inter-Bank Offered Rate (“LIBOR”) then prevailing, and any such interest shall be simple interest only. The Parties shall be bound by any arbitration award rendered as a result of such arbitration as the final adjudication of any such dispute, controversy, or claim.</w:t>
      </w:r>
    </w:p>
    <w:p w14:paraId="3986E662" w14:textId="77777777" w:rsidR="009E1DD9" w:rsidRDefault="009E1DD9" w:rsidP="00DB7682">
      <w:pPr>
        <w:jc w:val="center"/>
        <w:rPr>
          <w:rStyle w:val="GridTable1Light1"/>
        </w:rPr>
      </w:pPr>
    </w:p>
    <w:p w14:paraId="07410576" w14:textId="77777777" w:rsidR="00DB7682" w:rsidRPr="008876EA" w:rsidRDefault="00DB7682" w:rsidP="00DB7682">
      <w:pPr>
        <w:jc w:val="center"/>
        <w:rPr>
          <w:rStyle w:val="GridTable1Light1"/>
        </w:rPr>
      </w:pPr>
      <w:r w:rsidRPr="008876EA">
        <w:rPr>
          <w:rStyle w:val="GridTable1Light1"/>
        </w:rPr>
        <w:t xml:space="preserve">Article </w:t>
      </w:r>
      <w:r w:rsidR="003B78FD" w:rsidRPr="008876EA">
        <w:rPr>
          <w:rStyle w:val="GridTable1Light1"/>
        </w:rPr>
        <w:t>X</w:t>
      </w:r>
      <w:r w:rsidR="00CA1556">
        <w:rPr>
          <w:rStyle w:val="GridTable1Light1"/>
        </w:rPr>
        <w:t>II</w:t>
      </w:r>
      <w:r w:rsidR="00A81257">
        <w:rPr>
          <w:rStyle w:val="GridTable1Light1"/>
        </w:rPr>
        <w:t>I</w:t>
      </w:r>
    </w:p>
    <w:p w14:paraId="647B3AC2" w14:textId="77777777" w:rsidR="00907DF4" w:rsidRPr="008876EA" w:rsidRDefault="00907DF4" w:rsidP="00DB7682">
      <w:pPr>
        <w:jc w:val="center"/>
        <w:rPr>
          <w:rStyle w:val="GridTable1Light1"/>
        </w:rPr>
      </w:pPr>
      <w:r w:rsidRPr="008876EA">
        <w:rPr>
          <w:rStyle w:val="GridTable1Light1"/>
        </w:rPr>
        <w:t>Final Provisions</w:t>
      </w:r>
    </w:p>
    <w:p w14:paraId="668A1BD6" w14:textId="77777777" w:rsidR="0015436C" w:rsidRPr="00DB0ACE" w:rsidRDefault="0015436C" w:rsidP="00DB0ACE">
      <w:pPr>
        <w:rPr>
          <w:color w:val="000000"/>
          <w:lang w:val="en-GB"/>
        </w:rPr>
      </w:pPr>
    </w:p>
    <w:p w14:paraId="5B5AC824" w14:textId="169FDD51" w:rsidR="00BB2F24" w:rsidRDefault="00DB0ACE" w:rsidP="003D4A6A">
      <w:pPr>
        <w:pStyle w:val="ColorfulShading-Accent31"/>
        <w:autoSpaceDE w:val="0"/>
        <w:autoSpaceDN w:val="0"/>
        <w:adjustRightInd w:val="0"/>
        <w:ind w:left="0" w:firstLine="720"/>
        <w:rPr>
          <w:spacing w:val="2"/>
          <w:lang w:val="en-GB"/>
        </w:rPr>
      </w:pPr>
      <w:r>
        <w:rPr>
          <w:color w:val="000000"/>
          <w:lang w:val="en-GB"/>
        </w:rPr>
        <w:t>1</w:t>
      </w:r>
      <w:r w:rsidR="0097273B">
        <w:rPr>
          <w:color w:val="000000"/>
          <w:lang w:val="en-GB"/>
        </w:rPr>
        <w:t xml:space="preserve">. </w:t>
      </w:r>
      <w:r w:rsidR="0097273B">
        <w:rPr>
          <w:color w:val="000000"/>
          <w:lang w:val="en-GB"/>
        </w:rPr>
        <w:tab/>
      </w:r>
      <w:r w:rsidR="0015436C">
        <w:rPr>
          <w:color w:val="000000"/>
          <w:lang w:val="en-GB"/>
        </w:rPr>
        <w:t xml:space="preserve">This </w:t>
      </w:r>
      <w:r w:rsidR="004333E7">
        <w:rPr>
          <w:color w:val="000000"/>
          <w:lang w:val="en-GB"/>
        </w:rPr>
        <w:t>Agreement</w:t>
      </w:r>
      <w:r w:rsidR="0015436C">
        <w:rPr>
          <w:color w:val="000000"/>
          <w:lang w:val="en-GB"/>
        </w:rPr>
        <w:t xml:space="preserve"> shall enter into force on the date it is signed by both Parties.</w:t>
      </w:r>
      <w:r w:rsidR="0097273B">
        <w:rPr>
          <w:color w:val="000000"/>
          <w:lang w:val="en-GB"/>
        </w:rPr>
        <w:t xml:space="preserve"> It shall </w:t>
      </w:r>
      <w:r w:rsidR="0097273B" w:rsidRPr="0097273B">
        <w:rPr>
          <w:color w:val="000000"/>
          <w:lang w:val="en-GB"/>
        </w:rPr>
        <w:t>expire on the last day of the</w:t>
      </w:r>
      <w:r w:rsidR="0097273B" w:rsidRPr="0097273B">
        <w:rPr>
          <w:spacing w:val="2"/>
          <w:lang w:val="en-GB"/>
        </w:rPr>
        <w:t xml:space="preserve"> Programme</w:t>
      </w:r>
      <w:r w:rsidR="0097273B">
        <w:rPr>
          <w:spacing w:val="2"/>
          <w:lang w:val="en-GB"/>
        </w:rPr>
        <w:t xml:space="preserve"> unless terminated earlier in accordance with </w:t>
      </w:r>
      <w:r w:rsidR="0096442E">
        <w:rPr>
          <w:spacing w:val="2"/>
          <w:lang w:val="en-GB"/>
        </w:rPr>
        <w:t>Article 11</w:t>
      </w:r>
      <w:r w:rsidR="007A3FF7">
        <w:rPr>
          <w:spacing w:val="2"/>
          <w:lang w:val="en-GB"/>
        </w:rPr>
        <w:t>.0</w:t>
      </w:r>
      <w:r w:rsidR="0096442E">
        <w:rPr>
          <w:spacing w:val="2"/>
          <w:lang w:val="en-GB"/>
        </w:rPr>
        <w:t xml:space="preserve"> of the General Terms and Conditions attached to and incorporated in t</w:t>
      </w:r>
      <w:r w:rsidR="0097273B">
        <w:rPr>
          <w:spacing w:val="2"/>
          <w:lang w:val="en-GB"/>
        </w:rPr>
        <w:t xml:space="preserve">his </w:t>
      </w:r>
      <w:r w:rsidR="004333E7">
        <w:rPr>
          <w:spacing w:val="2"/>
          <w:lang w:val="en-GB"/>
        </w:rPr>
        <w:t>Agreement</w:t>
      </w:r>
      <w:r w:rsidR="0097273B">
        <w:rPr>
          <w:spacing w:val="2"/>
          <w:lang w:val="en-GB"/>
        </w:rPr>
        <w:t>.</w:t>
      </w:r>
    </w:p>
    <w:p w14:paraId="44BD0065" w14:textId="77777777" w:rsidR="00DB0ACE" w:rsidRDefault="00DB0ACE" w:rsidP="0097273B">
      <w:pPr>
        <w:pStyle w:val="ColorfulShading-Accent31"/>
        <w:autoSpaceDE w:val="0"/>
        <w:autoSpaceDN w:val="0"/>
        <w:adjustRightInd w:val="0"/>
        <w:ind w:left="0"/>
        <w:jc w:val="both"/>
        <w:rPr>
          <w:color w:val="000000"/>
          <w:lang w:val="en-GB"/>
        </w:rPr>
      </w:pPr>
    </w:p>
    <w:p w14:paraId="1A7AFD37" w14:textId="497B9F72" w:rsidR="001B0541" w:rsidRPr="00923B5D" w:rsidRDefault="004E08C4" w:rsidP="00530E2A">
      <w:pPr>
        <w:autoSpaceDE w:val="0"/>
        <w:autoSpaceDN w:val="0"/>
        <w:adjustRightInd w:val="0"/>
        <w:jc w:val="both"/>
        <w:rPr>
          <w:color w:val="000000"/>
          <w:lang w:val="en-GB"/>
        </w:rPr>
      </w:pPr>
      <w:r w:rsidRPr="00923B5D">
        <w:rPr>
          <w:color w:val="000000"/>
        </w:rPr>
        <w:t>IN WITNESS W</w:t>
      </w:r>
      <w:r w:rsidR="001B0541" w:rsidRPr="00923B5D">
        <w:rPr>
          <w:color w:val="000000"/>
        </w:rPr>
        <w:t>HEREOF</w:t>
      </w:r>
      <w:r w:rsidRPr="00923B5D">
        <w:rPr>
          <w:color w:val="000000"/>
        </w:rPr>
        <w:t xml:space="preserve">, the undersigned, </w:t>
      </w:r>
      <w:r w:rsidR="001B0541" w:rsidRPr="00923B5D">
        <w:rPr>
          <w:color w:val="000000"/>
        </w:rPr>
        <w:t>duly authorized</w:t>
      </w:r>
      <w:r w:rsidRPr="00923B5D">
        <w:rPr>
          <w:color w:val="000000"/>
        </w:rPr>
        <w:t xml:space="preserve"> by the respective Parties</w:t>
      </w:r>
      <w:r w:rsidR="001B0541" w:rsidRPr="00923B5D">
        <w:rPr>
          <w:color w:val="000000"/>
        </w:rPr>
        <w:t xml:space="preserve">, have signed this </w:t>
      </w:r>
      <w:r w:rsidR="004333E7">
        <w:rPr>
          <w:color w:val="000000"/>
        </w:rPr>
        <w:t>Agreement</w:t>
      </w:r>
      <w:r w:rsidR="001B0541" w:rsidRPr="00923B5D">
        <w:rPr>
          <w:color w:val="000000"/>
        </w:rPr>
        <w:t>.</w:t>
      </w:r>
    </w:p>
    <w:p w14:paraId="7B50DB21" w14:textId="77777777" w:rsidR="001B0541" w:rsidRPr="00923B5D" w:rsidRDefault="001B0541">
      <w:pPr>
        <w:autoSpaceDE w:val="0"/>
        <w:autoSpaceDN w:val="0"/>
        <w:adjustRightInd w:val="0"/>
        <w:jc w:val="both"/>
        <w:rPr>
          <w:color w:val="000000"/>
          <w:lang w:val="en-GB"/>
        </w:rPr>
      </w:pPr>
    </w:p>
    <w:p w14:paraId="67F36B02" w14:textId="77777777" w:rsidR="004E08C4" w:rsidRPr="00923B5D" w:rsidRDefault="004E08C4">
      <w:pPr>
        <w:autoSpaceDE w:val="0"/>
        <w:autoSpaceDN w:val="0"/>
        <w:adjustRightInd w:val="0"/>
        <w:jc w:val="both"/>
        <w:rPr>
          <w:color w:val="000000"/>
          <w:lang w:val="en-GB"/>
        </w:rPr>
      </w:pPr>
    </w:p>
    <w:p w14:paraId="005D2CD5" w14:textId="77777777" w:rsidR="004E08C4" w:rsidRPr="00923B5D" w:rsidRDefault="004E08C4">
      <w:pPr>
        <w:autoSpaceDE w:val="0"/>
        <w:autoSpaceDN w:val="0"/>
        <w:adjustRightInd w:val="0"/>
        <w:jc w:val="both"/>
        <w:rPr>
          <w:color w:val="000000"/>
          <w:lang w:val="en-GB"/>
        </w:rPr>
      </w:pPr>
    </w:p>
    <w:tbl>
      <w:tblPr>
        <w:tblW w:w="0" w:type="auto"/>
        <w:tblLook w:val="04A0" w:firstRow="1" w:lastRow="0" w:firstColumn="1" w:lastColumn="0" w:noHBand="0" w:noVBand="1"/>
      </w:tblPr>
      <w:tblGrid>
        <w:gridCol w:w="4154"/>
        <w:gridCol w:w="4153"/>
      </w:tblGrid>
      <w:tr w:rsidR="004E08C4" w:rsidRPr="00923B5D" w14:paraId="7F8335A1" w14:textId="77777777" w:rsidTr="00004A14">
        <w:tc>
          <w:tcPr>
            <w:tcW w:w="4428" w:type="dxa"/>
            <w:shd w:val="clear" w:color="auto" w:fill="auto"/>
          </w:tcPr>
          <w:p w14:paraId="118D9996" w14:textId="77777777" w:rsidR="004E08C4" w:rsidRPr="00004A14" w:rsidRDefault="004E08C4" w:rsidP="009E1DD9">
            <w:pPr>
              <w:autoSpaceDE w:val="0"/>
              <w:autoSpaceDN w:val="0"/>
              <w:adjustRightInd w:val="0"/>
              <w:rPr>
                <w:color w:val="000000"/>
                <w:lang w:val="en-GB"/>
              </w:rPr>
            </w:pPr>
            <w:r w:rsidRPr="00004A14">
              <w:rPr>
                <w:b/>
                <w:color w:val="000000"/>
              </w:rPr>
              <w:t>For the Implementing Partner:</w:t>
            </w:r>
          </w:p>
        </w:tc>
        <w:tc>
          <w:tcPr>
            <w:tcW w:w="4428" w:type="dxa"/>
            <w:shd w:val="clear" w:color="auto" w:fill="auto"/>
          </w:tcPr>
          <w:p w14:paraId="0049B76F" w14:textId="77777777" w:rsidR="004E08C4" w:rsidRPr="00004A14" w:rsidRDefault="004E08C4" w:rsidP="00004A14">
            <w:pPr>
              <w:autoSpaceDE w:val="0"/>
              <w:autoSpaceDN w:val="0"/>
              <w:adjustRightInd w:val="0"/>
              <w:jc w:val="center"/>
              <w:rPr>
                <w:b/>
                <w:color w:val="000000"/>
              </w:rPr>
            </w:pPr>
            <w:r w:rsidRPr="00004A14">
              <w:rPr>
                <w:b/>
                <w:color w:val="000000"/>
              </w:rPr>
              <w:t xml:space="preserve">For the United Nations </w:t>
            </w:r>
            <w:r w:rsidR="003D4A6A">
              <w:rPr>
                <w:b/>
                <w:color w:val="000000"/>
              </w:rPr>
              <w:t xml:space="preserve">Children’s </w:t>
            </w:r>
            <w:r w:rsidRPr="00004A14">
              <w:rPr>
                <w:b/>
                <w:color w:val="000000"/>
              </w:rPr>
              <w:t>Fund:</w:t>
            </w:r>
          </w:p>
          <w:p w14:paraId="270ED80D" w14:textId="77777777" w:rsidR="004E08C4" w:rsidRPr="00004A14" w:rsidRDefault="004E08C4" w:rsidP="00004A14">
            <w:pPr>
              <w:autoSpaceDE w:val="0"/>
              <w:autoSpaceDN w:val="0"/>
              <w:adjustRightInd w:val="0"/>
              <w:jc w:val="center"/>
              <w:rPr>
                <w:color w:val="000000"/>
                <w:lang w:val="en-GB"/>
              </w:rPr>
            </w:pPr>
          </w:p>
        </w:tc>
      </w:tr>
      <w:tr w:rsidR="002330C4" w:rsidRPr="00923B5D" w14:paraId="59242B4F" w14:textId="77777777" w:rsidTr="00004A14">
        <w:tc>
          <w:tcPr>
            <w:tcW w:w="4428" w:type="dxa"/>
            <w:shd w:val="clear" w:color="auto" w:fill="auto"/>
          </w:tcPr>
          <w:p w14:paraId="67AD6A1E" w14:textId="2ED9FD4F" w:rsidR="002330C4" w:rsidRPr="00004A14" w:rsidRDefault="002330C4" w:rsidP="00004A14">
            <w:pPr>
              <w:autoSpaceDE w:val="0"/>
              <w:autoSpaceDN w:val="0"/>
              <w:adjustRightInd w:val="0"/>
              <w:jc w:val="both"/>
              <w:rPr>
                <w:color w:val="000000"/>
                <w:lang w:val="en-GB"/>
              </w:rPr>
            </w:pPr>
            <w:r w:rsidRPr="00004A14">
              <w:rPr>
                <w:color w:val="000000"/>
                <w:lang w:val="en-GB"/>
              </w:rPr>
              <w:t xml:space="preserve">Name: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bookmarkStart w:id="4" w:name="Text6"/>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bookmarkEnd w:id="4"/>
          </w:p>
          <w:p w14:paraId="02CCF677" w14:textId="77777777" w:rsidR="002330C4" w:rsidRPr="00004A14" w:rsidRDefault="002330C4" w:rsidP="00004A14">
            <w:pPr>
              <w:autoSpaceDE w:val="0"/>
              <w:autoSpaceDN w:val="0"/>
              <w:adjustRightInd w:val="0"/>
              <w:jc w:val="both"/>
              <w:rPr>
                <w:color w:val="000000"/>
                <w:lang w:val="en-GB"/>
              </w:rPr>
            </w:pPr>
          </w:p>
        </w:tc>
        <w:tc>
          <w:tcPr>
            <w:tcW w:w="4428" w:type="dxa"/>
            <w:shd w:val="clear" w:color="auto" w:fill="auto"/>
          </w:tcPr>
          <w:p w14:paraId="0BF1DFD2" w14:textId="5DDFBB8E" w:rsidR="002330C4" w:rsidRPr="00004A14" w:rsidRDefault="002330C4" w:rsidP="006F1459">
            <w:pPr>
              <w:autoSpaceDE w:val="0"/>
              <w:autoSpaceDN w:val="0"/>
              <w:adjustRightInd w:val="0"/>
              <w:jc w:val="both"/>
              <w:rPr>
                <w:color w:val="000000"/>
                <w:lang w:val="en-GB"/>
              </w:rPr>
            </w:pPr>
            <w:r w:rsidRPr="00004A14">
              <w:rPr>
                <w:color w:val="000000"/>
                <w:lang w:val="en-GB"/>
              </w:rPr>
              <w:t xml:space="preserve">Name: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tc>
      </w:tr>
      <w:tr w:rsidR="002330C4" w:rsidRPr="00923B5D" w14:paraId="2867EC6D" w14:textId="77777777" w:rsidTr="00004A14">
        <w:tc>
          <w:tcPr>
            <w:tcW w:w="4428" w:type="dxa"/>
            <w:shd w:val="clear" w:color="auto" w:fill="auto"/>
          </w:tcPr>
          <w:p w14:paraId="5B9E50D7" w14:textId="18E2380A" w:rsidR="002330C4" w:rsidRPr="00004A14" w:rsidRDefault="002330C4" w:rsidP="00004A14">
            <w:pPr>
              <w:autoSpaceDE w:val="0"/>
              <w:autoSpaceDN w:val="0"/>
              <w:adjustRightInd w:val="0"/>
              <w:jc w:val="both"/>
              <w:rPr>
                <w:color w:val="000000"/>
                <w:lang w:val="en-GB"/>
              </w:rPr>
            </w:pPr>
            <w:r w:rsidRPr="00004A14">
              <w:rPr>
                <w:color w:val="000000"/>
                <w:lang w:val="en-GB"/>
              </w:rPr>
              <w:t xml:space="preserve">Title: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p w14:paraId="63902491" w14:textId="77777777" w:rsidR="002330C4" w:rsidRPr="00004A14" w:rsidRDefault="002330C4" w:rsidP="00004A14">
            <w:pPr>
              <w:autoSpaceDE w:val="0"/>
              <w:autoSpaceDN w:val="0"/>
              <w:adjustRightInd w:val="0"/>
              <w:jc w:val="both"/>
              <w:rPr>
                <w:color w:val="000000"/>
                <w:lang w:val="en-GB"/>
              </w:rPr>
            </w:pPr>
          </w:p>
        </w:tc>
        <w:tc>
          <w:tcPr>
            <w:tcW w:w="4428" w:type="dxa"/>
            <w:shd w:val="clear" w:color="auto" w:fill="auto"/>
          </w:tcPr>
          <w:p w14:paraId="2BD7AE10" w14:textId="6E94F218" w:rsidR="002330C4" w:rsidRPr="00004A14" w:rsidRDefault="002330C4" w:rsidP="00004A14">
            <w:pPr>
              <w:autoSpaceDE w:val="0"/>
              <w:autoSpaceDN w:val="0"/>
              <w:adjustRightInd w:val="0"/>
              <w:jc w:val="both"/>
              <w:rPr>
                <w:color w:val="000000"/>
                <w:lang w:val="en-GB"/>
              </w:rPr>
            </w:pPr>
            <w:r w:rsidRPr="00004A14">
              <w:rPr>
                <w:color w:val="000000"/>
                <w:lang w:val="en-GB"/>
              </w:rPr>
              <w:t xml:space="preserve">Title: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p w14:paraId="0C3D580F" w14:textId="77777777" w:rsidR="002330C4" w:rsidRPr="00004A14" w:rsidRDefault="002330C4" w:rsidP="00004A14">
            <w:pPr>
              <w:autoSpaceDE w:val="0"/>
              <w:autoSpaceDN w:val="0"/>
              <w:adjustRightInd w:val="0"/>
              <w:jc w:val="both"/>
              <w:rPr>
                <w:color w:val="000000"/>
                <w:lang w:val="en-GB"/>
              </w:rPr>
            </w:pPr>
          </w:p>
        </w:tc>
      </w:tr>
      <w:tr w:rsidR="002330C4" w:rsidRPr="00923B5D" w14:paraId="1829B88C" w14:textId="77777777" w:rsidTr="00004A14">
        <w:tc>
          <w:tcPr>
            <w:tcW w:w="4428" w:type="dxa"/>
            <w:shd w:val="clear" w:color="auto" w:fill="auto"/>
          </w:tcPr>
          <w:p w14:paraId="35E5D52F" w14:textId="77777777" w:rsidR="002330C4" w:rsidRPr="00004A14" w:rsidRDefault="002330C4" w:rsidP="00004A14">
            <w:pPr>
              <w:autoSpaceDE w:val="0"/>
              <w:autoSpaceDN w:val="0"/>
              <w:adjustRightInd w:val="0"/>
              <w:jc w:val="both"/>
              <w:rPr>
                <w:color w:val="000000"/>
                <w:lang w:val="en-GB"/>
              </w:rPr>
            </w:pPr>
            <w:r w:rsidRPr="00004A14">
              <w:rPr>
                <w:color w:val="000000"/>
                <w:lang w:val="en-GB"/>
              </w:rPr>
              <w:t>Signature: _________________________</w:t>
            </w:r>
          </w:p>
          <w:p w14:paraId="4D303FC5" w14:textId="77777777" w:rsidR="002330C4" w:rsidRPr="00004A14" w:rsidRDefault="002330C4" w:rsidP="00004A14">
            <w:pPr>
              <w:autoSpaceDE w:val="0"/>
              <w:autoSpaceDN w:val="0"/>
              <w:adjustRightInd w:val="0"/>
              <w:jc w:val="both"/>
              <w:rPr>
                <w:color w:val="000000"/>
                <w:lang w:val="en-GB"/>
              </w:rPr>
            </w:pPr>
          </w:p>
        </w:tc>
        <w:tc>
          <w:tcPr>
            <w:tcW w:w="4428" w:type="dxa"/>
            <w:shd w:val="clear" w:color="auto" w:fill="auto"/>
          </w:tcPr>
          <w:p w14:paraId="4F0B3E49" w14:textId="77777777" w:rsidR="002330C4" w:rsidRPr="00004A14" w:rsidRDefault="002330C4" w:rsidP="00004A14">
            <w:pPr>
              <w:autoSpaceDE w:val="0"/>
              <w:autoSpaceDN w:val="0"/>
              <w:adjustRightInd w:val="0"/>
              <w:jc w:val="both"/>
              <w:rPr>
                <w:color w:val="000000"/>
                <w:lang w:val="en-GB"/>
              </w:rPr>
            </w:pPr>
            <w:r w:rsidRPr="00004A14">
              <w:rPr>
                <w:color w:val="000000"/>
                <w:lang w:val="en-GB"/>
              </w:rPr>
              <w:t>Signature: _________________________</w:t>
            </w:r>
          </w:p>
          <w:p w14:paraId="7D614890" w14:textId="77777777" w:rsidR="002330C4" w:rsidRPr="00004A14" w:rsidRDefault="002330C4" w:rsidP="00004A14">
            <w:pPr>
              <w:autoSpaceDE w:val="0"/>
              <w:autoSpaceDN w:val="0"/>
              <w:adjustRightInd w:val="0"/>
              <w:jc w:val="both"/>
              <w:rPr>
                <w:color w:val="000000"/>
                <w:lang w:val="en-GB"/>
              </w:rPr>
            </w:pPr>
          </w:p>
        </w:tc>
      </w:tr>
      <w:tr w:rsidR="002330C4" w:rsidRPr="00923B5D" w14:paraId="183E3FE8" w14:textId="77777777" w:rsidTr="00004A14">
        <w:tc>
          <w:tcPr>
            <w:tcW w:w="4428" w:type="dxa"/>
            <w:shd w:val="clear" w:color="auto" w:fill="auto"/>
          </w:tcPr>
          <w:p w14:paraId="04B4D80E" w14:textId="63A41618" w:rsidR="002330C4" w:rsidRPr="00004A14" w:rsidRDefault="002330C4" w:rsidP="006F1459">
            <w:pPr>
              <w:autoSpaceDE w:val="0"/>
              <w:autoSpaceDN w:val="0"/>
              <w:adjustRightInd w:val="0"/>
              <w:jc w:val="both"/>
              <w:rPr>
                <w:color w:val="000000"/>
                <w:lang w:val="en-GB"/>
              </w:rPr>
            </w:pPr>
            <w:r w:rsidRPr="00004A14">
              <w:rPr>
                <w:color w:val="000000"/>
                <w:lang w:val="en-GB"/>
              </w:rPr>
              <w:t xml:space="preserve">Date: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tc>
        <w:tc>
          <w:tcPr>
            <w:tcW w:w="4428" w:type="dxa"/>
            <w:shd w:val="clear" w:color="auto" w:fill="auto"/>
          </w:tcPr>
          <w:p w14:paraId="28D14337" w14:textId="3CA2FDA8" w:rsidR="002330C4" w:rsidRPr="00004A14" w:rsidRDefault="002330C4" w:rsidP="00004A14">
            <w:pPr>
              <w:autoSpaceDE w:val="0"/>
              <w:autoSpaceDN w:val="0"/>
              <w:adjustRightInd w:val="0"/>
              <w:jc w:val="both"/>
              <w:rPr>
                <w:color w:val="000000"/>
                <w:lang w:val="en-GB"/>
              </w:rPr>
            </w:pPr>
            <w:r w:rsidRPr="00004A14">
              <w:rPr>
                <w:color w:val="000000"/>
                <w:lang w:val="en-GB"/>
              </w:rPr>
              <w:t xml:space="preserve">Date: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p w14:paraId="7F0C5C4F" w14:textId="77777777" w:rsidR="002330C4" w:rsidRPr="00004A14" w:rsidRDefault="002330C4" w:rsidP="00004A14">
            <w:pPr>
              <w:autoSpaceDE w:val="0"/>
              <w:autoSpaceDN w:val="0"/>
              <w:adjustRightInd w:val="0"/>
              <w:jc w:val="both"/>
              <w:rPr>
                <w:color w:val="000000"/>
                <w:lang w:val="en-GB"/>
              </w:rPr>
            </w:pPr>
          </w:p>
        </w:tc>
      </w:tr>
      <w:tr w:rsidR="002330C4" w:rsidRPr="00923B5D" w14:paraId="5EC9EBF8" w14:textId="77777777" w:rsidTr="00004A14">
        <w:tc>
          <w:tcPr>
            <w:tcW w:w="4428" w:type="dxa"/>
            <w:shd w:val="clear" w:color="auto" w:fill="auto"/>
          </w:tcPr>
          <w:p w14:paraId="27266ED7" w14:textId="2FD2394E" w:rsidR="002330C4" w:rsidRPr="00004A14" w:rsidRDefault="002330C4" w:rsidP="00004A14">
            <w:pPr>
              <w:autoSpaceDE w:val="0"/>
              <w:autoSpaceDN w:val="0"/>
              <w:adjustRightInd w:val="0"/>
              <w:jc w:val="both"/>
              <w:rPr>
                <w:color w:val="000000"/>
                <w:lang w:val="en-GB"/>
              </w:rPr>
            </w:pPr>
            <w:r w:rsidRPr="00004A14">
              <w:rPr>
                <w:color w:val="000000"/>
                <w:lang w:val="en-GB"/>
              </w:rPr>
              <w:t xml:space="preserve">Email: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p w14:paraId="0876F37E" w14:textId="77777777" w:rsidR="002330C4" w:rsidRPr="00004A14" w:rsidRDefault="002330C4" w:rsidP="00004A14">
            <w:pPr>
              <w:autoSpaceDE w:val="0"/>
              <w:autoSpaceDN w:val="0"/>
              <w:adjustRightInd w:val="0"/>
              <w:jc w:val="both"/>
              <w:rPr>
                <w:color w:val="000000"/>
                <w:lang w:val="en-GB"/>
              </w:rPr>
            </w:pPr>
          </w:p>
        </w:tc>
        <w:tc>
          <w:tcPr>
            <w:tcW w:w="4428" w:type="dxa"/>
            <w:shd w:val="clear" w:color="auto" w:fill="auto"/>
          </w:tcPr>
          <w:p w14:paraId="6A9E87BA" w14:textId="5039B478" w:rsidR="002330C4" w:rsidRPr="00004A14" w:rsidRDefault="002330C4" w:rsidP="006F1459">
            <w:pPr>
              <w:autoSpaceDE w:val="0"/>
              <w:autoSpaceDN w:val="0"/>
              <w:adjustRightInd w:val="0"/>
              <w:jc w:val="both"/>
              <w:rPr>
                <w:color w:val="000000"/>
                <w:lang w:val="en-GB"/>
              </w:rPr>
            </w:pPr>
            <w:r w:rsidRPr="00004A14">
              <w:rPr>
                <w:color w:val="000000"/>
                <w:lang w:val="en-GB"/>
              </w:rPr>
              <w:t xml:space="preserve">Email: </w:t>
            </w:r>
            <w:r w:rsidR="006F1459">
              <w:rPr>
                <w:color w:val="000000"/>
                <w:lang w:val="en-GB"/>
              </w:rPr>
              <w:t xml:space="preserve"> </w:t>
            </w:r>
            <w:r w:rsidR="006F1459">
              <w:rPr>
                <w:rFonts w:asciiTheme="majorBidi" w:hAnsiTheme="majorBidi"/>
                <w:color w:val="000000"/>
                <w:lang w:val="en-GB"/>
              </w:rPr>
              <w:fldChar w:fldCharType="begin">
                <w:ffData>
                  <w:name w:val="Text6"/>
                  <w:enabled/>
                  <w:calcOnExit w:val="0"/>
                  <w:textInput/>
                </w:ffData>
              </w:fldChar>
            </w:r>
            <w:r w:rsidR="006F1459">
              <w:rPr>
                <w:rFonts w:asciiTheme="majorBidi" w:hAnsiTheme="majorBidi"/>
                <w:color w:val="000000"/>
                <w:lang w:val="en-GB"/>
              </w:rPr>
              <w:instrText xml:space="preserve"> FORMTEXT </w:instrText>
            </w:r>
            <w:r w:rsidR="006F1459">
              <w:rPr>
                <w:rFonts w:asciiTheme="majorBidi" w:hAnsiTheme="majorBidi"/>
                <w:color w:val="000000"/>
                <w:lang w:val="en-GB"/>
              </w:rPr>
            </w:r>
            <w:r w:rsidR="006F1459">
              <w:rPr>
                <w:rFonts w:asciiTheme="majorBidi" w:hAnsiTheme="majorBidi"/>
                <w:color w:val="000000"/>
                <w:lang w:val="en-GB"/>
              </w:rPr>
              <w:fldChar w:fldCharType="separate"/>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38223B">
              <w:rPr>
                <w:rFonts w:asciiTheme="majorBidi" w:hAnsiTheme="majorBidi"/>
                <w:noProof/>
                <w:color w:val="000000"/>
                <w:lang w:val="en-GB"/>
              </w:rPr>
              <w:t> </w:t>
            </w:r>
            <w:r w:rsidR="006F1459">
              <w:rPr>
                <w:rFonts w:asciiTheme="majorBidi" w:hAnsiTheme="majorBidi"/>
                <w:color w:val="000000"/>
                <w:lang w:val="en-GB"/>
              </w:rPr>
              <w:fldChar w:fldCharType="end"/>
            </w:r>
          </w:p>
        </w:tc>
      </w:tr>
    </w:tbl>
    <w:p w14:paraId="036E7D89" w14:textId="77777777" w:rsidR="004E08C4" w:rsidRDefault="004E08C4">
      <w:pPr>
        <w:autoSpaceDE w:val="0"/>
        <w:autoSpaceDN w:val="0"/>
        <w:adjustRightInd w:val="0"/>
        <w:jc w:val="both"/>
        <w:rPr>
          <w:color w:val="000000"/>
          <w:lang w:val="en-GB"/>
        </w:rPr>
      </w:pPr>
    </w:p>
    <w:p w14:paraId="5F24CD4D" w14:textId="0A7A0BC3" w:rsidR="00530E2A" w:rsidRDefault="00530E2A" w:rsidP="00530E2A">
      <w:pPr>
        <w:autoSpaceDE w:val="0"/>
        <w:autoSpaceDN w:val="0"/>
        <w:adjustRightInd w:val="0"/>
        <w:jc w:val="right"/>
        <w:rPr>
          <w:sz w:val="20"/>
          <w:szCs w:val="20"/>
        </w:rPr>
      </w:pP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sdt>
        <w:sdtPr>
          <w:rPr>
            <w:rStyle w:val="GridTable1Light1"/>
            <w:sz w:val="20"/>
            <w:szCs w:val="20"/>
          </w:rPr>
          <w:id w:val="-356120119"/>
          <w:placeholder>
            <w:docPart w:val="BE95883486924F58A7A496A76D49CFDB"/>
          </w:placeholder>
        </w:sdtPr>
        <w:sdtEndPr>
          <w:rPr>
            <w:rStyle w:val="DefaultParagraphFont"/>
            <w:b w:val="0"/>
            <w:bCs w:val="0"/>
            <w:smallCaps w:val="0"/>
            <w:spacing w:val="0"/>
          </w:rPr>
        </w:sdtEndPr>
        <w:sdtContent>
          <w:r w:rsidRPr="00530E2A">
            <w:rPr>
              <w:sz w:val="20"/>
              <w:szCs w:val="20"/>
              <w:shd w:val="clear" w:color="auto" w:fill="D9D9D9" w:themeFill="background1" w:themeFillShade="D9"/>
            </w:rPr>
            <w:t>PCA Ref</w:t>
          </w:r>
          <w:r>
            <w:rPr>
              <w:sz w:val="20"/>
              <w:szCs w:val="20"/>
              <w:shd w:val="clear" w:color="auto" w:fill="D9D9D9" w:themeFill="background1" w:themeFillShade="D9"/>
            </w:rPr>
            <w:t>. #</w:t>
          </w:r>
          <w:r w:rsidRPr="00530E2A">
            <w:rPr>
              <w:sz w:val="20"/>
              <w:szCs w:val="20"/>
              <w:shd w:val="clear" w:color="auto" w:fill="D9D9D9" w:themeFill="background1" w:themeFillShade="D9"/>
            </w:rPr>
            <w:t>: ______________________</w:t>
          </w:r>
        </w:sdtContent>
      </w:sdt>
    </w:p>
    <w:p w14:paraId="6E6B1B4F" w14:textId="5A046354" w:rsidR="00530E2A" w:rsidRPr="00923B5D" w:rsidRDefault="00530E2A">
      <w:pPr>
        <w:autoSpaceDE w:val="0"/>
        <w:autoSpaceDN w:val="0"/>
        <w:adjustRightInd w:val="0"/>
        <w:jc w:val="both"/>
        <w:rPr>
          <w:color w:val="000000"/>
          <w:lang w:val="en-GB"/>
        </w:rPr>
      </w:pPr>
    </w:p>
    <w:p w14:paraId="40D2AE96" w14:textId="77777777" w:rsidR="004E08C4" w:rsidRPr="00923B5D" w:rsidRDefault="004E08C4">
      <w:pPr>
        <w:autoSpaceDE w:val="0"/>
        <w:autoSpaceDN w:val="0"/>
        <w:adjustRightInd w:val="0"/>
        <w:jc w:val="both"/>
        <w:rPr>
          <w:color w:val="000000"/>
          <w:lang w:val="en-GB"/>
        </w:rPr>
      </w:pPr>
    </w:p>
    <w:p w14:paraId="6D8084B6" w14:textId="26A0BCBF" w:rsidR="002330C4" w:rsidRPr="00971CAF" w:rsidRDefault="002330C4" w:rsidP="00B42B53">
      <w:pPr>
        <w:autoSpaceDE w:val="0"/>
        <w:autoSpaceDN w:val="0"/>
        <w:adjustRightInd w:val="0"/>
        <w:jc w:val="both"/>
        <w:rPr>
          <w:b/>
          <w:color w:val="000000"/>
          <w:lang w:val="en-GB"/>
        </w:rPr>
      </w:pPr>
      <w:r w:rsidRPr="00923B5D">
        <w:rPr>
          <w:b/>
          <w:color w:val="000000"/>
        </w:rPr>
        <w:br w:type="page"/>
      </w:r>
      <w:r w:rsidR="00530E2A">
        <w:rPr>
          <w:b/>
          <w:color w:val="000000"/>
        </w:rPr>
        <w:lastRenderedPageBreak/>
        <w:tab/>
      </w:r>
    </w:p>
    <w:p w14:paraId="76701A3F" w14:textId="77777777" w:rsidR="00DB7682" w:rsidRPr="00ED59BF" w:rsidRDefault="003004E2" w:rsidP="006E17A3">
      <w:pPr>
        <w:autoSpaceDE w:val="0"/>
        <w:autoSpaceDN w:val="0"/>
        <w:adjustRightInd w:val="0"/>
        <w:jc w:val="center"/>
        <w:rPr>
          <w:b/>
          <w:sz w:val="20"/>
          <w:szCs w:val="20"/>
        </w:rPr>
      </w:pPr>
      <w:r w:rsidRPr="00ED59BF">
        <w:rPr>
          <w:b/>
          <w:sz w:val="20"/>
          <w:szCs w:val="20"/>
        </w:rPr>
        <w:t>GENERAL TERMS AND CONDITIONS</w:t>
      </w:r>
      <w:r w:rsidR="00DB7682" w:rsidRPr="00ED59BF">
        <w:rPr>
          <w:b/>
          <w:sz w:val="20"/>
          <w:szCs w:val="20"/>
        </w:rPr>
        <w:t xml:space="preserve"> </w:t>
      </w:r>
    </w:p>
    <w:p w14:paraId="45ABE4E3" w14:textId="6BC294DB" w:rsidR="00C171BB" w:rsidRPr="00ED59BF" w:rsidRDefault="00DB7682" w:rsidP="006E17A3">
      <w:pPr>
        <w:autoSpaceDE w:val="0"/>
        <w:autoSpaceDN w:val="0"/>
        <w:adjustRightInd w:val="0"/>
        <w:jc w:val="center"/>
        <w:rPr>
          <w:b/>
          <w:sz w:val="20"/>
          <w:szCs w:val="20"/>
        </w:rPr>
      </w:pPr>
      <w:r w:rsidRPr="00ED59BF">
        <w:rPr>
          <w:b/>
          <w:sz w:val="20"/>
          <w:szCs w:val="20"/>
        </w:rPr>
        <w:t xml:space="preserve">FOR </w:t>
      </w:r>
      <w:r w:rsidR="009F2E7F">
        <w:rPr>
          <w:b/>
          <w:sz w:val="20"/>
          <w:szCs w:val="20"/>
        </w:rPr>
        <w:t xml:space="preserve">PROGRAMME COOPERATION </w:t>
      </w:r>
      <w:r w:rsidRPr="00ED59BF">
        <w:rPr>
          <w:b/>
          <w:sz w:val="20"/>
          <w:szCs w:val="20"/>
        </w:rPr>
        <w:t>AGREEMENTS</w:t>
      </w:r>
    </w:p>
    <w:p w14:paraId="6E78B7FF" w14:textId="77777777" w:rsidR="002330C4" w:rsidRPr="00ED59BF" w:rsidRDefault="002330C4" w:rsidP="002330C4">
      <w:pPr>
        <w:jc w:val="both"/>
        <w:rPr>
          <w:sz w:val="20"/>
          <w:szCs w:val="20"/>
        </w:rPr>
      </w:pPr>
    </w:p>
    <w:p w14:paraId="2837A22E" w14:textId="77777777" w:rsidR="002330C4" w:rsidRPr="00ED59BF" w:rsidRDefault="002330C4" w:rsidP="00535120">
      <w:pPr>
        <w:numPr>
          <w:ilvl w:val="0"/>
          <w:numId w:val="1"/>
        </w:numPr>
        <w:tabs>
          <w:tab w:val="clear" w:pos="360"/>
        </w:tabs>
        <w:ind w:left="720" w:hanging="720"/>
        <w:rPr>
          <w:sz w:val="20"/>
          <w:szCs w:val="20"/>
        </w:rPr>
      </w:pPr>
      <w:r w:rsidRPr="00ED59BF">
        <w:rPr>
          <w:b/>
          <w:bCs/>
          <w:sz w:val="20"/>
          <w:szCs w:val="20"/>
        </w:rPr>
        <w:t>LEGAL STATUS:</w:t>
      </w:r>
      <w:r w:rsidR="00C60C70" w:rsidRPr="00ED59BF">
        <w:rPr>
          <w:sz w:val="20"/>
          <w:szCs w:val="20"/>
        </w:rPr>
        <w:t xml:space="preserve"> </w:t>
      </w:r>
      <w:r w:rsidRPr="00ED59BF">
        <w:rPr>
          <w:sz w:val="20"/>
          <w:szCs w:val="20"/>
        </w:rPr>
        <w:t xml:space="preserve">IP shall be considered as having the legal status of an independent </w:t>
      </w:r>
      <w:r w:rsidR="00E579EE" w:rsidRPr="00ED59BF">
        <w:rPr>
          <w:sz w:val="20"/>
          <w:szCs w:val="20"/>
        </w:rPr>
        <w:t>c</w:t>
      </w:r>
      <w:r w:rsidRPr="00ED59BF">
        <w:rPr>
          <w:sz w:val="20"/>
          <w:szCs w:val="20"/>
        </w:rPr>
        <w:t xml:space="preserve">ontractor </w:t>
      </w:r>
      <w:r w:rsidRPr="00ED59BF">
        <w:rPr>
          <w:i/>
          <w:sz w:val="20"/>
          <w:szCs w:val="20"/>
        </w:rPr>
        <w:t>vis-à-vis</w:t>
      </w:r>
      <w:r w:rsidRPr="00ED59BF">
        <w:rPr>
          <w:sz w:val="20"/>
          <w:szCs w:val="20"/>
        </w:rPr>
        <w:t xml:space="preserve"> </w:t>
      </w:r>
      <w:r w:rsidR="00E579EE" w:rsidRPr="00ED59BF">
        <w:rPr>
          <w:sz w:val="20"/>
          <w:szCs w:val="20"/>
        </w:rPr>
        <w:t>UN</w:t>
      </w:r>
      <w:r w:rsidR="00971CAF" w:rsidRPr="00ED59BF">
        <w:rPr>
          <w:sz w:val="20"/>
          <w:szCs w:val="20"/>
        </w:rPr>
        <w:t>ICEF</w:t>
      </w:r>
      <w:r w:rsidR="00C60C70" w:rsidRPr="00ED59BF">
        <w:rPr>
          <w:sz w:val="20"/>
          <w:szCs w:val="20"/>
        </w:rPr>
        <w:t xml:space="preserve">.  </w:t>
      </w:r>
      <w:r w:rsidR="00E579EE" w:rsidRPr="00ED59BF">
        <w:rPr>
          <w:sz w:val="20"/>
          <w:szCs w:val="20"/>
        </w:rPr>
        <w:t>IP</w:t>
      </w:r>
      <w:r w:rsidRPr="00ED59BF">
        <w:rPr>
          <w:sz w:val="20"/>
          <w:szCs w:val="20"/>
        </w:rPr>
        <w:t xml:space="preserve">’s </w:t>
      </w:r>
      <w:r w:rsidR="00E579EE" w:rsidRPr="00ED59BF">
        <w:rPr>
          <w:sz w:val="20"/>
          <w:szCs w:val="20"/>
        </w:rPr>
        <w:t xml:space="preserve">employees, </w:t>
      </w:r>
      <w:r w:rsidRPr="00ED59BF">
        <w:rPr>
          <w:sz w:val="20"/>
          <w:szCs w:val="20"/>
        </w:rPr>
        <w:t xml:space="preserve">personnel and sub-contractors shall not be considered in any respect as being the employees or agents of </w:t>
      </w:r>
      <w:r w:rsidR="00E579EE" w:rsidRPr="00ED59BF">
        <w:rPr>
          <w:sz w:val="20"/>
          <w:szCs w:val="20"/>
        </w:rPr>
        <w:t>UN</w:t>
      </w:r>
      <w:r w:rsidR="009E1DD9">
        <w:rPr>
          <w:sz w:val="20"/>
          <w:szCs w:val="20"/>
        </w:rPr>
        <w:t>ICEF</w:t>
      </w:r>
      <w:r w:rsidRPr="00ED59BF">
        <w:rPr>
          <w:sz w:val="20"/>
          <w:szCs w:val="20"/>
        </w:rPr>
        <w:t>.</w:t>
      </w:r>
    </w:p>
    <w:p w14:paraId="795591F4" w14:textId="77777777" w:rsidR="002330C4" w:rsidRPr="00ED59BF" w:rsidRDefault="002330C4" w:rsidP="00015EF2">
      <w:pPr>
        <w:ind w:left="720" w:hanging="720"/>
        <w:rPr>
          <w:sz w:val="20"/>
          <w:szCs w:val="20"/>
        </w:rPr>
      </w:pPr>
    </w:p>
    <w:p w14:paraId="62CD3646" w14:textId="77777777" w:rsidR="002330C4" w:rsidRPr="00ED59BF" w:rsidRDefault="00E579EE" w:rsidP="00535120">
      <w:pPr>
        <w:numPr>
          <w:ilvl w:val="0"/>
          <w:numId w:val="1"/>
        </w:numPr>
        <w:tabs>
          <w:tab w:val="clear" w:pos="360"/>
        </w:tabs>
        <w:ind w:left="720" w:hanging="720"/>
        <w:rPr>
          <w:sz w:val="20"/>
          <w:szCs w:val="20"/>
        </w:rPr>
      </w:pPr>
      <w:r w:rsidRPr="00ED59BF">
        <w:rPr>
          <w:b/>
          <w:bCs/>
          <w:sz w:val="20"/>
          <w:szCs w:val="20"/>
        </w:rPr>
        <w:t>IP</w:t>
      </w:r>
      <w:r w:rsidR="002330C4" w:rsidRPr="00ED59BF">
        <w:rPr>
          <w:b/>
          <w:bCs/>
          <w:sz w:val="20"/>
          <w:szCs w:val="20"/>
        </w:rPr>
        <w:t>'S RESPONSIBILITY FOR EMPLOYEES</w:t>
      </w:r>
      <w:r w:rsidR="00B722CE" w:rsidRPr="00ED59BF">
        <w:rPr>
          <w:b/>
          <w:bCs/>
          <w:sz w:val="20"/>
          <w:szCs w:val="20"/>
        </w:rPr>
        <w:t xml:space="preserve">, </w:t>
      </w:r>
      <w:r w:rsidRPr="00ED59BF">
        <w:rPr>
          <w:b/>
          <w:bCs/>
          <w:sz w:val="20"/>
          <w:szCs w:val="20"/>
        </w:rPr>
        <w:t>PERSONNEL</w:t>
      </w:r>
      <w:r w:rsidR="009877E7" w:rsidRPr="00ED59BF">
        <w:rPr>
          <w:b/>
          <w:bCs/>
          <w:sz w:val="20"/>
          <w:szCs w:val="20"/>
        </w:rPr>
        <w:t xml:space="preserve"> AND SUBCONTRACTORS</w:t>
      </w:r>
      <w:r w:rsidR="002330C4" w:rsidRPr="00ED59BF">
        <w:rPr>
          <w:b/>
          <w:bCs/>
          <w:sz w:val="20"/>
          <w:szCs w:val="20"/>
        </w:rPr>
        <w:t>:</w:t>
      </w:r>
      <w:r w:rsidR="00C60C70" w:rsidRPr="00ED59BF">
        <w:rPr>
          <w:sz w:val="20"/>
          <w:szCs w:val="20"/>
        </w:rPr>
        <w:t xml:space="preserve"> </w:t>
      </w:r>
      <w:r w:rsidRPr="00ED59BF">
        <w:rPr>
          <w:sz w:val="20"/>
          <w:szCs w:val="20"/>
        </w:rPr>
        <w:t>IP</w:t>
      </w:r>
      <w:r w:rsidR="002330C4" w:rsidRPr="00ED59BF">
        <w:rPr>
          <w:sz w:val="20"/>
          <w:szCs w:val="20"/>
        </w:rPr>
        <w:t xml:space="preserve"> shall be responsible for the professional and technical competence of its employees</w:t>
      </w:r>
      <w:r w:rsidR="009877E7" w:rsidRPr="00ED59BF">
        <w:rPr>
          <w:sz w:val="20"/>
          <w:szCs w:val="20"/>
        </w:rPr>
        <w:t xml:space="preserve">, </w:t>
      </w:r>
      <w:r w:rsidRPr="00ED59BF">
        <w:rPr>
          <w:sz w:val="20"/>
          <w:szCs w:val="20"/>
        </w:rPr>
        <w:t>personnel</w:t>
      </w:r>
      <w:r w:rsidR="002330C4" w:rsidRPr="00ED59BF">
        <w:rPr>
          <w:sz w:val="20"/>
          <w:szCs w:val="20"/>
        </w:rPr>
        <w:t xml:space="preserve"> </w:t>
      </w:r>
      <w:r w:rsidR="009877E7" w:rsidRPr="00ED59BF">
        <w:rPr>
          <w:sz w:val="20"/>
          <w:szCs w:val="20"/>
        </w:rPr>
        <w:t xml:space="preserve">and subcontractors </w:t>
      </w:r>
      <w:r w:rsidR="002330C4" w:rsidRPr="00ED59BF">
        <w:rPr>
          <w:sz w:val="20"/>
          <w:szCs w:val="20"/>
        </w:rPr>
        <w:t xml:space="preserve">and will select, for work under this </w:t>
      </w:r>
      <w:r w:rsidR="004333E7" w:rsidRPr="00ED59BF">
        <w:rPr>
          <w:sz w:val="20"/>
          <w:szCs w:val="20"/>
        </w:rPr>
        <w:t>Agreement</w:t>
      </w:r>
      <w:r w:rsidR="002330C4" w:rsidRPr="00ED59BF">
        <w:rPr>
          <w:sz w:val="20"/>
          <w:szCs w:val="20"/>
        </w:rPr>
        <w:t xml:space="preserve">, reliable </w:t>
      </w:r>
      <w:r w:rsidR="009877E7" w:rsidRPr="00ED59BF">
        <w:rPr>
          <w:sz w:val="20"/>
          <w:szCs w:val="20"/>
        </w:rPr>
        <w:t>persons</w:t>
      </w:r>
      <w:r w:rsidR="002330C4" w:rsidRPr="00ED59BF">
        <w:rPr>
          <w:sz w:val="20"/>
          <w:szCs w:val="20"/>
        </w:rPr>
        <w:t xml:space="preserve"> who will perform effectively in the implementation of this </w:t>
      </w:r>
      <w:r w:rsidR="004333E7" w:rsidRPr="00ED59BF">
        <w:rPr>
          <w:sz w:val="20"/>
          <w:szCs w:val="20"/>
        </w:rPr>
        <w:t>Agreement</w:t>
      </w:r>
      <w:r w:rsidR="002330C4" w:rsidRPr="00ED59BF">
        <w:rPr>
          <w:sz w:val="20"/>
          <w:szCs w:val="20"/>
        </w:rPr>
        <w:t>, respect the local customs, and conform to a high standard of moral and ethical conduct.</w:t>
      </w:r>
    </w:p>
    <w:p w14:paraId="75A80659" w14:textId="77777777" w:rsidR="002330C4" w:rsidRPr="00ED59BF" w:rsidRDefault="002330C4" w:rsidP="00015EF2">
      <w:pPr>
        <w:ind w:left="720" w:hanging="720"/>
        <w:rPr>
          <w:sz w:val="20"/>
          <w:szCs w:val="20"/>
        </w:rPr>
      </w:pPr>
    </w:p>
    <w:p w14:paraId="4A088C40" w14:textId="77777777" w:rsidR="002330C4" w:rsidRPr="00ED59BF" w:rsidRDefault="002330C4" w:rsidP="00535120">
      <w:pPr>
        <w:numPr>
          <w:ilvl w:val="0"/>
          <w:numId w:val="1"/>
        </w:numPr>
        <w:tabs>
          <w:tab w:val="clear" w:pos="360"/>
        </w:tabs>
        <w:ind w:left="720" w:hanging="720"/>
        <w:rPr>
          <w:sz w:val="20"/>
          <w:szCs w:val="20"/>
        </w:rPr>
      </w:pPr>
      <w:r w:rsidRPr="00ED59BF">
        <w:rPr>
          <w:b/>
          <w:bCs/>
          <w:sz w:val="20"/>
          <w:szCs w:val="20"/>
        </w:rPr>
        <w:t>ASSIGNMENT:</w:t>
      </w:r>
      <w:r w:rsidR="00C60C70" w:rsidRPr="00ED59BF">
        <w:rPr>
          <w:sz w:val="20"/>
          <w:szCs w:val="20"/>
        </w:rPr>
        <w:t xml:space="preserve"> </w:t>
      </w:r>
      <w:r w:rsidR="00E579EE" w:rsidRPr="00ED59BF">
        <w:rPr>
          <w:sz w:val="20"/>
          <w:szCs w:val="20"/>
        </w:rPr>
        <w:t>IP</w:t>
      </w:r>
      <w:r w:rsidRPr="00ED59BF">
        <w:rPr>
          <w:sz w:val="20"/>
          <w:szCs w:val="20"/>
        </w:rPr>
        <w:t xml:space="preserve"> shall not assign, transfer, pledge or make other disposition of this </w:t>
      </w:r>
      <w:r w:rsidR="004333E7" w:rsidRPr="00ED59BF">
        <w:rPr>
          <w:sz w:val="20"/>
          <w:szCs w:val="20"/>
        </w:rPr>
        <w:t>Agreement</w:t>
      </w:r>
      <w:r w:rsidR="00FD6AC3" w:rsidRPr="00ED59BF">
        <w:rPr>
          <w:sz w:val="20"/>
          <w:szCs w:val="20"/>
        </w:rPr>
        <w:t xml:space="preserve"> </w:t>
      </w:r>
      <w:r w:rsidRPr="00ED59BF">
        <w:rPr>
          <w:sz w:val="20"/>
          <w:szCs w:val="20"/>
        </w:rPr>
        <w:t>or any part</w:t>
      </w:r>
      <w:r w:rsidR="00FD6AC3" w:rsidRPr="00ED59BF">
        <w:rPr>
          <w:sz w:val="20"/>
          <w:szCs w:val="20"/>
        </w:rPr>
        <w:t>s</w:t>
      </w:r>
      <w:r w:rsidRPr="00ED59BF">
        <w:rPr>
          <w:sz w:val="20"/>
          <w:szCs w:val="20"/>
        </w:rPr>
        <w:t xml:space="preserve"> thereof, </w:t>
      </w:r>
      <w:r w:rsidR="000E7FB5" w:rsidRPr="00ED59BF">
        <w:rPr>
          <w:sz w:val="20"/>
          <w:szCs w:val="20"/>
        </w:rPr>
        <w:t xml:space="preserve">including any </w:t>
      </w:r>
      <w:r w:rsidR="004D4A3D">
        <w:rPr>
          <w:sz w:val="20"/>
          <w:szCs w:val="20"/>
        </w:rPr>
        <w:t>Programme Documents</w:t>
      </w:r>
      <w:r w:rsidR="000E7FB5" w:rsidRPr="00ED59BF">
        <w:rPr>
          <w:sz w:val="20"/>
          <w:szCs w:val="20"/>
        </w:rPr>
        <w:t xml:space="preserve">, </w:t>
      </w:r>
      <w:r w:rsidRPr="00ED59BF">
        <w:rPr>
          <w:sz w:val="20"/>
          <w:szCs w:val="20"/>
        </w:rPr>
        <w:t xml:space="preserve">or any of </w:t>
      </w:r>
      <w:r w:rsidR="00FD6AC3" w:rsidRPr="00ED59BF">
        <w:rPr>
          <w:sz w:val="20"/>
          <w:szCs w:val="20"/>
        </w:rPr>
        <w:t>IP</w:t>
      </w:r>
      <w:r w:rsidRPr="00ED59BF">
        <w:rPr>
          <w:sz w:val="20"/>
          <w:szCs w:val="20"/>
        </w:rPr>
        <w:t xml:space="preserve">’s rights, claims or obligations under this </w:t>
      </w:r>
      <w:r w:rsidR="004333E7" w:rsidRPr="00ED59BF">
        <w:rPr>
          <w:sz w:val="20"/>
          <w:szCs w:val="20"/>
        </w:rPr>
        <w:t>Agreement</w:t>
      </w:r>
      <w:r w:rsidR="00FD6AC3" w:rsidRPr="00ED59BF">
        <w:rPr>
          <w:sz w:val="20"/>
          <w:szCs w:val="20"/>
        </w:rPr>
        <w:t xml:space="preserve"> </w:t>
      </w:r>
      <w:r w:rsidRPr="00ED59BF">
        <w:rPr>
          <w:sz w:val="20"/>
          <w:szCs w:val="20"/>
        </w:rPr>
        <w:t xml:space="preserve">except with the prior written consent of </w:t>
      </w:r>
      <w:r w:rsidR="00FD6AC3" w:rsidRPr="00ED59BF">
        <w:rPr>
          <w:sz w:val="20"/>
          <w:szCs w:val="20"/>
        </w:rPr>
        <w:t>UN</w:t>
      </w:r>
      <w:r w:rsidR="00971CAF" w:rsidRPr="00ED59BF">
        <w:rPr>
          <w:sz w:val="20"/>
          <w:szCs w:val="20"/>
        </w:rPr>
        <w:t>ICEF</w:t>
      </w:r>
      <w:r w:rsidRPr="00ED59BF">
        <w:rPr>
          <w:sz w:val="20"/>
          <w:szCs w:val="20"/>
        </w:rPr>
        <w:t>.</w:t>
      </w:r>
    </w:p>
    <w:p w14:paraId="44F96045" w14:textId="77777777" w:rsidR="002330C4" w:rsidRPr="00ED59BF" w:rsidRDefault="002330C4" w:rsidP="00015EF2">
      <w:pPr>
        <w:ind w:left="720" w:hanging="720"/>
        <w:rPr>
          <w:sz w:val="20"/>
          <w:szCs w:val="20"/>
        </w:rPr>
      </w:pPr>
    </w:p>
    <w:p w14:paraId="2DEF1BEC" w14:textId="28B9E0A6" w:rsidR="002330C4" w:rsidRPr="0035672C" w:rsidRDefault="002330C4" w:rsidP="0035672C">
      <w:pPr>
        <w:numPr>
          <w:ilvl w:val="0"/>
          <w:numId w:val="1"/>
        </w:numPr>
        <w:tabs>
          <w:tab w:val="clear" w:pos="360"/>
        </w:tabs>
        <w:ind w:left="720" w:hanging="720"/>
        <w:rPr>
          <w:bCs/>
          <w:sz w:val="20"/>
          <w:szCs w:val="20"/>
        </w:rPr>
      </w:pPr>
      <w:r w:rsidRPr="00ED59BF">
        <w:rPr>
          <w:b/>
          <w:bCs/>
          <w:sz w:val="20"/>
          <w:szCs w:val="20"/>
        </w:rPr>
        <w:t>SUB-CONTRACTING:</w:t>
      </w:r>
      <w:r w:rsidRPr="0035672C">
        <w:rPr>
          <w:b/>
          <w:bCs/>
          <w:sz w:val="20"/>
          <w:szCs w:val="20"/>
        </w:rPr>
        <w:t xml:space="preserve"> </w:t>
      </w:r>
      <w:r w:rsidR="003004E2" w:rsidRPr="0035672C">
        <w:rPr>
          <w:bCs/>
          <w:sz w:val="20"/>
          <w:szCs w:val="20"/>
        </w:rPr>
        <w:t>IP may</w:t>
      </w:r>
      <w:r w:rsidR="00E34DB8" w:rsidRPr="0035672C">
        <w:rPr>
          <w:bCs/>
          <w:sz w:val="20"/>
          <w:szCs w:val="20"/>
        </w:rPr>
        <w:t xml:space="preserve"> not</w:t>
      </w:r>
      <w:r w:rsidR="003004E2" w:rsidRPr="0035672C">
        <w:rPr>
          <w:bCs/>
          <w:sz w:val="20"/>
          <w:szCs w:val="20"/>
        </w:rPr>
        <w:t xml:space="preserve"> use the services of sub-contractors unless permission is </w:t>
      </w:r>
      <w:r w:rsidR="00E34DB8" w:rsidRPr="0035672C">
        <w:rPr>
          <w:bCs/>
          <w:sz w:val="20"/>
          <w:szCs w:val="20"/>
        </w:rPr>
        <w:t>granted in advance</w:t>
      </w:r>
      <w:r w:rsidR="003004E2" w:rsidRPr="0035672C">
        <w:rPr>
          <w:bCs/>
          <w:sz w:val="20"/>
          <w:szCs w:val="20"/>
        </w:rPr>
        <w:t xml:space="preserve"> by UN</w:t>
      </w:r>
      <w:r w:rsidR="00971CAF" w:rsidRPr="0035672C">
        <w:rPr>
          <w:bCs/>
          <w:sz w:val="20"/>
          <w:szCs w:val="20"/>
        </w:rPr>
        <w:t>ICEF</w:t>
      </w:r>
      <w:r w:rsidR="003004E2" w:rsidRPr="0035672C">
        <w:rPr>
          <w:bCs/>
          <w:sz w:val="20"/>
          <w:szCs w:val="20"/>
        </w:rPr>
        <w:t xml:space="preserve"> </w:t>
      </w:r>
      <w:r w:rsidR="00C60C70" w:rsidRPr="0035672C">
        <w:rPr>
          <w:bCs/>
          <w:sz w:val="20"/>
          <w:szCs w:val="20"/>
        </w:rPr>
        <w:t xml:space="preserve">in writing </w:t>
      </w:r>
      <w:r w:rsidR="003004E2" w:rsidRPr="0035672C">
        <w:rPr>
          <w:bCs/>
          <w:sz w:val="20"/>
          <w:szCs w:val="20"/>
        </w:rPr>
        <w:t xml:space="preserve">in any particular case. </w:t>
      </w:r>
      <w:r w:rsidR="00E34DB8" w:rsidRPr="0035672C">
        <w:rPr>
          <w:bCs/>
          <w:sz w:val="20"/>
          <w:szCs w:val="20"/>
        </w:rPr>
        <w:t xml:space="preserve">If UNICEF approves a particular sub-contracting of services, the </w:t>
      </w:r>
      <w:r w:rsidR="00355F3E" w:rsidRPr="0035672C">
        <w:rPr>
          <w:bCs/>
          <w:sz w:val="20"/>
          <w:szCs w:val="20"/>
        </w:rPr>
        <w:t xml:space="preserve">IP shall ensure that IP’s sub-contractors do not </w:t>
      </w:r>
      <w:r w:rsidR="00300FBF" w:rsidRPr="0035672C">
        <w:rPr>
          <w:bCs/>
          <w:sz w:val="20"/>
          <w:szCs w:val="20"/>
        </w:rPr>
        <w:t xml:space="preserve">use </w:t>
      </w:r>
      <w:r w:rsidR="00A570F3" w:rsidRPr="0035672C">
        <w:rPr>
          <w:bCs/>
          <w:sz w:val="20"/>
          <w:szCs w:val="20"/>
        </w:rPr>
        <w:t xml:space="preserve">further tiers of sub-contractors, including </w:t>
      </w:r>
      <w:r w:rsidR="00300FBF" w:rsidRPr="0035672C">
        <w:rPr>
          <w:bCs/>
          <w:sz w:val="20"/>
          <w:szCs w:val="20"/>
        </w:rPr>
        <w:t>sub-subcontractors</w:t>
      </w:r>
      <w:r w:rsidR="00A570F3" w:rsidRPr="0035672C">
        <w:rPr>
          <w:bCs/>
          <w:sz w:val="20"/>
          <w:szCs w:val="20"/>
        </w:rPr>
        <w:t>,</w:t>
      </w:r>
      <w:r w:rsidR="00300FBF" w:rsidRPr="0035672C">
        <w:rPr>
          <w:bCs/>
          <w:sz w:val="20"/>
          <w:szCs w:val="20"/>
        </w:rPr>
        <w:t xml:space="preserve"> </w:t>
      </w:r>
      <w:r w:rsidR="00355F3E" w:rsidRPr="0035672C">
        <w:rPr>
          <w:bCs/>
          <w:sz w:val="20"/>
          <w:szCs w:val="20"/>
        </w:rPr>
        <w:t>unless UN</w:t>
      </w:r>
      <w:r w:rsidR="00971CAF" w:rsidRPr="0035672C">
        <w:rPr>
          <w:bCs/>
          <w:sz w:val="20"/>
          <w:szCs w:val="20"/>
        </w:rPr>
        <w:t>ICEF</w:t>
      </w:r>
      <w:r w:rsidR="00355F3E" w:rsidRPr="0035672C">
        <w:rPr>
          <w:bCs/>
          <w:sz w:val="20"/>
          <w:szCs w:val="20"/>
        </w:rPr>
        <w:t xml:space="preserve"> has given prior written permission</w:t>
      </w:r>
      <w:r w:rsidR="00300FBF" w:rsidRPr="0035672C">
        <w:rPr>
          <w:bCs/>
          <w:sz w:val="20"/>
          <w:szCs w:val="20"/>
        </w:rPr>
        <w:t xml:space="preserve"> in each particular case</w:t>
      </w:r>
      <w:r w:rsidR="00355F3E" w:rsidRPr="0035672C">
        <w:rPr>
          <w:bCs/>
          <w:sz w:val="20"/>
          <w:szCs w:val="20"/>
        </w:rPr>
        <w:t xml:space="preserve">. </w:t>
      </w:r>
      <w:r w:rsidR="003004E2" w:rsidRPr="0035672C">
        <w:rPr>
          <w:bCs/>
          <w:sz w:val="20"/>
          <w:szCs w:val="20"/>
        </w:rPr>
        <w:t>Th</w:t>
      </w:r>
      <w:r w:rsidR="00C60C70" w:rsidRPr="0035672C">
        <w:rPr>
          <w:bCs/>
          <w:sz w:val="20"/>
          <w:szCs w:val="20"/>
        </w:rPr>
        <w:t xml:space="preserve">e use </w:t>
      </w:r>
      <w:r w:rsidR="00300FBF" w:rsidRPr="0035672C">
        <w:rPr>
          <w:bCs/>
          <w:sz w:val="20"/>
          <w:szCs w:val="20"/>
        </w:rPr>
        <w:t>by IP of sub-contractors,</w:t>
      </w:r>
      <w:r w:rsidR="003004E2" w:rsidRPr="0035672C">
        <w:rPr>
          <w:bCs/>
          <w:sz w:val="20"/>
          <w:szCs w:val="20"/>
        </w:rPr>
        <w:t xml:space="preserve"> </w:t>
      </w:r>
      <w:r w:rsidR="00300FBF" w:rsidRPr="0035672C">
        <w:rPr>
          <w:bCs/>
          <w:sz w:val="20"/>
          <w:szCs w:val="20"/>
        </w:rPr>
        <w:t xml:space="preserve">or of </w:t>
      </w:r>
      <w:r w:rsidR="00A570F3" w:rsidRPr="0035672C">
        <w:rPr>
          <w:bCs/>
          <w:sz w:val="20"/>
          <w:szCs w:val="20"/>
        </w:rPr>
        <w:t>further tiers of sub-contractors in the event that</w:t>
      </w:r>
      <w:r w:rsidR="00300FBF" w:rsidRPr="0035672C">
        <w:rPr>
          <w:bCs/>
          <w:sz w:val="20"/>
          <w:szCs w:val="20"/>
        </w:rPr>
        <w:t xml:space="preserve"> UN</w:t>
      </w:r>
      <w:r w:rsidR="00971CAF" w:rsidRPr="0035672C">
        <w:rPr>
          <w:bCs/>
          <w:sz w:val="20"/>
          <w:szCs w:val="20"/>
        </w:rPr>
        <w:t>ICEF</w:t>
      </w:r>
      <w:r w:rsidR="00300FBF" w:rsidRPr="0035672C">
        <w:rPr>
          <w:bCs/>
          <w:sz w:val="20"/>
          <w:szCs w:val="20"/>
        </w:rPr>
        <w:t xml:space="preserve"> has given prior written permission in accordance with the preceding sentence, </w:t>
      </w:r>
      <w:r w:rsidR="003004E2" w:rsidRPr="0035672C">
        <w:rPr>
          <w:bCs/>
          <w:sz w:val="20"/>
          <w:szCs w:val="20"/>
        </w:rPr>
        <w:t xml:space="preserve">shall </w:t>
      </w:r>
      <w:r w:rsidRPr="0035672C">
        <w:rPr>
          <w:bCs/>
          <w:sz w:val="20"/>
          <w:szCs w:val="20"/>
        </w:rPr>
        <w:t xml:space="preserve">not relieve </w:t>
      </w:r>
      <w:r w:rsidR="00300FBF" w:rsidRPr="0035672C">
        <w:rPr>
          <w:bCs/>
          <w:sz w:val="20"/>
          <w:szCs w:val="20"/>
        </w:rPr>
        <w:t>IP</w:t>
      </w:r>
      <w:r w:rsidRPr="0035672C">
        <w:rPr>
          <w:bCs/>
          <w:sz w:val="20"/>
          <w:szCs w:val="20"/>
        </w:rPr>
        <w:t xml:space="preserve"> of any of its obligations under this </w:t>
      </w:r>
      <w:r w:rsidR="004333E7" w:rsidRPr="0035672C">
        <w:rPr>
          <w:bCs/>
          <w:sz w:val="20"/>
          <w:szCs w:val="20"/>
        </w:rPr>
        <w:t>Agreement</w:t>
      </w:r>
      <w:r w:rsidRPr="0035672C">
        <w:rPr>
          <w:bCs/>
          <w:sz w:val="20"/>
          <w:szCs w:val="20"/>
        </w:rPr>
        <w:t>. The terms of any sub-contract</w:t>
      </w:r>
      <w:r w:rsidR="00A570F3" w:rsidRPr="0035672C">
        <w:rPr>
          <w:bCs/>
          <w:sz w:val="20"/>
          <w:szCs w:val="20"/>
        </w:rPr>
        <w:t xml:space="preserve">, </w:t>
      </w:r>
      <w:r w:rsidR="00300FBF" w:rsidRPr="0035672C">
        <w:rPr>
          <w:bCs/>
          <w:sz w:val="20"/>
          <w:szCs w:val="20"/>
        </w:rPr>
        <w:t>sub-subcontract</w:t>
      </w:r>
      <w:r w:rsidRPr="0035672C">
        <w:rPr>
          <w:bCs/>
          <w:sz w:val="20"/>
          <w:szCs w:val="20"/>
        </w:rPr>
        <w:t xml:space="preserve"> </w:t>
      </w:r>
      <w:r w:rsidR="00A570F3" w:rsidRPr="0035672C">
        <w:rPr>
          <w:bCs/>
          <w:sz w:val="20"/>
          <w:szCs w:val="20"/>
        </w:rPr>
        <w:t xml:space="preserve">and so forth </w:t>
      </w:r>
      <w:r w:rsidRPr="0035672C">
        <w:rPr>
          <w:bCs/>
          <w:sz w:val="20"/>
          <w:szCs w:val="20"/>
        </w:rPr>
        <w:t>sh</w:t>
      </w:r>
      <w:r w:rsidR="00300FBF" w:rsidRPr="0035672C">
        <w:rPr>
          <w:bCs/>
          <w:sz w:val="20"/>
          <w:szCs w:val="20"/>
        </w:rPr>
        <w:t xml:space="preserve">all be subject </w:t>
      </w:r>
      <w:r w:rsidR="00A570F3" w:rsidRPr="0035672C">
        <w:rPr>
          <w:bCs/>
          <w:sz w:val="20"/>
          <w:szCs w:val="20"/>
        </w:rPr>
        <w:t>to</w:t>
      </w:r>
      <w:r w:rsidR="00620458" w:rsidRPr="0035672C">
        <w:rPr>
          <w:bCs/>
          <w:sz w:val="20"/>
          <w:szCs w:val="20"/>
        </w:rPr>
        <w:t>,</w:t>
      </w:r>
      <w:r w:rsidR="00A570F3" w:rsidRPr="0035672C">
        <w:rPr>
          <w:bCs/>
          <w:sz w:val="20"/>
          <w:szCs w:val="20"/>
        </w:rPr>
        <w:t xml:space="preserve"> </w:t>
      </w:r>
      <w:r w:rsidR="00300FBF" w:rsidRPr="0035672C">
        <w:rPr>
          <w:bCs/>
          <w:sz w:val="20"/>
          <w:szCs w:val="20"/>
        </w:rPr>
        <w:t>conform to</w:t>
      </w:r>
      <w:r w:rsidRPr="0035672C">
        <w:rPr>
          <w:bCs/>
          <w:sz w:val="20"/>
          <w:szCs w:val="20"/>
        </w:rPr>
        <w:t xml:space="preserve"> </w:t>
      </w:r>
      <w:r w:rsidR="00620458" w:rsidRPr="0035672C">
        <w:rPr>
          <w:bCs/>
          <w:sz w:val="20"/>
          <w:szCs w:val="20"/>
        </w:rPr>
        <w:t xml:space="preserve">and give full effect to </w:t>
      </w:r>
      <w:r w:rsidRPr="0035672C">
        <w:rPr>
          <w:bCs/>
          <w:sz w:val="20"/>
          <w:szCs w:val="20"/>
        </w:rPr>
        <w:t xml:space="preserve">the provisions of this </w:t>
      </w:r>
      <w:r w:rsidR="004333E7" w:rsidRPr="0035672C">
        <w:rPr>
          <w:bCs/>
          <w:sz w:val="20"/>
          <w:szCs w:val="20"/>
        </w:rPr>
        <w:t>Agreement</w:t>
      </w:r>
      <w:r w:rsidRPr="0035672C">
        <w:rPr>
          <w:bCs/>
          <w:sz w:val="20"/>
          <w:szCs w:val="20"/>
        </w:rPr>
        <w:t>.</w:t>
      </w:r>
      <w:r w:rsidR="0035672C" w:rsidRPr="0035672C">
        <w:rPr>
          <w:bCs/>
          <w:sz w:val="20"/>
          <w:szCs w:val="20"/>
        </w:rPr>
        <w:t xml:space="preserve"> In particular, the IP shall ensure that any sub-contract or further tiers of sub-contracts include provisions substantially the same as </w:t>
      </w:r>
      <w:r w:rsidR="00BF48C6">
        <w:rPr>
          <w:bCs/>
          <w:sz w:val="20"/>
          <w:szCs w:val="20"/>
        </w:rPr>
        <w:t>A</w:t>
      </w:r>
      <w:r w:rsidR="0035672C" w:rsidRPr="0035672C">
        <w:rPr>
          <w:bCs/>
          <w:sz w:val="20"/>
          <w:szCs w:val="20"/>
        </w:rPr>
        <w:t>rtic</w:t>
      </w:r>
      <w:r w:rsidR="0035672C" w:rsidRPr="00265E27">
        <w:rPr>
          <w:bCs/>
          <w:sz w:val="20"/>
          <w:szCs w:val="20"/>
        </w:rPr>
        <w:t>le 14.</w:t>
      </w:r>
      <w:r w:rsidR="006A2BF3" w:rsidRPr="00265E27">
        <w:rPr>
          <w:bCs/>
          <w:sz w:val="20"/>
          <w:szCs w:val="20"/>
        </w:rPr>
        <w:t>0.</w:t>
      </w:r>
    </w:p>
    <w:p w14:paraId="490EF2F1" w14:textId="77777777" w:rsidR="002330C4" w:rsidRPr="00D07830" w:rsidRDefault="002330C4" w:rsidP="00015EF2">
      <w:pPr>
        <w:rPr>
          <w:sz w:val="20"/>
          <w:szCs w:val="20"/>
        </w:rPr>
      </w:pPr>
    </w:p>
    <w:p w14:paraId="5D8AE8F5" w14:textId="77777777" w:rsidR="007B0103" w:rsidRDefault="002330C4" w:rsidP="00535120">
      <w:pPr>
        <w:numPr>
          <w:ilvl w:val="0"/>
          <w:numId w:val="1"/>
        </w:numPr>
        <w:tabs>
          <w:tab w:val="clear" w:pos="360"/>
        </w:tabs>
        <w:ind w:left="720" w:hanging="720"/>
        <w:rPr>
          <w:sz w:val="20"/>
          <w:szCs w:val="20"/>
        </w:rPr>
      </w:pPr>
      <w:r w:rsidRPr="00D07830">
        <w:rPr>
          <w:b/>
          <w:bCs/>
          <w:sz w:val="20"/>
          <w:szCs w:val="20"/>
        </w:rPr>
        <w:t>OFFICIALS NOT TO BENEFIT</w:t>
      </w:r>
      <w:r w:rsidR="00D07830">
        <w:rPr>
          <w:b/>
          <w:bCs/>
          <w:sz w:val="20"/>
          <w:szCs w:val="20"/>
        </w:rPr>
        <w:t>; RESTRICTION ON HIRING UNICEF PERSONNEL</w:t>
      </w:r>
      <w:r w:rsidRPr="00D07830">
        <w:rPr>
          <w:b/>
          <w:bCs/>
          <w:sz w:val="20"/>
          <w:szCs w:val="20"/>
        </w:rPr>
        <w:t>:</w:t>
      </w:r>
      <w:r w:rsidR="00C60C70" w:rsidRPr="00D07830">
        <w:rPr>
          <w:sz w:val="20"/>
          <w:szCs w:val="20"/>
        </w:rPr>
        <w:t xml:space="preserve"> </w:t>
      </w:r>
    </w:p>
    <w:p w14:paraId="3517DDF0" w14:textId="77777777" w:rsidR="007B0103" w:rsidRDefault="007B0103" w:rsidP="007B0103">
      <w:pPr>
        <w:pStyle w:val="ColorfulList-Accent11"/>
        <w:rPr>
          <w:sz w:val="20"/>
          <w:szCs w:val="20"/>
        </w:rPr>
      </w:pPr>
    </w:p>
    <w:p w14:paraId="6FAA1F58" w14:textId="77777777" w:rsidR="007B0103" w:rsidRDefault="00FD6AC3" w:rsidP="007B0103">
      <w:pPr>
        <w:numPr>
          <w:ilvl w:val="0"/>
          <w:numId w:val="17"/>
        </w:numPr>
        <w:ind w:left="1440" w:hanging="720"/>
        <w:rPr>
          <w:sz w:val="20"/>
          <w:szCs w:val="20"/>
        </w:rPr>
      </w:pPr>
      <w:r w:rsidRPr="00D07830">
        <w:rPr>
          <w:sz w:val="20"/>
          <w:szCs w:val="20"/>
        </w:rPr>
        <w:t>IP</w:t>
      </w:r>
      <w:r w:rsidR="002330C4" w:rsidRPr="00D07830">
        <w:rPr>
          <w:sz w:val="20"/>
          <w:szCs w:val="20"/>
        </w:rPr>
        <w:t xml:space="preserve"> warrants that no official of </w:t>
      </w:r>
      <w:r w:rsidRPr="00D07830">
        <w:rPr>
          <w:sz w:val="20"/>
          <w:szCs w:val="20"/>
        </w:rPr>
        <w:t>UN</w:t>
      </w:r>
      <w:r w:rsidR="00971CAF" w:rsidRPr="00D07830">
        <w:rPr>
          <w:sz w:val="20"/>
          <w:szCs w:val="20"/>
        </w:rPr>
        <w:t>ICEF</w:t>
      </w:r>
      <w:r w:rsidR="002330C4" w:rsidRPr="00D07830">
        <w:rPr>
          <w:sz w:val="20"/>
          <w:szCs w:val="20"/>
        </w:rPr>
        <w:t xml:space="preserve"> has re</w:t>
      </w:r>
      <w:r w:rsidR="00C60C70" w:rsidRPr="00D07830">
        <w:rPr>
          <w:sz w:val="20"/>
          <w:szCs w:val="20"/>
        </w:rPr>
        <w:t>ceived or will be offered by</w:t>
      </w:r>
      <w:r w:rsidR="002330C4" w:rsidRPr="00D07830">
        <w:rPr>
          <w:sz w:val="20"/>
          <w:szCs w:val="20"/>
        </w:rPr>
        <w:t xml:space="preserve"> </w:t>
      </w:r>
      <w:r w:rsidRPr="00D07830">
        <w:rPr>
          <w:sz w:val="20"/>
          <w:szCs w:val="20"/>
        </w:rPr>
        <w:t>IP</w:t>
      </w:r>
      <w:r w:rsidR="002330C4" w:rsidRPr="00D07830">
        <w:rPr>
          <w:sz w:val="20"/>
          <w:szCs w:val="20"/>
        </w:rPr>
        <w:t xml:space="preserve"> any direct or indirect benefit arising from this </w:t>
      </w:r>
      <w:r w:rsidR="004333E7" w:rsidRPr="00D07830">
        <w:rPr>
          <w:sz w:val="20"/>
          <w:szCs w:val="20"/>
        </w:rPr>
        <w:t>Agreement</w:t>
      </w:r>
      <w:r w:rsidRPr="00D07830">
        <w:rPr>
          <w:sz w:val="20"/>
          <w:szCs w:val="20"/>
        </w:rPr>
        <w:t xml:space="preserve"> </w:t>
      </w:r>
      <w:r w:rsidR="002330C4" w:rsidRPr="00D07830">
        <w:rPr>
          <w:sz w:val="20"/>
          <w:szCs w:val="20"/>
        </w:rPr>
        <w:t xml:space="preserve">or the award thereof.  </w:t>
      </w:r>
      <w:r w:rsidR="00C60C70" w:rsidRPr="00D07830">
        <w:rPr>
          <w:sz w:val="20"/>
          <w:szCs w:val="20"/>
        </w:rPr>
        <w:t>IP</w:t>
      </w:r>
      <w:r w:rsidR="002330C4" w:rsidRPr="00D07830">
        <w:rPr>
          <w:sz w:val="20"/>
          <w:szCs w:val="20"/>
        </w:rPr>
        <w:t xml:space="preserve"> agrees that breach of this provision is a breach of an essential term of this </w:t>
      </w:r>
      <w:r w:rsidR="004333E7" w:rsidRPr="00D07830">
        <w:rPr>
          <w:sz w:val="20"/>
          <w:szCs w:val="20"/>
        </w:rPr>
        <w:t>Agreement</w:t>
      </w:r>
      <w:r w:rsidR="002330C4" w:rsidRPr="00D07830">
        <w:rPr>
          <w:sz w:val="20"/>
          <w:szCs w:val="20"/>
        </w:rPr>
        <w:t>.</w:t>
      </w:r>
    </w:p>
    <w:p w14:paraId="6C816708" w14:textId="77777777" w:rsidR="007B0103" w:rsidRDefault="007B0103" w:rsidP="007B0103">
      <w:pPr>
        <w:ind w:left="1440"/>
        <w:rPr>
          <w:sz w:val="20"/>
          <w:szCs w:val="20"/>
        </w:rPr>
      </w:pPr>
    </w:p>
    <w:p w14:paraId="3B5A85AF" w14:textId="77777777" w:rsidR="00D07830" w:rsidRPr="007B0103" w:rsidRDefault="00D07830" w:rsidP="007B0103">
      <w:pPr>
        <w:numPr>
          <w:ilvl w:val="0"/>
          <w:numId w:val="17"/>
        </w:numPr>
        <w:ind w:left="1440" w:hanging="720"/>
        <w:rPr>
          <w:sz w:val="20"/>
          <w:szCs w:val="20"/>
        </w:rPr>
      </w:pPr>
      <w:r w:rsidRPr="007B0103">
        <w:rPr>
          <w:color w:val="212121"/>
          <w:sz w:val="20"/>
          <w:szCs w:val="20"/>
          <w:lang w:val="en-GB"/>
        </w:rPr>
        <w:t>The IP represents and warrants that the following with regard to former UNICEF officials have been complied with and will be complied with:</w:t>
      </w:r>
      <w:r w:rsidRPr="007B0103">
        <w:rPr>
          <w:sz w:val="20"/>
          <w:szCs w:val="20"/>
        </w:rPr>
        <w:t xml:space="preserve"> </w:t>
      </w:r>
      <w:r w:rsidRPr="007B0103">
        <w:rPr>
          <w:color w:val="212121"/>
          <w:sz w:val="20"/>
          <w:szCs w:val="20"/>
          <w:lang w:val="en-GB"/>
        </w:rPr>
        <w:t>(i)</w:t>
      </w:r>
      <w:r w:rsidR="007B0103">
        <w:rPr>
          <w:color w:val="212121"/>
          <w:sz w:val="20"/>
          <w:szCs w:val="20"/>
          <w:lang w:val="en-GB"/>
        </w:rPr>
        <w:t xml:space="preserve"> </w:t>
      </w:r>
      <w:r w:rsidRPr="007B0103">
        <w:rPr>
          <w:color w:val="212121"/>
          <w:sz w:val="20"/>
          <w:szCs w:val="20"/>
          <w:lang w:val="en-GB"/>
        </w:rPr>
        <w:t xml:space="preserve"> during the one year period after an official has separated from UNICEF, the IP may not make a direct or indirect offer of employment to that former UNICEF official if that former UNICEF </w:t>
      </w:r>
      <w:r w:rsidRPr="007B0103">
        <w:rPr>
          <w:sz w:val="20"/>
          <w:szCs w:val="20"/>
          <w:lang w:val="en-GB"/>
        </w:rPr>
        <w:t xml:space="preserve">official was, during the three years prior to separating from UNICEF, involved in any aspect of the process leading to the IP’s selection or the implementation of the Programme; and </w:t>
      </w:r>
      <w:r w:rsidRPr="007B0103">
        <w:rPr>
          <w:color w:val="000000"/>
          <w:sz w:val="20"/>
          <w:szCs w:val="20"/>
          <w:lang w:val="en-GB"/>
        </w:rPr>
        <w:t>(ii) during the two year period after an official has separated from UNICEF, the former official may not </w:t>
      </w:r>
      <w:r w:rsidRPr="007B0103">
        <w:rPr>
          <w:color w:val="212121"/>
          <w:sz w:val="20"/>
          <w:szCs w:val="20"/>
          <w:lang w:val="en-GB"/>
        </w:rPr>
        <w:t>communicate with UNICEF, or present to UNICEF, on behalf of the IP on any matters that were within such former official's responsibilities while at UNICEF.</w:t>
      </w:r>
    </w:p>
    <w:p w14:paraId="1AC75415" w14:textId="77777777" w:rsidR="00D07830" w:rsidRPr="00D07830" w:rsidRDefault="00D07830" w:rsidP="00015EF2">
      <w:pPr>
        <w:ind w:left="720" w:hanging="720"/>
        <w:rPr>
          <w:sz w:val="20"/>
          <w:szCs w:val="20"/>
        </w:rPr>
      </w:pPr>
    </w:p>
    <w:p w14:paraId="6BF1645F" w14:textId="77777777" w:rsidR="002330C4" w:rsidRPr="00ED59BF" w:rsidRDefault="002330C4" w:rsidP="007B0103">
      <w:pPr>
        <w:numPr>
          <w:ilvl w:val="0"/>
          <w:numId w:val="1"/>
        </w:numPr>
        <w:tabs>
          <w:tab w:val="clear" w:pos="360"/>
        </w:tabs>
        <w:ind w:left="720" w:hanging="720"/>
        <w:rPr>
          <w:sz w:val="20"/>
          <w:szCs w:val="20"/>
        </w:rPr>
      </w:pPr>
      <w:r w:rsidRPr="00D07830">
        <w:rPr>
          <w:b/>
          <w:bCs/>
          <w:sz w:val="20"/>
          <w:szCs w:val="20"/>
        </w:rPr>
        <w:t>INDEMNIFICATION:</w:t>
      </w:r>
      <w:r w:rsidR="00C60C70" w:rsidRPr="00D07830">
        <w:rPr>
          <w:sz w:val="20"/>
          <w:szCs w:val="20"/>
        </w:rPr>
        <w:t xml:space="preserve"> </w:t>
      </w:r>
      <w:r w:rsidR="00C05DCA" w:rsidRPr="00D07830">
        <w:rPr>
          <w:sz w:val="20"/>
          <w:szCs w:val="20"/>
        </w:rPr>
        <w:t>IP</w:t>
      </w:r>
      <w:r w:rsidRPr="00D07830">
        <w:rPr>
          <w:sz w:val="20"/>
          <w:szCs w:val="20"/>
        </w:rPr>
        <w:t xml:space="preserve"> shall indemnify, hold and save harmless, and defend, at its own expense, </w:t>
      </w:r>
      <w:r w:rsidR="00C05DCA" w:rsidRPr="00D07830">
        <w:rPr>
          <w:sz w:val="20"/>
          <w:szCs w:val="20"/>
        </w:rPr>
        <w:t>UN</w:t>
      </w:r>
      <w:r w:rsidR="00971CAF" w:rsidRPr="00D07830">
        <w:rPr>
          <w:sz w:val="20"/>
          <w:szCs w:val="20"/>
        </w:rPr>
        <w:t>ICEF</w:t>
      </w:r>
      <w:r w:rsidRPr="00D07830">
        <w:rPr>
          <w:sz w:val="20"/>
          <w:szCs w:val="20"/>
        </w:rPr>
        <w:t>, its officials, agents, servants and employees from and against all suits, claims, demands, and liability of any nature or kind, including their costs and expenses, arising</w:t>
      </w:r>
      <w:r w:rsidR="00C60C70" w:rsidRPr="00D07830">
        <w:rPr>
          <w:sz w:val="20"/>
          <w:szCs w:val="20"/>
        </w:rPr>
        <w:t xml:space="preserve"> out of acts or omissions of</w:t>
      </w:r>
      <w:r w:rsidRPr="00D07830">
        <w:rPr>
          <w:sz w:val="20"/>
          <w:szCs w:val="20"/>
        </w:rPr>
        <w:t xml:space="preserve"> </w:t>
      </w:r>
      <w:r w:rsidR="00C05DCA" w:rsidRPr="00D07830">
        <w:rPr>
          <w:sz w:val="20"/>
          <w:szCs w:val="20"/>
        </w:rPr>
        <w:t>IP</w:t>
      </w:r>
      <w:r w:rsidR="00C60C70" w:rsidRPr="00D07830">
        <w:rPr>
          <w:sz w:val="20"/>
          <w:szCs w:val="20"/>
        </w:rPr>
        <w:t>, or</w:t>
      </w:r>
      <w:r w:rsidRPr="00D07830">
        <w:rPr>
          <w:sz w:val="20"/>
          <w:szCs w:val="20"/>
        </w:rPr>
        <w:t xml:space="preserve"> </w:t>
      </w:r>
      <w:r w:rsidR="00C05DCA" w:rsidRPr="00D07830">
        <w:rPr>
          <w:sz w:val="20"/>
          <w:szCs w:val="20"/>
        </w:rPr>
        <w:t>IP</w:t>
      </w:r>
      <w:r w:rsidRPr="00D07830">
        <w:rPr>
          <w:sz w:val="20"/>
          <w:szCs w:val="20"/>
        </w:rPr>
        <w:t xml:space="preserve">'s employees, officers, agents or sub-contractors, in the performance of this </w:t>
      </w:r>
      <w:r w:rsidR="004333E7" w:rsidRPr="00D07830">
        <w:rPr>
          <w:sz w:val="20"/>
          <w:szCs w:val="20"/>
        </w:rPr>
        <w:t>Agreement</w:t>
      </w:r>
      <w:r w:rsidR="00A570F3" w:rsidRPr="00ED59BF">
        <w:rPr>
          <w:sz w:val="20"/>
          <w:szCs w:val="20"/>
        </w:rPr>
        <w:t xml:space="preserve"> and</w:t>
      </w:r>
      <w:r w:rsidR="00C05DCA" w:rsidRPr="00ED59BF">
        <w:rPr>
          <w:sz w:val="20"/>
          <w:szCs w:val="20"/>
        </w:rPr>
        <w:t xml:space="preserve"> </w:t>
      </w:r>
      <w:r w:rsidR="004D4A3D">
        <w:rPr>
          <w:sz w:val="20"/>
          <w:szCs w:val="20"/>
        </w:rPr>
        <w:t>Programme Documents</w:t>
      </w:r>
      <w:r w:rsidR="00C05DCA" w:rsidRPr="00ED59BF">
        <w:rPr>
          <w:sz w:val="20"/>
          <w:szCs w:val="20"/>
        </w:rPr>
        <w:t xml:space="preserve">. </w:t>
      </w:r>
      <w:r w:rsidRPr="00ED59BF">
        <w:rPr>
          <w:sz w:val="20"/>
          <w:szCs w:val="20"/>
        </w:rPr>
        <w:t xml:space="preserve">This provision shall extend, </w:t>
      </w:r>
      <w:r w:rsidRPr="00ED59BF">
        <w:rPr>
          <w:i/>
          <w:sz w:val="20"/>
          <w:szCs w:val="20"/>
        </w:rPr>
        <w:t>inter alia</w:t>
      </w:r>
      <w:r w:rsidRPr="00ED59BF">
        <w:rPr>
          <w:sz w:val="20"/>
          <w:szCs w:val="20"/>
        </w:rPr>
        <w:t>, to claims and liability in the nature of workmen's compensation, products liability and liability arising out of the use of patented inventions or devices, copyrighted material or ot</w:t>
      </w:r>
      <w:r w:rsidR="00C60C70" w:rsidRPr="00ED59BF">
        <w:rPr>
          <w:sz w:val="20"/>
          <w:szCs w:val="20"/>
        </w:rPr>
        <w:t>her intellectual property by</w:t>
      </w:r>
      <w:r w:rsidRPr="00ED59BF">
        <w:rPr>
          <w:sz w:val="20"/>
          <w:szCs w:val="20"/>
        </w:rPr>
        <w:t xml:space="preserve"> </w:t>
      </w:r>
      <w:r w:rsidR="00C05DCA" w:rsidRPr="00ED59BF">
        <w:rPr>
          <w:sz w:val="20"/>
          <w:szCs w:val="20"/>
        </w:rPr>
        <w:t>IP</w:t>
      </w:r>
      <w:r w:rsidRPr="00ED59BF">
        <w:rPr>
          <w:sz w:val="20"/>
          <w:szCs w:val="20"/>
        </w:rPr>
        <w:t>, its employees, officers, agents</w:t>
      </w:r>
      <w:r w:rsidR="00C05DCA" w:rsidRPr="00ED59BF">
        <w:rPr>
          <w:sz w:val="20"/>
          <w:szCs w:val="20"/>
        </w:rPr>
        <w:t xml:space="preserve">, servants or sub-contractors. </w:t>
      </w:r>
      <w:r w:rsidRPr="00ED59BF">
        <w:rPr>
          <w:sz w:val="20"/>
          <w:szCs w:val="20"/>
        </w:rPr>
        <w:t xml:space="preserve">The obligations under this Article do not lapse upon termination of this </w:t>
      </w:r>
      <w:r w:rsidR="004333E7" w:rsidRPr="00ED59BF">
        <w:rPr>
          <w:sz w:val="20"/>
          <w:szCs w:val="20"/>
        </w:rPr>
        <w:t>Agreement</w:t>
      </w:r>
      <w:r w:rsidRPr="00ED59BF">
        <w:rPr>
          <w:sz w:val="20"/>
          <w:szCs w:val="20"/>
        </w:rPr>
        <w:t>.</w:t>
      </w:r>
    </w:p>
    <w:p w14:paraId="26A479F0" w14:textId="77777777" w:rsidR="002330C4" w:rsidRPr="00ED59BF" w:rsidRDefault="002330C4" w:rsidP="007B0103">
      <w:pPr>
        <w:ind w:left="720" w:hanging="720"/>
        <w:rPr>
          <w:sz w:val="20"/>
          <w:szCs w:val="20"/>
        </w:rPr>
      </w:pPr>
    </w:p>
    <w:p w14:paraId="0EE6B58C" w14:textId="77777777" w:rsidR="002330C4" w:rsidRPr="00ED59BF" w:rsidRDefault="002330C4" w:rsidP="007B0103">
      <w:pPr>
        <w:numPr>
          <w:ilvl w:val="0"/>
          <w:numId w:val="1"/>
        </w:numPr>
        <w:tabs>
          <w:tab w:val="clear" w:pos="360"/>
        </w:tabs>
        <w:ind w:left="720" w:hanging="720"/>
        <w:rPr>
          <w:sz w:val="20"/>
          <w:szCs w:val="20"/>
        </w:rPr>
      </w:pPr>
      <w:r w:rsidRPr="00ED59BF">
        <w:rPr>
          <w:b/>
          <w:bCs/>
          <w:sz w:val="20"/>
          <w:szCs w:val="20"/>
        </w:rPr>
        <w:lastRenderedPageBreak/>
        <w:t>ENCUMBRANCES/LIENS</w:t>
      </w:r>
      <w:r w:rsidR="00C60C70" w:rsidRPr="00ED59BF">
        <w:rPr>
          <w:sz w:val="20"/>
          <w:szCs w:val="20"/>
        </w:rPr>
        <w:t xml:space="preserve">: </w:t>
      </w:r>
      <w:r w:rsidR="00C05DCA" w:rsidRPr="00ED59BF">
        <w:rPr>
          <w:sz w:val="20"/>
          <w:szCs w:val="20"/>
        </w:rPr>
        <w:t>IP</w:t>
      </w:r>
      <w:r w:rsidRPr="00ED59BF">
        <w:rPr>
          <w:sz w:val="20"/>
          <w:szCs w:val="20"/>
        </w:rPr>
        <w:t xml:space="preserve"> shall not cause or permit any lien, attachment or other encumbrance by any person to be placed on file or to remain on file in any public office against any monies due or to become due for any work done</w:t>
      </w:r>
      <w:r w:rsidR="00C60C70" w:rsidRPr="00ED59BF">
        <w:rPr>
          <w:sz w:val="20"/>
          <w:szCs w:val="20"/>
        </w:rPr>
        <w:t>, services rendered</w:t>
      </w:r>
      <w:r w:rsidRPr="00ED59BF">
        <w:rPr>
          <w:sz w:val="20"/>
          <w:szCs w:val="20"/>
        </w:rPr>
        <w:t xml:space="preserve"> or materials</w:t>
      </w:r>
      <w:r w:rsidR="00C60C70" w:rsidRPr="00ED59BF">
        <w:rPr>
          <w:sz w:val="20"/>
          <w:szCs w:val="20"/>
        </w:rPr>
        <w:t>, supplies or equipment</w:t>
      </w:r>
      <w:r w:rsidRPr="00ED59BF">
        <w:rPr>
          <w:sz w:val="20"/>
          <w:szCs w:val="20"/>
        </w:rPr>
        <w:t xml:space="preserve"> furnished under this </w:t>
      </w:r>
      <w:r w:rsidR="004333E7" w:rsidRPr="00ED59BF">
        <w:rPr>
          <w:sz w:val="20"/>
          <w:szCs w:val="20"/>
        </w:rPr>
        <w:t>Agreement</w:t>
      </w:r>
      <w:r w:rsidRPr="00ED59BF">
        <w:rPr>
          <w:sz w:val="20"/>
          <w:szCs w:val="20"/>
        </w:rPr>
        <w:t>, or by reason of any o</w:t>
      </w:r>
      <w:r w:rsidR="00C60C70" w:rsidRPr="00ED59BF">
        <w:rPr>
          <w:sz w:val="20"/>
          <w:szCs w:val="20"/>
        </w:rPr>
        <w:t>ther claim or demand against</w:t>
      </w:r>
      <w:r w:rsidRPr="00ED59BF">
        <w:rPr>
          <w:sz w:val="20"/>
          <w:szCs w:val="20"/>
        </w:rPr>
        <w:t xml:space="preserve"> </w:t>
      </w:r>
      <w:r w:rsidR="00C05DCA" w:rsidRPr="00ED59BF">
        <w:rPr>
          <w:sz w:val="20"/>
          <w:szCs w:val="20"/>
        </w:rPr>
        <w:t>IP</w:t>
      </w:r>
      <w:r w:rsidRPr="00ED59BF">
        <w:rPr>
          <w:sz w:val="20"/>
          <w:szCs w:val="20"/>
        </w:rPr>
        <w:t>.</w:t>
      </w:r>
    </w:p>
    <w:p w14:paraId="43CF68AB" w14:textId="77777777" w:rsidR="002330C4" w:rsidRPr="00ED59BF" w:rsidRDefault="002330C4" w:rsidP="00015EF2">
      <w:pPr>
        <w:ind w:left="720" w:hanging="720"/>
        <w:rPr>
          <w:sz w:val="20"/>
          <w:szCs w:val="20"/>
        </w:rPr>
      </w:pPr>
    </w:p>
    <w:p w14:paraId="06EF336E" w14:textId="77777777" w:rsidR="002330C4" w:rsidRPr="00ED59BF" w:rsidRDefault="002330C4" w:rsidP="007B0103">
      <w:pPr>
        <w:numPr>
          <w:ilvl w:val="0"/>
          <w:numId w:val="1"/>
        </w:numPr>
        <w:tabs>
          <w:tab w:val="clear" w:pos="360"/>
        </w:tabs>
        <w:ind w:left="720" w:hanging="720"/>
        <w:rPr>
          <w:sz w:val="20"/>
          <w:szCs w:val="20"/>
        </w:rPr>
      </w:pPr>
      <w:r w:rsidRPr="00ED59BF">
        <w:rPr>
          <w:b/>
          <w:bCs/>
          <w:sz w:val="20"/>
          <w:szCs w:val="20"/>
        </w:rPr>
        <w:t>COPYRIGHT, PATENTS AND OTHER PROPRIETARY RIGHTS</w:t>
      </w:r>
      <w:r w:rsidR="00310B3B">
        <w:rPr>
          <w:b/>
          <w:bCs/>
          <w:sz w:val="20"/>
          <w:szCs w:val="20"/>
        </w:rPr>
        <w:t>; CONFIDENTIALITY</w:t>
      </w:r>
      <w:r w:rsidR="00CF5754" w:rsidRPr="00ED59BF">
        <w:rPr>
          <w:b/>
          <w:bCs/>
          <w:sz w:val="20"/>
          <w:szCs w:val="20"/>
        </w:rPr>
        <w:t>:</w:t>
      </w:r>
    </w:p>
    <w:p w14:paraId="2194A521" w14:textId="77777777" w:rsidR="002330C4" w:rsidRPr="00ED59BF" w:rsidRDefault="002330C4" w:rsidP="00015EF2">
      <w:pPr>
        <w:ind w:left="720" w:hanging="720"/>
        <w:rPr>
          <w:sz w:val="20"/>
          <w:szCs w:val="20"/>
        </w:rPr>
      </w:pPr>
    </w:p>
    <w:p w14:paraId="5E8FB63B" w14:textId="77777777" w:rsidR="002330C4" w:rsidRPr="00ED59BF" w:rsidRDefault="002366AB" w:rsidP="00015EF2">
      <w:pPr>
        <w:ind w:left="720" w:hanging="720"/>
        <w:rPr>
          <w:sz w:val="20"/>
          <w:szCs w:val="20"/>
        </w:rPr>
      </w:pPr>
      <w:r w:rsidRPr="002A2578">
        <w:rPr>
          <w:sz w:val="20"/>
          <w:szCs w:val="20"/>
        </w:rPr>
        <w:t>8</w:t>
      </w:r>
      <w:r w:rsidR="002330C4" w:rsidRPr="002A2578">
        <w:rPr>
          <w:sz w:val="20"/>
          <w:szCs w:val="20"/>
        </w:rPr>
        <w:t>.1</w:t>
      </w:r>
      <w:r w:rsidR="002330C4" w:rsidRPr="00ED59BF">
        <w:rPr>
          <w:sz w:val="20"/>
          <w:szCs w:val="20"/>
        </w:rPr>
        <w:tab/>
        <w:t xml:space="preserve">Except as is otherwise expressly provided in writing in the </w:t>
      </w:r>
      <w:r w:rsidR="004333E7" w:rsidRPr="00ED59BF">
        <w:rPr>
          <w:sz w:val="20"/>
          <w:szCs w:val="20"/>
        </w:rPr>
        <w:t>Agreement</w:t>
      </w:r>
      <w:r w:rsidR="00411AE7" w:rsidRPr="00ED59BF">
        <w:rPr>
          <w:sz w:val="20"/>
          <w:szCs w:val="20"/>
        </w:rPr>
        <w:t>,</w:t>
      </w:r>
      <w:r w:rsidR="002330C4" w:rsidRPr="00ED59BF">
        <w:rPr>
          <w:sz w:val="20"/>
          <w:szCs w:val="20"/>
        </w:rPr>
        <w:t xml:space="preserve"> UN</w:t>
      </w:r>
      <w:r w:rsidR="00971CAF" w:rsidRPr="00ED59BF">
        <w:rPr>
          <w:sz w:val="20"/>
          <w:szCs w:val="20"/>
        </w:rPr>
        <w:t>ICEF</w:t>
      </w:r>
      <w:r w:rsidR="002330C4" w:rsidRPr="00ED59BF">
        <w:rPr>
          <w:sz w:val="20"/>
          <w:szCs w:val="20"/>
        </w:rPr>
        <w:t xml:space="preserve"> shall be entitled to all intellectual property and other proprietary rights including, but not limited to, patents, copyrights, and trademarks, with regard to products, processes, inventions, ideas, know-how, or document</w:t>
      </w:r>
      <w:r w:rsidR="00C60C70" w:rsidRPr="00ED59BF">
        <w:rPr>
          <w:sz w:val="20"/>
          <w:szCs w:val="20"/>
        </w:rPr>
        <w:t xml:space="preserve">s and other materials which </w:t>
      </w:r>
      <w:r w:rsidR="00411AE7" w:rsidRPr="00ED59BF">
        <w:rPr>
          <w:sz w:val="20"/>
          <w:szCs w:val="20"/>
        </w:rPr>
        <w:t>IP</w:t>
      </w:r>
      <w:r w:rsidR="002330C4" w:rsidRPr="00ED59BF">
        <w:rPr>
          <w:sz w:val="20"/>
          <w:szCs w:val="20"/>
        </w:rPr>
        <w:t xml:space="preserve"> has developed under the </w:t>
      </w:r>
      <w:r w:rsidR="004333E7" w:rsidRPr="00ED59BF">
        <w:rPr>
          <w:sz w:val="20"/>
          <w:szCs w:val="20"/>
        </w:rPr>
        <w:t>Agreement</w:t>
      </w:r>
      <w:r w:rsidR="00411AE7" w:rsidRPr="00ED59BF">
        <w:rPr>
          <w:sz w:val="20"/>
          <w:szCs w:val="20"/>
        </w:rPr>
        <w:t xml:space="preserve"> </w:t>
      </w:r>
      <w:r w:rsidR="002330C4" w:rsidRPr="00ED59BF">
        <w:rPr>
          <w:sz w:val="20"/>
          <w:szCs w:val="20"/>
        </w:rPr>
        <w:t xml:space="preserve">and which bear a direct relation to or are produced or prepared or collected in consequence of, or during the course of, the performance of the </w:t>
      </w:r>
      <w:r w:rsidR="004333E7" w:rsidRPr="00ED59BF">
        <w:rPr>
          <w:sz w:val="20"/>
          <w:szCs w:val="20"/>
        </w:rPr>
        <w:t>Agreement</w:t>
      </w:r>
      <w:r w:rsidR="00C60C70" w:rsidRPr="00ED59BF">
        <w:rPr>
          <w:sz w:val="20"/>
          <w:szCs w:val="20"/>
        </w:rPr>
        <w:t xml:space="preserve">, and </w:t>
      </w:r>
      <w:r w:rsidR="00411AE7" w:rsidRPr="00ED59BF">
        <w:rPr>
          <w:sz w:val="20"/>
          <w:szCs w:val="20"/>
        </w:rPr>
        <w:t>IP</w:t>
      </w:r>
      <w:r w:rsidR="002330C4" w:rsidRPr="00ED59BF">
        <w:rPr>
          <w:sz w:val="20"/>
          <w:szCs w:val="20"/>
        </w:rPr>
        <w:t xml:space="preserve"> acknowledges and agrees that such products, documents and other materials constitute works made for hire.</w:t>
      </w:r>
    </w:p>
    <w:p w14:paraId="4A4EEE11" w14:textId="77777777" w:rsidR="002330C4" w:rsidRPr="00ED59BF" w:rsidRDefault="002330C4" w:rsidP="00015EF2">
      <w:pPr>
        <w:ind w:left="720" w:hanging="720"/>
        <w:rPr>
          <w:sz w:val="20"/>
          <w:szCs w:val="20"/>
        </w:rPr>
      </w:pPr>
    </w:p>
    <w:p w14:paraId="510FECF3" w14:textId="77777777" w:rsidR="002330C4" w:rsidRPr="00ED59BF" w:rsidRDefault="002366AB" w:rsidP="00015EF2">
      <w:pPr>
        <w:ind w:left="720" w:hanging="720"/>
        <w:rPr>
          <w:sz w:val="20"/>
          <w:szCs w:val="20"/>
        </w:rPr>
      </w:pPr>
      <w:r w:rsidRPr="002A2578">
        <w:rPr>
          <w:sz w:val="20"/>
          <w:szCs w:val="20"/>
        </w:rPr>
        <w:t>8</w:t>
      </w:r>
      <w:r w:rsidR="002330C4" w:rsidRPr="002A2578">
        <w:rPr>
          <w:sz w:val="20"/>
          <w:szCs w:val="20"/>
        </w:rPr>
        <w:t>.2</w:t>
      </w:r>
      <w:r w:rsidR="002330C4" w:rsidRPr="00ED59BF">
        <w:rPr>
          <w:sz w:val="20"/>
          <w:szCs w:val="20"/>
        </w:rPr>
        <w:tab/>
        <w:t xml:space="preserve">At the request of </w:t>
      </w:r>
      <w:r w:rsidR="00411AE7" w:rsidRPr="00ED59BF">
        <w:rPr>
          <w:sz w:val="20"/>
          <w:szCs w:val="20"/>
        </w:rPr>
        <w:t>UN</w:t>
      </w:r>
      <w:r w:rsidR="00971CAF" w:rsidRPr="00ED59BF">
        <w:rPr>
          <w:sz w:val="20"/>
          <w:szCs w:val="20"/>
        </w:rPr>
        <w:t>ICEF</w:t>
      </w:r>
      <w:r w:rsidR="002330C4" w:rsidRPr="00ED59BF">
        <w:rPr>
          <w:sz w:val="20"/>
          <w:szCs w:val="20"/>
        </w:rPr>
        <w:t xml:space="preserve">, </w:t>
      </w:r>
      <w:r w:rsidR="00411AE7" w:rsidRPr="00ED59BF">
        <w:rPr>
          <w:sz w:val="20"/>
          <w:szCs w:val="20"/>
        </w:rPr>
        <w:t>IP</w:t>
      </w:r>
      <w:r w:rsidR="002330C4" w:rsidRPr="00ED59BF">
        <w:rPr>
          <w:sz w:val="20"/>
          <w:szCs w:val="20"/>
        </w:rPr>
        <w:t xml:space="preserve"> shall take all necessary steps, execute all necessary documents and generally assist in securing such proprietary rights and transferring or licensing them to </w:t>
      </w:r>
      <w:r w:rsidR="00411AE7" w:rsidRPr="00ED59BF">
        <w:rPr>
          <w:sz w:val="20"/>
          <w:szCs w:val="20"/>
        </w:rPr>
        <w:t>UN</w:t>
      </w:r>
      <w:r w:rsidR="00971CAF" w:rsidRPr="00ED59BF">
        <w:rPr>
          <w:sz w:val="20"/>
          <w:szCs w:val="20"/>
        </w:rPr>
        <w:t>ICEF</w:t>
      </w:r>
      <w:r w:rsidR="002330C4" w:rsidRPr="00ED59BF">
        <w:rPr>
          <w:sz w:val="20"/>
          <w:szCs w:val="20"/>
        </w:rPr>
        <w:t xml:space="preserve"> </w:t>
      </w:r>
      <w:bookmarkStart w:id="5" w:name="_Hlk527734255"/>
      <w:r w:rsidR="002330C4" w:rsidRPr="00ED59BF">
        <w:rPr>
          <w:sz w:val="20"/>
          <w:szCs w:val="20"/>
        </w:rPr>
        <w:t>in complia</w:t>
      </w:r>
      <w:r w:rsidR="00C60C70" w:rsidRPr="00ED59BF">
        <w:rPr>
          <w:sz w:val="20"/>
          <w:szCs w:val="20"/>
        </w:rPr>
        <w:t>nce with the requirements of</w:t>
      </w:r>
      <w:r w:rsidR="002330C4" w:rsidRPr="00ED59BF">
        <w:rPr>
          <w:sz w:val="20"/>
          <w:szCs w:val="20"/>
        </w:rPr>
        <w:t xml:space="preserve"> applicable law</w:t>
      </w:r>
      <w:bookmarkEnd w:id="5"/>
      <w:r w:rsidR="002330C4" w:rsidRPr="00ED59BF">
        <w:rPr>
          <w:sz w:val="20"/>
          <w:szCs w:val="20"/>
        </w:rPr>
        <w:t>.</w:t>
      </w:r>
    </w:p>
    <w:p w14:paraId="6B01F9E5" w14:textId="77777777" w:rsidR="002330C4" w:rsidRPr="002A2578" w:rsidRDefault="002330C4" w:rsidP="00015EF2">
      <w:pPr>
        <w:ind w:left="720" w:hanging="720"/>
        <w:rPr>
          <w:sz w:val="20"/>
          <w:szCs w:val="20"/>
        </w:rPr>
      </w:pPr>
    </w:p>
    <w:p w14:paraId="45DCBB4E" w14:textId="77777777" w:rsidR="00310B3B" w:rsidRPr="00310B3B" w:rsidRDefault="002366AB" w:rsidP="00310B3B">
      <w:pPr>
        <w:ind w:left="720" w:hanging="720"/>
        <w:rPr>
          <w:sz w:val="20"/>
          <w:szCs w:val="20"/>
        </w:rPr>
      </w:pPr>
      <w:r w:rsidRPr="002A2578">
        <w:rPr>
          <w:sz w:val="20"/>
          <w:szCs w:val="20"/>
        </w:rPr>
        <w:t>8</w:t>
      </w:r>
      <w:r w:rsidR="002330C4" w:rsidRPr="002A2578">
        <w:rPr>
          <w:sz w:val="20"/>
          <w:szCs w:val="20"/>
        </w:rPr>
        <w:t>.</w:t>
      </w:r>
      <w:r w:rsidR="00411AE7" w:rsidRPr="002A2578">
        <w:rPr>
          <w:sz w:val="20"/>
          <w:szCs w:val="20"/>
        </w:rPr>
        <w:t>3</w:t>
      </w:r>
      <w:r w:rsidR="002330C4" w:rsidRPr="00ED59BF">
        <w:rPr>
          <w:sz w:val="20"/>
          <w:szCs w:val="20"/>
        </w:rPr>
        <w:t xml:space="preserve"> </w:t>
      </w:r>
      <w:r w:rsidR="00ED59BF" w:rsidRPr="00ED59BF">
        <w:rPr>
          <w:sz w:val="20"/>
          <w:szCs w:val="20"/>
        </w:rPr>
        <w:tab/>
      </w:r>
      <w:r w:rsidR="002330C4" w:rsidRPr="00ED59BF">
        <w:rPr>
          <w:sz w:val="20"/>
          <w:szCs w:val="20"/>
        </w:rPr>
        <w:t xml:space="preserve">Subject to the foregoing provisions, all maps, drawings, photographs, mosaics, plans, reports, estimates, recommendations, documents, and all other data compiled by or received by </w:t>
      </w:r>
      <w:r w:rsidR="00411AE7" w:rsidRPr="00ED59BF">
        <w:rPr>
          <w:sz w:val="20"/>
          <w:szCs w:val="20"/>
        </w:rPr>
        <w:t>IP</w:t>
      </w:r>
      <w:r w:rsidR="00557977" w:rsidRPr="00ED59BF">
        <w:rPr>
          <w:sz w:val="20"/>
          <w:szCs w:val="20"/>
        </w:rPr>
        <w:t xml:space="preserve"> under this</w:t>
      </w:r>
      <w:r w:rsidR="002330C4" w:rsidRPr="00ED59BF">
        <w:rPr>
          <w:sz w:val="20"/>
          <w:szCs w:val="20"/>
        </w:rPr>
        <w:t xml:space="preserve"> </w:t>
      </w:r>
      <w:r w:rsidR="004333E7" w:rsidRPr="00ED59BF">
        <w:rPr>
          <w:sz w:val="20"/>
          <w:szCs w:val="20"/>
        </w:rPr>
        <w:t>Agreement</w:t>
      </w:r>
      <w:r w:rsidR="00411AE7" w:rsidRPr="00ED59BF">
        <w:rPr>
          <w:sz w:val="20"/>
          <w:szCs w:val="20"/>
        </w:rPr>
        <w:t xml:space="preserve"> </w:t>
      </w:r>
      <w:r w:rsidR="002330C4" w:rsidRPr="00ED59BF">
        <w:rPr>
          <w:sz w:val="20"/>
          <w:szCs w:val="20"/>
        </w:rPr>
        <w:t xml:space="preserve">shall be the property of </w:t>
      </w:r>
      <w:r w:rsidR="00411AE7" w:rsidRPr="00ED59BF">
        <w:rPr>
          <w:sz w:val="20"/>
          <w:szCs w:val="20"/>
        </w:rPr>
        <w:t>UN</w:t>
      </w:r>
      <w:r w:rsidR="00971CAF" w:rsidRPr="00ED59BF">
        <w:rPr>
          <w:sz w:val="20"/>
          <w:szCs w:val="20"/>
        </w:rPr>
        <w:t>ICEF</w:t>
      </w:r>
      <w:r w:rsidR="002330C4" w:rsidRPr="00ED59BF">
        <w:rPr>
          <w:sz w:val="20"/>
          <w:szCs w:val="20"/>
        </w:rPr>
        <w:t xml:space="preserve">, shall be made available for use or inspection by </w:t>
      </w:r>
      <w:r w:rsidR="00411AE7" w:rsidRPr="00ED59BF">
        <w:rPr>
          <w:sz w:val="20"/>
          <w:szCs w:val="20"/>
        </w:rPr>
        <w:t>UN</w:t>
      </w:r>
      <w:r w:rsidR="00971CAF" w:rsidRPr="00ED59BF">
        <w:rPr>
          <w:sz w:val="20"/>
          <w:szCs w:val="20"/>
        </w:rPr>
        <w:t>ICEF</w:t>
      </w:r>
      <w:r w:rsidR="002330C4" w:rsidRPr="00ED59BF">
        <w:rPr>
          <w:sz w:val="20"/>
          <w:szCs w:val="20"/>
        </w:rPr>
        <w:t xml:space="preserve"> at reasonable times and in reasonable places, shall be treated as confidential, and shall be delivered only to </w:t>
      </w:r>
      <w:r w:rsidR="00411AE7" w:rsidRPr="00ED59BF">
        <w:rPr>
          <w:sz w:val="20"/>
          <w:szCs w:val="20"/>
        </w:rPr>
        <w:t>UN</w:t>
      </w:r>
      <w:r w:rsidR="00971CAF" w:rsidRPr="00ED59BF">
        <w:rPr>
          <w:sz w:val="20"/>
          <w:szCs w:val="20"/>
        </w:rPr>
        <w:t>ICEF</w:t>
      </w:r>
      <w:r w:rsidR="002330C4" w:rsidRPr="00ED59BF">
        <w:rPr>
          <w:sz w:val="20"/>
          <w:szCs w:val="20"/>
        </w:rPr>
        <w:t xml:space="preserve"> authorized officials on completion of work under the </w:t>
      </w:r>
      <w:r w:rsidR="004333E7" w:rsidRPr="00310B3B">
        <w:rPr>
          <w:sz w:val="20"/>
          <w:szCs w:val="20"/>
        </w:rPr>
        <w:t>Agreement</w:t>
      </w:r>
      <w:r w:rsidR="002330C4" w:rsidRPr="00310B3B">
        <w:rPr>
          <w:sz w:val="20"/>
          <w:szCs w:val="20"/>
        </w:rPr>
        <w:t>.</w:t>
      </w:r>
    </w:p>
    <w:p w14:paraId="400A7594" w14:textId="77777777" w:rsidR="00310B3B" w:rsidRPr="00310B3B" w:rsidRDefault="00310B3B" w:rsidP="00FF6918">
      <w:pPr>
        <w:ind w:left="720" w:hanging="720"/>
        <w:rPr>
          <w:sz w:val="20"/>
          <w:szCs w:val="20"/>
        </w:rPr>
      </w:pPr>
    </w:p>
    <w:p w14:paraId="6C4D8B3A" w14:textId="5A141E11" w:rsidR="00310B3B" w:rsidRPr="00310B3B" w:rsidRDefault="00310B3B" w:rsidP="00265E27">
      <w:pPr>
        <w:ind w:left="720" w:hanging="720"/>
        <w:rPr>
          <w:sz w:val="20"/>
          <w:szCs w:val="20"/>
        </w:rPr>
      </w:pPr>
      <w:r w:rsidRPr="00310B3B">
        <w:rPr>
          <w:sz w:val="20"/>
          <w:szCs w:val="20"/>
        </w:rPr>
        <w:t>8.4</w:t>
      </w:r>
      <w:r w:rsidRPr="00310B3B">
        <w:rPr>
          <w:sz w:val="20"/>
          <w:szCs w:val="20"/>
        </w:rPr>
        <w:tab/>
      </w:r>
      <w:r w:rsidRPr="00265E27">
        <w:rPr>
          <w:color w:val="000000"/>
          <w:sz w:val="20"/>
          <w:szCs w:val="20"/>
        </w:rPr>
        <w:t xml:space="preserve">The IP shall respect the confidentiality of all information </w:t>
      </w:r>
      <w:r w:rsidR="00517874" w:rsidRPr="00265E27">
        <w:rPr>
          <w:color w:val="000000"/>
          <w:sz w:val="20"/>
          <w:szCs w:val="20"/>
        </w:rPr>
        <w:t>that UNICEF advises the IP is confidential, and shall treat it no less confidentially tha</w:t>
      </w:r>
      <w:r w:rsidR="006A2BF3" w:rsidRPr="00265E27">
        <w:rPr>
          <w:color w:val="000000"/>
          <w:sz w:val="20"/>
          <w:szCs w:val="20"/>
        </w:rPr>
        <w:t>n</w:t>
      </w:r>
      <w:r w:rsidR="00517874" w:rsidRPr="00265E27">
        <w:rPr>
          <w:color w:val="000000"/>
          <w:sz w:val="20"/>
          <w:szCs w:val="20"/>
        </w:rPr>
        <w:t xml:space="preserve"> the IP’s most confidential information.  </w:t>
      </w:r>
      <w:r w:rsidRPr="00265E27">
        <w:rPr>
          <w:color w:val="000000"/>
          <w:sz w:val="20"/>
          <w:szCs w:val="20"/>
        </w:rPr>
        <w:t xml:space="preserve">When </w:t>
      </w:r>
      <w:r w:rsidR="00517874" w:rsidRPr="00265E27">
        <w:rPr>
          <w:color w:val="000000"/>
          <w:sz w:val="20"/>
          <w:szCs w:val="20"/>
        </w:rPr>
        <w:t xml:space="preserve">the IP is required to disclose UNICEF’s confidential information by law, </w:t>
      </w:r>
      <w:r w:rsidRPr="00265E27">
        <w:rPr>
          <w:color w:val="000000"/>
          <w:sz w:val="20"/>
          <w:szCs w:val="20"/>
        </w:rPr>
        <w:t>the IP shall give UNICEF sufficient prior notice of a request for the disclosure of information in order to allow UNICEF to have reasonable opportunities to take protective measures o</w:t>
      </w:r>
      <w:r w:rsidR="007B141E" w:rsidRPr="00265E27">
        <w:rPr>
          <w:color w:val="000000"/>
          <w:sz w:val="20"/>
          <w:szCs w:val="20"/>
        </w:rPr>
        <w:t>r</w:t>
      </w:r>
      <w:r w:rsidRPr="00265E27">
        <w:rPr>
          <w:color w:val="000000"/>
          <w:sz w:val="20"/>
          <w:szCs w:val="20"/>
        </w:rPr>
        <w:t xml:space="preserve"> such other actions as may be appropriate prior to any disclosure being made.</w:t>
      </w:r>
    </w:p>
    <w:p w14:paraId="75E30F73" w14:textId="77777777" w:rsidR="00310B3B" w:rsidRPr="00310B3B" w:rsidRDefault="00310B3B" w:rsidP="00310B3B">
      <w:pPr>
        <w:ind w:left="720" w:hanging="720"/>
        <w:rPr>
          <w:color w:val="000000"/>
          <w:sz w:val="20"/>
          <w:szCs w:val="20"/>
        </w:rPr>
      </w:pPr>
    </w:p>
    <w:p w14:paraId="22D4B7D3" w14:textId="03EEA94C" w:rsidR="00310B3B" w:rsidRPr="00310B3B" w:rsidRDefault="00310B3B" w:rsidP="00310B3B">
      <w:pPr>
        <w:ind w:left="720" w:hanging="720"/>
        <w:rPr>
          <w:sz w:val="20"/>
          <w:szCs w:val="20"/>
        </w:rPr>
      </w:pPr>
      <w:r w:rsidRPr="00310B3B">
        <w:rPr>
          <w:color w:val="000000"/>
          <w:sz w:val="20"/>
          <w:szCs w:val="20"/>
        </w:rPr>
        <w:t>8.5</w:t>
      </w:r>
      <w:r w:rsidRPr="00310B3B">
        <w:rPr>
          <w:color w:val="000000"/>
          <w:sz w:val="20"/>
          <w:szCs w:val="20"/>
        </w:rPr>
        <w:tab/>
        <w:t>Where collection and use of data related to beneficiaries (</w:t>
      </w:r>
      <w:r w:rsidRPr="00310B3B">
        <w:rPr>
          <w:sz w:val="20"/>
          <w:szCs w:val="20"/>
        </w:rPr>
        <w:t>mean</w:t>
      </w:r>
      <w:r w:rsidR="00517874">
        <w:rPr>
          <w:sz w:val="20"/>
          <w:szCs w:val="20"/>
        </w:rPr>
        <w:t>ing</w:t>
      </w:r>
      <w:r w:rsidRPr="00310B3B">
        <w:rPr>
          <w:sz w:val="20"/>
          <w:szCs w:val="20"/>
        </w:rPr>
        <w:t xml:space="preserve"> any personal information including identifying information such as the name, identification or passport number, mobile telephone number, email address, cash transaction details)</w:t>
      </w:r>
      <w:r w:rsidRPr="00310B3B">
        <w:rPr>
          <w:color w:val="000000"/>
          <w:sz w:val="20"/>
          <w:szCs w:val="20"/>
        </w:rPr>
        <w:t xml:space="preserve"> is part of the responsibilities of the IP under this Agreement, </w:t>
      </w:r>
      <w:r w:rsidR="00517874">
        <w:rPr>
          <w:color w:val="000000"/>
          <w:sz w:val="20"/>
          <w:szCs w:val="20"/>
        </w:rPr>
        <w:t xml:space="preserve">such information shall be deemed to be UNICEF’s confidential information and shall be governed by the UNICEF Disclosure of Information policy, a copy of which is available at </w:t>
      </w:r>
      <w:hyperlink r:id="rId17" w:history="1">
        <w:r w:rsidR="00AD01B8" w:rsidRPr="002B66FB">
          <w:rPr>
            <w:rStyle w:val="Hyperlink"/>
            <w:sz w:val="20"/>
            <w:szCs w:val="20"/>
          </w:rPr>
          <w:t>http://www.unicef.org/about/legal_disclosure.html</w:t>
        </w:r>
      </w:hyperlink>
      <w:r w:rsidR="00AD01B8">
        <w:rPr>
          <w:color w:val="000000"/>
          <w:sz w:val="20"/>
          <w:szCs w:val="20"/>
        </w:rPr>
        <w:t xml:space="preserve"> </w:t>
      </w:r>
      <w:r w:rsidRPr="00310B3B">
        <w:rPr>
          <w:sz w:val="20"/>
          <w:szCs w:val="20"/>
        </w:rPr>
        <w:t xml:space="preserve"> </w:t>
      </w:r>
      <w:r w:rsidR="00517874">
        <w:rPr>
          <w:sz w:val="20"/>
          <w:szCs w:val="20"/>
        </w:rPr>
        <w:t xml:space="preserve"> </w:t>
      </w:r>
      <w:r w:rsidRPr="00310B3B">
        <w:rPr>
          <w:sz w:val="20"/>
          <w:szCs w:val="20"/>
        </w:rPr>
        <w:t xml:space="preserve">The IP shall only use such data in order to implement the </w:t>
      </w:r>
      <w:r w:rsidR="004D4A3D">
        <w:rPr>
          <w:sz w:val="20"/>
          <w:szCs w:val="20"/>
        </w:rPr>
        <w:t>Programme Document</w:t>
      </w:r>
      <w:r w:rsidRPr="00310B3B">
        <w:rPr>
          <w:sz w:val="20"/>
          <w:szCs w:val="20"/>
        </w:rPr>
        <w:t xml:space="preserve">. </w:t>
      </w:r>
      <w:r w:rsidR="00517874">
        <w:rPr>
          <w:sz w:val="20"/>
          <w:szCs w:val="20"/>
        </w:rPr>
        <w:t xml:space="preserve"> </w:t>
      </w:r>
      <w:r w:rsidRPr="00310B3B">
        <w:rPr>
          <w:sz w:val="20"/>
          <w:szCs w:val="20"/>
        </w:rPr>
        <w:t xml:space="preserve">The IP shall promptly notify UNICEF of any actual or suspected or threatened incident of accidental or unlawful destruction or accidental loss, alteration, unauthorized or accidental disclosure or access to such data. </w:t>
      </w:r>
    </w:p>
    <w:p w14:paraId="559CD5AB" w14:textId="77777777" w:rsidR="00310B3B" w:rsidRPr="00310B3B" w:rsidRDefault="00310B3B" w:rsidP="00015EF2">
      <w:pPr>
        <w:ind w:left="720" w:hanging="720"/>
        <w:rPr>
          <w:sz w:val="20"/>
          <w:szCs w:val="20"/>
        </w:rPr>
      </w:pPr>
    </w:p>
    <w:p w14:paraId="7CBDEDEA" w14:textId="2631DCD9" w:rsidR="00A5122A" w:rsidRPr="00A5122A" w:rsidRDefault="00380471" w:rsidP="00AD01B8">
      <w:pPr>
        <w:ind w:left="720" w:hanging="720"/>
        <w:rPr>
          <w:rFonts w:ascii="Times" w:hAnsi="Times"/>
          <w:sz w:val="20"/>
          <w:szCs w:val="20"/>
        </w:rPr>
      </w:pPr>
      <w:r>
        <w:rPr>
          <w:b/>
          <w:bCs/>
          <w:sz w:val="20"/>
          <w:szCs w:val="20"/>
        </w:rPr>
        <w:t>9.</w:t>
      </w:r>
      <w:r w:rsidR="00205386">
        <w:rPr>
          <w:b/>
          <w:bCs/>
          <w:sz w:val="20"/>
          <w:szCs w:val="20"/>
        </w:rPr>
        <w:t>0</w:t>
      </w:r>
      <w:r>
        <w:rPr>
          <w:b/>
          <w:bCs/>
          <w:sz w:val="20"/>
          <w:szCs w:val="20"/>
        </w:rPr>
        <w:tab/>
      </w:r>
      <w:r w:rsidR="002330C4" w:rsidRPr="00F31914">
        <w:rPr>
          <w:b/>
          <w:color w:val="000000"/>
          <w:sz w:val="20"/>
          <w:szCs w:val="20"/>
        </w:rPr>
        <w:t xml:space="preserve">USE OF </w:t>
      </w:r>
      <w:r w:rsidR="00E4301D" w:rsidRPr="00F31914">
        <w:rPr>
          <w:b/>
          <w:color w:val="000000"/>
          <w:sz w:val="20"/>
          <w:szCs w:val="20"/>
        </w:rPr>
        <w:t>UN</w:t>
      </w:r>
      <w:r w:rsidR="00971CAF" w:rsidRPr="00F31914">
        <w:rPr>
          <w:b/>
          <w:color w:val="000000"/>
          <w:sz w:val="20"/>
          <w:szCs w:val="20"/>
        </w:rPr>
        <w:t>ICEF</w:t>
      </w:r>
      <w:r w:rsidR="00E4301D" w:rsidRPr="00F31914">
        <w:rPr>
          <w:b/>
          <w:color w:val="000000"/>
          <w:sz w:val="20"/>
          <w:szCs w:val="20"/>
        </w:rPr>
        <w:t>’s AND</w:t>
      </w:r>
      <w:r w:rsidR="0039199D" w:rsidRPr="00F31914">
        <w:rPr>
          <w:b/>
          <w:color w:val="000000"/>
          <w:sz w:val="20"/>
          <w:szCs w:val="20"/>
        </w:rPr>
        <w:t xml:space="preserve"> IP’s </w:t>
      </w:r>
      <w:r w:rsidR="002330C4" w:rsidRPr="00F31914">
        <w:rPr>
          <w:b/>
          <w:color w:val="000000"/>
          <w:sz w:val="20"/>
          <w:szCs w:val="20"/>
        </w:rPr>
        <w:t>NAME</w:t>
      </w:r>
      <w:r w:rsidR="00E4301D" w:rsidRPr="00F31914">
        <w:rPr>
          <w:b/>
          <w:color w:val="000000"/>
          <w:sz w:val="20"/>
          <w:szCs w:val="20"/>
        </w:rPr>
        <w:t>, LOGO</w:t>
      </w:r>
      <w:r w:rsidR="00FF4558" w:rsidRPr="00F31914">
        <w:rPr>
          <w:b/>
          <w:color w:val="000000"/>
          <w:sz w:val="20"/>
          <w:szCs w:val="20"/>
        </w:rPr>
        <w:t xml:space="preserve"> AND</w:t>
      </w:r>
      <w:r w:rsidR="002330C4" w:rsidRPr="00F31914">
        <w:rPr>
          <w:b/>
          <w:color w:val="000000"/>
          <w:sz w:val="20"/>
          <w:szCs w:val="20"/>
        </w:rPr>
        <w:t xml:space="preserve"> EMBLEM</w:t>
      </w:r>
      <w:r w:rsidR="002330C4" w:rsidRPr="00AD01B8">
        <w:rPr>
          <w:color w:val="000000"/>
          <w:sz w:val="20"/>
          <w:szCs w:val="20"/>
        </w:rPr>
        <w:t xml:space="preserve">: </w:t>
      </w:r>
      <w:r w:rsidR="00D044B5" w:rsidRPr="00AD01B8">
        <w:rPr>
          <w:color w:val="000000"/>
          <w:sz w:val="20"/>
          <w:szCs w:val="20"/>
        </w:rPr>
        <w:t>Each of the Parties is permitted to use the other’s name, logo, and emblem</w:t>
      </w:r>
      <w:r w:rsidR="00E4301D" w:rsidRPr="00AD01B8">
        <w:rPr>
          <w:color w:val="000000"/>
          <w:sz w:val="20"/>
          <w:szCs w:val="20"/>
        </w:rPr>
        <w:t>, as applicable,</w:t>
      </w:r>
      <w:r w:rsidR="00D044B5" w:rsidRPr="00AD01B8">
        <w:rPr>
          <w:color w:val="000000"/>
          <w:sz w:val="20"/>
          <w:szCs w:val="20"/>
        </w:rPr>
        <w:t xml:space="preserve"> </w:t>
      </w:r>
      <w:r w:rsidR="00EC08C4" w:rsidRPr="00AD01B8">
        <w:rPr>
          <w:color w:val="000000"/>
          <w:sz w:val="20"/>
          <w:szCs w:val="20"/>
        </w:rPr>
        <w:t xml:space="preserve">solely </w:t>
      </w:r>
      <w:r w:rsidR="00D044B5" w:rsidRPr="00AD01B8">
        <w:rPr>
          <w:color w:val="000000"/>
          <w:sz w:val="20"/>
          <w:szCs w:val="20"/>
        </w:rPr>
        <w:t xml:space="preserve">in connection with this </w:t>
      </w:r>
      <w:r w:rsidR="004333E7" w:rsidRPr="00AD01B8">
        <w:rPr>
          <w:color w:val="000000"/>
          <w:sz w:val="20"/>
          <w:szCs w:val="20"/>
        </w:rPr>
        <w:t>Agreement</w:t>
      </w:r>
      <w:r w:rsidR="00D044B5" w:rsidRPr="00AD01B8">
        <w:rPr>
          <w:color w:val="000000"/>
          <w:sz w:val="20"/>
          <w:szCs w:val="20"/>
        </w:rPr>
        <w:t xml:space="preserve"> and the implementation of the </w:t>
      </w:r>
      <w:r w:rsidR="004D4A3D" w:rsidRPr="00AD01B8">
        <w:rPr>
          <w:color w:val="000000"/>
          <w:sz w:val="20"/>
          <w:szCs w:val="20"/>
        </w:rPr>
        <w:t>Programme Documents</w:t>
      </w:r>
      <w:r w:rsidR="00D044B5" w:rsidRPr="00AD01B8">
        <w:rPr>
          <w:color w:val="000000"/>
          <w:sz w:val="20"/>
          <w:szCs w:val="20"/>
        </w:rPr>
        <w:t>, unless permission is withdrawn in any particular case by any of the Parties</w:t>
      </w:r>
      <w:r w:rsidR="00EC08C4" w:rsidRPr="00AD01B8">
        <w:rPr>
          <w:color w:val="000000"/>
          <w:sz w:val="20"/>
          <w:szCs w:val="20"/>
        </w:rPr>
        <w:t xml:space="preserve"> and notified in writing to the other Party</w:t>
      </w:r>
      <w:r w:rsidR="00D044B5" w:rsidRPr="00AD01B8">
        <w:rPr>
          <w:color w:val="000000"/>
          <w:sz w:val="20"/>
          <w:szCs w:val="20"/>
        </w:rPr>
        <w:t>.</w:t>
      </w:r>
      <w:r w:rsidRPr="00AD01B8">
        <w:rPr>
          <w:color w:val="000000"/>
          <w:sz w:val="20"/>
          <w:szCs w:val="20"/>
        </w:rPr>
        <w:t xml:space="preserve"> </w:t>
      </w:r>
      <w:r w:rsidR="003F1D3E" w:rsidRPr="00AD01B8">
        <w:rPr>
          <w:color w:val="000000"/>
          <w:sz w:val="20"/>
          <w:szCs w:val="20"/>
        </w:rPr>
        <w:t>When reporting to third parties and/or general public, the IP will attribute results reported as being funded by UNICEF.</w:t>
      </w:r>
      <w:r w:rsidRPr="00AD01B8">
        <w:rPr>
          <w:color w:val="000000"/>
          <w:sz w:val="20"/>
          <w:szCs w:val="20"/>
        </w:rPr>
        <w:t xml:space="preserve"> </w:t>
      </w:r>
      <w:r w:rsidR="00DE72F6" w:rsidRPr="00AD01B8">
        <w:rPr>
          <w:color w:val="000000"/>
          <w:sz w:val="20"/>
          <w:szCs w:val="20"/>
        </w:rPr>
        <w:t>At UNICEF’s request, the IP shall provide visibility, as specified by UNICEF, to UNICEF’s donors that are contributing funds for the Programme Document.</w:t>
      </w:r>
      <w:r w:rsidR="00A5122A" w:rsidRPr="00AD01B8">
        <w:rPr>
          <w:color w:val="000000"/>
          <w:sz w:val="20"/>
          <w:szCs w:val="20"/>
        </w:rPr>
        <w:t xml:space="preserve"> Where such visibility would jeopardi</w:t>
      </w:r>
      <w:r w:rsidR="00AD01B8">
        <w:rPr>
          <w:color w:val="000000"/>
          <w:sz w:val="20"/>
          <w:szCs w:val="20"/>
        </w:rPr>
        <w:t>z</w:t>
      </w:r>
      <w:r w:rsidR="00A5122A" w:rsidRPr="00AD01B8">
        <w:rPr>
          <w:color w:val="000000"/>
          <w:sz w:val="20"/>
          <w:szCs w:val="20"/>
        </w:rPr>
        <w:t>e the safety and security of the IP’s staff, the IP shall propose appropriate alternative arrangements.</w:t>
      </w:r>
    </w:p>
    <w:p w14:paraId="1D5D2052" w14:textId="77777777" w:rsidR="00F6775B" w:rsidRPr="00ED59BF" w:rsidRDefault="00F6775B" w:rsidP="00380471">
      <w:pPr>
        <w:ind w:left="720" w:hanging="720"/>
        <w:rPr>
          <w:sz w:val="20"/>
          <w:szCs w:val="20"/>
        </w:rPr>
      </w:pPr>
    </w:p>
    <w:p w14:paraId="5C22D593" w14:textId="77777777" w:rsidR="002330C4" w:rsidRPr="00ED59BF" w:rsidRDefault="002330C4" w:rsidP="00535120">
      <w:pPr>
        <w:numPr>
          <w:ilvl w:val="0"/>
          <w:numId w:val="13"/>
        </w:numPr>
        <w:ind w:left="720" w:hanging="720"/>
        <w:rPr>
          <w:sz w:val="20"/>
          <w:szCs w:val="20"/>
        </w:rPr>
      </w:pPr>
      <w:r w:rsidRPr="00ED59BF">
        <w:rPr>
          <w:b/>
          <w:bCs/>
          <w:sz w:val="20"/>
          <w:szCs w:val="20"/>
        </w:rPr>
        <w:t>FORCE MAJEURE; OTHER CHANGES IN CONDITIONS</w:t>
      </w:r>
      <w:r w:rsidR="00CF5754" w:rsidRPr="00ED59BF">
        <w:rPr>
          <w:b/>
          <w:bCs/>
          <w:sz w:val="20"/>
          <w:szCs w:val="20"/>
        </w:rPr>
        <w:t>:</w:t>
      </w:r>
    </w:p>
    <w:p w14:paraId="3F684DC8" w14:textId="77777777" w:rsidR="002330C4" w:rsidRPr="00ED59BF" w:rsidRDefault="002330C4" w:rsidP="00015EF2">
      <w:pPr>
        <w:ind w:left="720" w:hanging="720"/>
        <w:rPr>
          <w:sz w:val="20"/>
          <w:szCs w:val="20"/>
        </w:rPr>
      </w:pPr>
    </w:p>
    <w:p w14:paraId="1F7CC248" w14:textId="77777777" w:rsidR="002330C4" w:rsidRPr="002A2578" w:rsidRDefault="002366AB" w:rsidP="00015EF2">
      <w:pPr>
        <w:ind w:left="720" w:hanging="720"/>
        <w:rPr>
          <w:sz w:val="20"/>
          <w:szCs w:val="20"/>
        </w:rPr>
      </w:pPr>
      <w:r w:rsidRPr="002A2578">
        <w:rPr>
          <w:sz w:val="20"/>
          <w:szCs w:val="20"/>
        </w:rPr>
        <w:t>10</w:t>
      </w:r>
      <w:r w:rsidR="002330C4" w:rsidRPr="002A2578">
        <w:rPr>
          <w:sz w:val="20"/>
          <w:szCs w:val="20"/>
        </w:rPr>
        <w:t>.1</w:t>
      </w:r>
      <w:r w:rsidR="002330C4" w:rsidRPr="002A2578">
        <w:rPr>
          <w:sz w:val="20"/>
          <w:szCs w:val="20"/>
        </w:rPr>
        <w:tab/>
        <w:t xml:space="preserve">In the event of and as soon as possible after the occurrence of any cause constituting </w:t>
      </w:r>
      <w:r w:rsidR="002330C4" w:rsidRPr="002A2578">
        <w:rPr>
          <w:i/>
          <w:sz w:val="20"/>
          <w:szCs w:val="20"/>
        </w:rPr>
        <w:t>force majeure</w:t>
      </w:r>
      <w:r w:rsidR="00FC1824" w:rsidRPr="002A2578">
        <w:rPr>
          <w:sz w:val="20"/>
          <w:szCs w:val="20"/>
        </w:rPr>
        <w:t xml:space="preserve">, </w:t>
      </w:r>
      <w:r w:rsidR="007B24B7" w:rsidRPr="002A2578">
        <w:rPr>
          <w:sz w:val="20"/>
          <w:szCs w:val="20"/>
        </w:rPr>
        <w:t>IP</w:t>
      </w:r>
      <w:r w:rsidR="002330C4" w:rsidRPr="002A2578">
        <w:rPr>
          <w:sz w:val="20"/>
          <w:szCs w:val="20"/>
        </w:rPr>
        <w:t xml:space="preserve"> shall give notice and full particulars in writing to </w:t>
      </w:r>
      <w:r w:rsidR="007B24B7" w:rsidRPr="002A2578">
        <w:rPr>
          <w:sz w:val="20"/>
          <w:szCs w:val="20"/>
        </w:rPr>
        <w:t>UN</w:t>
      </w:r>
      <w:r w:rsidR="00971CAF" w:rsidRPr="002A2578">
        <w:rPr>
          <w:sz w:val="20"/>
          <w:szCs w:val="20"/>
        </w:rPr>
        <w:t>ICEF</w:t>
      </w:r>
      <w:r w:rsidR="002330C4" w:rsidRPr="002A2578">
        <w:rPr>
          <w:sz w:val="20"/>
          <w:szCs w:val="20"/>
        </w:rPr>
        <w:t>, of s</w:t>
      </w:r>
      <w:r w:rsidR="00FC1824" w:rsidRPr="002A2578">
        <w:rPr>
          <w:sz w:val="20"/>
          <w:szCs w:val="20"/>
        </w:rPr>
        <w:t xml:space="preserve">uch occurrence or </w:t>
      </w:r>
      <w:r w:rsidR="00FC1824" w:rsidRPr="002A2578">
        <w:rPr>
          <w:sz w:val="20"/>
          <w:szCs w:val="20"/>
        </w:rPr>
        <w:lastRenderedPageBreak/>
        <w:t xml:space="preserve">change if </w:t>
      </w:r>
      <w:r w:rsidR="007B24B7" w:rsidRPr="002A2578">
        <w:rPr>
          <w:sz w:val="20"/>
          <w:szCs w:val="20"/>
        </w:rPr>
        <w:t>IP</w:t>
      </w:r>
      <w:r w:rsidR="002330C4" w:rsidRPr="002A2578">
        <w:rPr>
          <w:sz w:val="20"/>
          <w:szCs w:val="20"/>
        </w:rPr>
        <w:t xml:space="preserve"> is thereby rendered unable, wholly or in part, to perform its obligations and meet its responsibilities under this </w:t>
      </w:r>
      <w:r w:rsidR="004333E7" w:rsidRPr="002A2578">
        <w:rPr>
          <w:sz w:val="20"/>
          <w:szCs w:val="20"/>
        </w:rPr>
        <w:t>Agreement</w:t>
      </w:r>
      <w:r w:rsidR="007B24B7" w:rsidRPr="002A2578">
        <w:rPr>
          <w:sz w:val="20"/>
          <w:szCs w:val="20"/>
        </w:rPr>
        <w:t xml:space="preserve">. </w:t>
      </w:r>
      <w:r w:rsidR="00971CAF" w:rsidRPr="002A2578">
        <w:rPr>
          <w:sz w:val="20"/>
          <w:szCs w:val="20"/>
        </w:rPr>
        <w:t xml:space="preserve"> </w:t>
      </w:r>
      <w:r w:rsidR="007B24B7" w:rsidRPr="002A2578">
        <w:rPr>
          <w:sz w:val="20"/>
          <w:szCs w:val="20"/>
        </w:rPr>
        <w:t>IP</w:t>
      </w:r>
      <w:r w:rsidR="002330C4" w:rsidRPr="002A2578">
        <w:rPr>
          <w:sz w:val="20"/>
          <w:szCs w:val="20"/>
        </w:rPr>
        <w:t xml:space="preserve"> shall also notify </w:t>
      </w:r>
      <w:r w:rsidR="007B24B7" w:rsidRPr="002A2578">
        <w:rPr>
          <w:sz w:val="20"/>
          <w:szCs w:val="20"/>
        </w:rPr>
        <w:t>UN</w:t>
      </w:r>
      <w:r w:rsidR="00971CAF" w:rsidRPr="002A2578">
        <w:rPr>
          <w:sz w:val="20"/>
          <w:szCs w:val="20"/>
        </w:rPr>
        <w:t>ICEF</w:t>
      </w:r>
      <w:r w:rsidR="002330C4" w:rsidRPr="002A2578">
        <w:rPr>
          <w:sz w:val="20"/>
          <w:szCs w:val="20"/>
        </w:rPr>
        <w:t xml:space="preserve"> of any other changes in conditions or the occurrence of any event that interferes or threatens to interfere with its performance of this </w:t>
      </w:r>
      <w:r w:rsidR="004333E7" w:rsidRPr="002A2578">
        <w:rPr>
          <w:sz w:val="20"/>
          <w:szCs w:val="20"/>
        </w:rPr>
        <w:t>Agreement</w:t>
      </w:r>
      <w:r w:rsidR="002330C4" w:rsidRPr="002A2578">
        <w:rPr>
          <w:sz w:val="20"/>
          <w:szCs w:val="20"/>
        </w:rPr>
        <w:t xml:space="preserve">. On receipt of the notice required under this Article, </w:t>
      </w:r>
      <w:r w:rsidR="007B24B7" w:rsidRPr="002A2578">
        <w:rPr>
          <w:sz w:val="20"/>
          <w:szCs w:val="20"/>
        </w:rPr>
        <w:t>UN</w:t>
      </w:r>
      <w:r w:rsidR="00971CAF" w:rsidRPr="002A2578">
        <w:rPr>
          <w:sz w:val="20"/>
          <w:szCs w:val="20"/>
        </w:rPr>
        <w:t>ICEF</w:t>
      </w:r>
      <w:r w:rsidR="002330C4" w:rsidRPr="002A2578">
        <w:rPr>
          <w:sz w:val="20"/>
          <w:szCs w:val="20"/>
        </w:rPr>
        <w:t xml:space="preserve"> shall take such ac</w:t>
      </w:r>
      <w:r w:rsidR="007B24B7" w:rsidRPr="002A2578">
        <w:rPr>
          <w:sz w:val="20"/>
          <w:szCs w:val="20"/>
        </w:rPr>
        <w:t>tion as</w:t>
      </w:r>
      <w:r w:rsidR="00EF4B22" w:rsidRPr="002A2578">
        <w:rPr>
          <w:sz w:val="20"/>
          <w:szCs w:val="20"/>
        </w:rPr>
        <w:t xml:space="preserve"> it considers</w:t>
      </w:r>
      <w:r w:rsidR="007B24B7" w:rsidRPr="002A2578">
        <w:rPr>
          <w:sz w:val="20"/>
          <w:szCs w:val="20"/>
        </w:rPr>
        <w:t>, in its sole discretion,</w:t>
      </w:r>
      <w:r w:rsidR="002330C4" w:rsidRPr="002A2578">
        <w:rPr>
          <w:sz w:val="20"/>
          <w:szCs w:val="20"/>
        </w:rPr>
        <w:t xml:space="preserve"> to be appropriate or necessary in the circumstance</w:t>
      </w:r>
      <w:r w:rsidR="00FC1824" w:rsidRPr="002A2578">
        <w:rPr>
          <w:sz w:val="20"/>
          <w:szCs w:val="20"/>
        </w:rPr>
        <w:t>s, including the granting to</w:t>
      </w:r>
      <w:r w:rsidR="002330C4" w:rsidRPr="002A2578">
        <w:rPr>
          <w:sz w:val="20"/>
          <w:szCs w:val="20"/>
        </w:rPr>
        <w:t xml:space="preserve"> </w:t>
      </w:r>
      <w:r w:rsidR="007B24B7" w:rsidRPr="002A2578">
        <w:rPr>
          <w:sz w:val="20"/>
          <w:szCs w:val="20"/>
        </w:rPr>
        <w:t>IP</w:t>
      </w:r>
      <w:r w:rsidR="002330C4" w:rsidRPr="002A2578">
        <w:rPr>
          <w:sz w:val="20"/>
          <w:szCs w:val="20"/>
        </w:rPr>
        <w:t xml:space="preserve"> of a reasonable extension of time in which to perform its obligations under this </w:t>
      </w:r>
      <w:r w:rsidR="004333E7" w:rsidRPr="002A2578">
        <w:rPr>
          <w:sz w:val="20"/>
          <w:szCs w:val="20"/>
        </w:rPr>
        <w:t>Agreement</w:t>
      </w:r>
      <w:r w:rsidR="002330C4" w:rsidRPr="002A2578">
        <w:rPr>
          <w:sz w:val="20"/>
          <w:szCs w:val="20"/>
        </w:rPr>
        <w:t>.</w:t>
      </w:r>
    </w:p>
    <w:p w14:paraId="103608B8" w14:textId="77777777" w:rsidR="002330C4" w:rsidRPr="002A2578" w:rsidRDefault="002330C4" w:rsidP="00015EF2">
      <w:pPr>
        <w:ind w:left="720" w:hanging="720"/>
        <w:rPr>
          <w:sz w:val="20"/>
          <w:szCs w:val="20"/>
        </w:rPr>
      </w:pPr>
    </w:p>
    <w:p w14:paraId="03F9360B" w14:textId="138C7F95" w:rsidR="002330C4" w:rsidRPr="002A2578" w:rsidRDefault="002366AB" w:rsidP="00015EF2">
      <w:pPr>
        <w:ind w:left="720" w:hanging="720"/>
        <w:rPr>
          <w:sz w:val="20"/>
          <w:szCs w:val="20"/>
        </w:rPr>
      </w:pPr>
      <w:r w:rsidRPr="002A2578">
        <w:rPr>
          <w:sz w:val="20"/>
          <w:szCs w:val="20"/>
        </w:rPr>
        <w:t>10</w:t>
      </w:r>
      <w:r w:rsidR="002330C4" w:rsidRPr="002A2578">
        <w:rPr>
          <w:sz w:val="20"/>
          <w:szCs w:val="20"/>
        </w:rPr>
        <w:t>.2</w:t>
      </w:r>
      <w:r w:rsidR="002330C4" w:rsidRPr="002A2578">
        <w:rPr>
          <w:sz w:val="20"/>
          <w:szCs w:val="20"/>
        </w:rPr>
        <w:tab/>
        <w:t xml:space="preserve">If the </w:t>
      </w:r>
      <w:r w:rsidR="007B24B7" w:rsidRPr="002A2578">
        <w:rPr>
          <w:sz w:val="20"/>
          <w:szCs w:val="20"/>
        </w:rPr>
        <w:t>IP</w:t>
      </w:r>
      <w:r w:rsidR="002330C4" w:rsidRPr="002A2578">
        <w:rPr>
          <w:sz w:val="20"/>
          <w:szCs w:val="20"/>
        </w:rPr>
        <w:t xml:space="preserve"> is rendered permane</w:t>
      </w:r>
      <w:r w:rsidR="007B24B7" w:rsidRPr="002A2578">
        <w:rPr>
          <w:sz w:val="20"/>
          <w:szCs w:val="20"/>
        </w:rPr>
        <w:t>ntly unable, wholly</w:t>
      </w:r>
      <w:r w:rsidR="002330C4" w:rsidRPr="002A2578">
        <w:rPr>
          <w:sz w:val="20"/>
          <w:szCs w:val="20"/>
        </w:rPr>
        <w:t xml:space="preserve"> or in part, by reason of </w:t>
      </w:r>
      <w:r w:rsidR="002330C4" w:rsidRPr="002A2578">
        <w:rPr>
          <w:i/>
          <w:sz w:val="20"/>
          <w:szCs w:val="20"/>
        </w:rPr>
        <w:t>force majeure</w:t>
      </w:r>
      <w:r w:rsidR="002330C4" w:rsidRPr="002A2578">
        <w:rPr>
          <w:sz w:val="20"/>
          <w:szCs w:val="20"/>
        </w:rPr>
        <w:t xml:space="preserve"> to perform its obligations and meet its responsibilities under this </w:t>
      </w:r>
      <w:r w:rsidR="004333E7" w:rsidRPr="002A2578">
        <w:rPr>
          <w:sz w:val="20"/>
          <w:szCs w:val="20"/>
        </w:rPr>
        <w:t>Agreement</w:t>
      </w:r>
      <w:r w:rsidR="002330C4" w:rsidRPr="002A2578">
        <w:rPr>
          <w:sz w:val="20"/>
          <w:szCs w:val="20"/>
        </w:rPr>
        <w:t xml:space="preserve">, </w:t>
      </w:r>
      <w:r w:rsidR="003B2DD9" w:rsidRPr="002A2578">
        <w:rPr>
          <w:sz w:val="20"/>
          <w:szCs w:val="20"/>
        </w:rPr>
        <w:t>UN</w:t>
      </w:r>
      <w:r w:rsidR="00971CAF" w:rsidRPr="002A2578">
        <w:rPr>
          <w:sz w:val="20"/>
          <w:szCs w:val="20"/>
        </w:rPr>
        <w:t>ICEF</w:t>
      </w:r>
      <w:r w:rsidR="002330C4" w:rsidRPr="002A2578">
        <w:rPr>
          <w:sz w:val="20"/>
          <w:szCs w:val="20"/>
        </w:rPr>
        <w:t xml:space="preserve"> shall have the right to suspend or terminate this </w:t>
      </w:r>
      <w:r w:rsidR="004333E7" w:rsidRPr="002A2578">
        <w:rPr>
          <w:sz w:val="20"/>
          <w:szCs w:val="20"/>
        </w:rPr>
        <w:t>Agreement</w:t>
      </w:r>
      <w:r w:rsidR="007B24B7" w:rsidRPr="002A2578">
        <w:rPr>
          <w:sz w:val="20"/>
          <w:szCs w:val="20"/>
        </w:rPr>
        <w:t xml:space="preserve"> </w:t>
      </w:r>
      <w:r w:rsidR="002330C4" w:rsidRPr="002A2578">
        <w:rPr>
          <w:sz w:val="20"/>
          <w:szCs w:val="20"/>
        </w:rPr>
        <w:t>on the same terms and conditions a</w:t>
      </w:r>
      <w:r w:rsidR="00FC1824" w:rsidRPr="002A2578">
        <w:rPr>
          <w:sz w:val="20"/>
          <w:szCs w:val="20"/>
        </w:rPr>
        <w:t>s are provided for in Article 11</w:t>
      </w:r>
      <w:r w:rsidR="00BF48C6">
        <w:rPr>
          <w:sz w:val="20"/>
          <w:szCs w:val="20"/>
        </w:rPr>
        <w:t>.0</w:t>
      </w:r>
      <w:r w:rsidR="002330C4" w:rsidRPr="002A2578">
        <w:rPr>
          <w:sz w:val="20"/>
          <w:szCs w:val="20"/>
        </w:rPr>
        <w:t>, "Termination", except that the period of notice shall be seven (7) days instead of thirty (30) days.</w:t>
      </w:r>
    </w:p>
    <w:p w14:paraId="0A9AE425" w14:textId="77777777" w:rsidR="002330C4" w:rsidRPr="002A2578" w:rsidRDefault="002330C4" w:rsidP="00015EF2">
      <w:pPr>
        <w:ind w:left="720" w:hanging="720"/>
        <w:rPr>
          <w:sz w:val="20"/>
          <w:szCs w:val="20"/>
        </w:rPr>
      </w:pPr>
    </w:p>
    <w:p w14:paraId="732F0FFE" w14:textId="77777777" w:rsidR="002330C4" w:rsidRPr="002A2578" w:rsidRDefault="002366AB" w:rsidP="00015EF2">
      <w:pPr>
        <w:ind w:left="720" w:hanging="720"/>
        <w:rPr>
          <w:sz w:val="20"/>
          <w:szCs w:val="20"/>
        </w:rPr>
      </w:pPr>
      <w:r w:rsidRPr="002A2578">
        <w:rPr>
          <w:sz w:val="20"/>
          <w:szCs w:val="20"/>
        </w:rPr>
        <w:t>10</w:t>
      </w:r>
      <w:r w:rsidR="002330C4" w:rsidRPr="002A2578">
        <w:rPr>
          <w:sz w:val="20"/>
          <w:szCs w:val="20"/>
        </w:rPr>
        <w:t>.3</w:t>
      </w:r>
      <w:r w:rsidR="002330C4" w:rsidRPr="002A2578">
        <w:rPr>
          <w:sz w:val="20"/>
          <w:szCs w:val="20"/>
        </w:rPr>
        <w:tab/>
      </w:r>
      <w:r w:rsidR="002330C4" w:rsidRPr="002A2578">
        <w:rPr>
          <w:i/>
          <w:sz w:val="20"/>
          <w:szCs w:val="20"/>
        </w:rPr>
        <w:t>Force majeure</w:t>
      </w:r>
      <w:r w:rsidR="002330C4" w:rsidRPr="002A2578">
        <w:rPr>
          <w:sz w:val="20"/>
          <w:szCs w:val="20"/>
        </w:rPr>
        <w:t xml:space="preserve"> as used in this Article means </w:t>
      </w:r>
      <w:r w:rsidR="00C7208B" w:rsidRPr="002A2578">
        <w:rPr>
          <w:sz w:val="20"/>
          <w:szCs w:val="20"/>
        </w:rPr>
        <w:t xml:space="preserve">any unforeseeable and irresistible act of nature, any act of war (whether declared or not), invasion, revolution, insurrection, terrorism, or any other acts of a similar force or nature, </w:t>
      </w:r>
      <w:r w:rsidR="00C7208B" w:rsidRPr="002A2578">
        <w:rPr>
          <w:iCs/>
          <w:sz w:val="20"/>
          <w:szCs w:val="20"/>
        </w:rPr>
        <w:t>provided that</w:t>
      </w:r>
      <w:r w:rsidR="00C7208B" w:rsidRPr="002A2578">
        <w:rPr>
          <w:i/>
          <w:iCs/>
          <w:sz w:val="20"/>
          <w:szCs w:val="20"/>
        </w:rPr>
        <w:t xml:space="preserve"> </w:t>
      </w:r>
      <w:r w:rsidR="00C7208B" w:rsidRPr="002A2578">
        <w:rPr>
          <w:sz w:val="20"/>
          <w:szCs w:val="20"/>
        </w:rPr>
        <w:t>such acts arise from causes beyond the control and without the fault or negligence of the Party concerned</w:t>
      </w:r>
      <w:r w:rsidR="002330C4" w:rsidRPr="002A2578">
        <w:rPr>
          <w:sz w:val="20"/>
          <w:szCs w:val="20"/>
        </w:rPr>
        <w:t>.</w:t>
      </w:r>
    </w:p>
    <w:p w14:paraId="6F857816" w14:textId="77777777" w:rsidR="002330C4" w:rsidRPr="002A2578" w:rsidRDefault="002330C4" w:rsidP="00015EF2">
      <w:pPr>
        <w:ind w:left="720" w:hanging="720"/>
        <w:rPr>
          <w:sz w:val="20"/>
          <w:szCs w:val="20"/>
        </w:rPr>
      </w:pPr>
    </w:p>
    <w:p w14:paraId="6E5CC4B9" w14:textId="77777777" w:rsidR="002330C4" w:rsidRPr="00ED59BF" w:rsidRDefault="002366AB" w:rsidP="00015EF2">
      <w:pPr>
        <w:ind w:left="720" w:hanging="720"/>
        <w:rPr>
          <w:sz w:val="20"/>
          <w:szCs w:val="20"/>
        </w:rPr>
      </w:pPr>
      <w:r w:rsidRPr="002A2578">
        <w:rPr>
          <w:sz w:val="20"/>
          <w:szCs w:val="20"/>
        </w:rPr>
        <w:t>10</w:t>
      </w:r>
      <w:r w:rsidR="002330C4" w:rsidRPr="002A2578">
        <w:rPr>
          <w:sz w:val="20"/>
          <w:szCs w:val="20"/>
        </w:rPr>
        <w:t xml:space="preserve">.4 </w:t>
      </w:r>
      <w:r w:rsidR="00ED59BF" w:rsidRPr="002A2578">
        <w:rPr>
          <w:sz w:val="20"/>
          <w:szCs w:val="20"/>
        </w:rPr>
        <w:tab/>
      </w:r>
      <w:r w:rsidR="002330C4" w:rsidRPr="002A2578">
        <w:rPr>
          <w:sz w:val="20"/>
          <w:szCs w:val="20"/>
        </w:rPr>
        <w:t xml:space="preserve">The </w:t>
      </w:r>
      <w:r w:rsidR="007B24B7" w:rsidRPr="002A2578">
        <w:rPr>
          <w:sz w:val="20"/>
          <w:szCs w:val="20"/>
        </w:rPr>
        <w:t>IP</w:t>
      </w:r>
      <w:r w:rsidR="002330C4" w:rsidRPr="002A2578">
        <w:rPr>
          <w:sz w:val="20"/>
          <w:szCs w:val="20"/>
        </w:rPr>
        <w:t xml:space="preserve"> acknowledges and agrees that, with respect to any obligations under this </w:t>
      </w:r>
      <w:r w:rsidR="004333E7" w:rsidRPr="002A2578">
        <w:rPr>
          <w:sz w:val="20"/>
          <w:szCs w:val="20"/>
        </w:rPr>
        <w:t>Agreement</w:t>
      </w:r>
      <w:r w:rsidR="007B24B7" w:rsidRPr="002A2578">
        <w:rPr>
          <w:sz w:val="20"/>
          <w:szCs w:val="20"/>
        </w:rPr>
        <w:t xml:space="preserve"> </w:t>
      </w:r>
      <w:r w:rsidR="002330C4" w:rsidRPr="002A2578">
        <w:rPr>
          <w:sz w:val="20"/>
          <w:szCs w:val="20"/>
        </w:rPr>
        <w:t xml:space="preserve">that the </w:t>
      </w:r>
      <w:r w:rsidR="007B24B7" w:rsidRPr="002A2578">
        <w:rPr>
          <w:sz w:val="20"/>
          <w:szCs w:val="20"/>
        </w:rPr>
        <w:t>IP</w:t>
      </w:r>
      <w:r w:rsidR="002330C4" w:rsidRPr="002A2578">
        <w:rPr>
          <w:sz w:val="20"/>
          <w:szCs w:val="20"/>
        </w:rPr>
        <w:t xml:space="preserve"> must perform in or for any areas in which </w:t>
      </w:r>
      <w:r w:rsidR="007B24B7" w:rsidRPr="002A2578">
        <w:rPr>
          <w:sz w:val="20"/>
          <w:szCs w:val="20"/>
        </w:rPr>
        <w:t>UN</w:t>
      </w:r>
      <w:r w:rsidR="00971CAF" w:rsidRPr="002A2578">
        <w:rPr>
          <w:sz w:val="20"/>
          <w:szCs w:val="20"/>
        </w:rPr>
        <w:t>ICEF</w:t>
      </w:r>
      <w:r w:rsidR="002330C4" w:rsidRPr="002A2578">
        <w:rPr>
          <w:sz w:val="20"/>
          <w:szCs w:val="20"/>
        </w:rPr>
        <w:t xml:space="preserve"> is engaged in, preparing to engage in, or</w:t>
      </w:r>
      <w:r w:rsidR="002330C4" w:rsidRPr="00ED59BF">
        <w:rPr>
          <w:sz w:val="20"/>
          <w:szCs w:val="20"/>
        </w:rPr>
        <w:t xml:space="preserve"> disengaging from any peacekeeping, humanitarian or similar operations, </w:t>
      </w:r>
      <w:r w:rsidR="002330C4" w:rsidRPr="00ED59BF">
        <w:rPr>
          <w:bCs/>
          <w:sz w:val="20"/>
          <w:szCs w:val="20"/>
        </w:rPr>
        <w:t xml:space="preserve">any delays or failure to perform such obligations arising from or relating to harsh conditions within such areas or to any incidents of civil unrest occurring in such areas shall not, in and of itself, constitute </w:t>
      </w:r>
      <w:r w:rsidR="002330C4" w:rsidRPr="00ED59BF">
        <w:rPr>
          <w:bCs/>
          <w:i/>
          <w:sz w:val="20"/>
          <w:szCs w:val="20"/>
        </w:rPr>
        <w:t>force majeure</w:t>
      </w:r>
      <w:r w:rsidR="002330C4" w:rsidRPr="00ED59BF">
        <w:rPr>
          <w:bCs/>
          <w:sz w:val="20"/>
          <w:szCs w:val="20"/>
        </w:rPr>
        <w:t>.</w:t>
      </w:r>
    </w:p>
    <w:p w14:paraId="77F3DA3A" w14:textId="77777777" w:rsidR="002330C4" w:rsidRPr="00ED59BF" w:rsidRDefault="002330C4" w:rsidP="00015EF2">
      <w:pPr>
        <w:rPr>
          <w:sz w:val="20"/>
          <w:szCs w:val="20"/>
        </w:rPr>
      </w:pPr>
    </w:p>
    <w:p w14:paraId="6107C7FF" w14:textId="77777777" w:rsidR="002330C4" w:rsidRPr="00ED59BF" w:rsidRDefault="002330C4" w:rsidP="005B25F1">
      <w:pPr>
        <w:numPr>
          <w:ilvl w:val="0"/>
          <w:numId w:val="13"/>
        </w:numPr>
        <w:ind w:left="720" w:hanging="720"/>
        <w:rPr>
          <w:sz w:val="20"/>
          <w:szCs w:val="20"/>
        </w:rPr>
      </w:pPr>
      <w:r w:rsidRPr="00ED59BF">
        <w:rPr>
          <w:b/>
          <w:bCs/>
          <w:sz w:val="20"/>
          <w:szCs w:val="20"/>
        </w:rPr>
        <w:t>TERMINATION</w:t>
      </w:r>
      <w:r w:rsidR="00CF5754" w:rsidRPr="00ED59BF">
        <w:rPr>
          <w:b/>
          <w:bCs/>
          <w:sz w:val="20"/>
          <w:szCs w:val="20"/>
        </w:rPr>
        <w:t>:</w:t>
      </w:r>
    </w:p>
    <w:p w14:paraId="02907541" w14:textId="77777777" w:rsidR="002330C4" w:rsidRPr="00ED59BF" w:rsidRDefault="002330C4" w:rsidP="00015EF2">
      <w:pPr>
        <w:rPr>
          <w:sz w:val="20"/>
          <w:szCs w:val="20"/>
        </w:rPr>
      </w:pPr>
    </w:p>
    <w:p w14:paraId="7AEEFC80" w14:textId="77777777" w:rsidR="00264A99" w:rsidRPr="00ED59BF" w:rsidRDefault="002366AB" w:rsidP="00015EF2">
      <w:pPr>
        <w:autoSpaceDE w:val="0"/>
        <w:autoSpaceDN w:val="0"/>
        <w:adjustRightInd w:val="0"/>
        <w:ind w:left="720" w:hanging="720"/>
        <w:rPr>
          <w:sz w:val="20"/>
          <w:szCs w:val="20"/>
        </w:rPr>
      </w:pPr>
      <w:r w:rsidRPr="002A2578">
        <w:rPr>
          <w:sz w:val="20"/>
          <w:szCs w:val="20"/>
        </w:rPr>
        <w:t>11</w:t>
      </w:r>
      <w:r w:rsidR="002330C4" w:rsidRPr="002A2578">
        <w:rPr>
          <w:sz w:val="20"/>
          <w:szCs w:val="20"/>
        </w:rPr>
        <w:t>.1</w:t>
      </w:r>
      <w:r w:rsidR="002330C4" w:rsidRPr="002A2578">
        <w:rPr>
          <w:sz w:val="20"/>
          <w:szCs w:val="20"/>
        </w:rPr>
        <w:tab/>
      </w:r>
      <w:r w:rsidR="00264A99" w:rsidRPr="00ED59BF">
        <w:rPr>
          <w:sz w:val="20"/>
          <w:szCs w:val="20"/>
        </w:rPr>
        <w:t xml:space="preserve">Either Party may terminate this </w:t>
      </w:r>
      <w:r w:rsidR="004333E7" w:rsidRPr="00ED59BF">
        <w:rPr>
          <w:sz w:val="20"/>
          <w:szCs w:val="20"/>
        </w:rPr>
        <w:t>Agreement</w:t>
      </w:r>
      <w:r w:rsidR="00264A99" w:rsidRPr="00ED59BF">
        <w:rPr>
          <w:sz w:val="20"/>
          <w:szCs w:val="20"/>
        </w:rPr>
        <w:t xml:space="preserve"> by giving thirty (30) calendar days’ </w:t>
      </w:r>
      <w:r w:rsidR="00FC1824" w:rsidRPr="00ED59BF">
        <w:rPr>
          <w:sz w:val="20"/>
          <w:szCs w:val="20"/>
        </w:rPr>
        <w:t xml:space="preserve">written </w:t>
      </w:r>
      <w:r w:rsidR="00264A99" w:rsidRPr="00ED59BF">
        <w:rPr>
          <w:sz w:val="20"/>
          <w:szCs w:val="20"/>
        </w:rPr>
        <w:t xml:space="preserve">notice to the other Party in each of the following situations: </w:t>
      </w:r>
    </w:p>
    <w:p w14:paraId="3D59BC0E" w14:textId="77777777" w:rsidR="00264A99" w:rsidRPr="00ED59BF" w:rsidRDefault="00264A99" w:rsidP="00015EF2">
      <w:pPr>
        <w:autoSpaceDE w:val="0"/>
        <w:autoSpaceDN w:val="0"/>
        <w:adjustRightInd w:val="0"/>
        <w:ind w:left="720" w:hanging="720"/>
        <w:rPr>
          <w:sz w:val="20"/>
          <w:szCs w:val="20"/>
        </w:rPr>
      </w:pPr>
    </w:p>
    <w:p w14:paraId="369031BD" w14:textId="77777777" w:rsidR="00264A99" w:rsidRPr="00ED59BF" w:rsidRDefault="00264A99" w:rsidP="00015EF2">
      <w:pPr>
        <w:autoSpaceDE w:val="0"/>
        <w:autoSpaceDN w:val="0"/>
        <w:adjustRightInd w:val="0"/>
        <w:ind w:left="1440" w:hanging="720"/>
        <w:rPr>
          <w:sz w:val="20"/>
          <w:szCs w:val="20"/>
        </w:rPr>
      </w:pPr>
      <w:r w:rsidRPr="00ED59BF">
        <w:rPr>
          <w:sz w:val="20"/>
          <w:szCs w:val="20"/>
        </w:rPr>
        <w:t>a.</w:t>
      </w:r>
      <w:r w:rsidRPr="00ED59BF">
        <w:rPr>
          <w:sz w:val="20"/>
          <w:szCs w:val="20"/>
        </w:rPr>
        <w:tab/>
        <w:t xml:space="preserve">if it concludes that the other Party has breached its obligations under this </w:t>
      </w:r>
      <w:r w:rsidR="004333E7" w:rsidRPr="00ED59BF">
        <w:rPr>
          <w:sz w:val="20"/>
          <w:szCs w:val="20"/>
        </w:rPr>
        <w:t>Agreement</w:t>
      </w:r>
      <w:r w:rsidRPr="00ED59BF">
        <w:rPr>
          <w:sz w:val="20"/>
          <w:szCs w:val="20"/>
        </w:rPr>
        <w:t xml:space="preserve"> or any </w:t>
      </w:r>
      <w:r w:rsidR="004D4A3D">
        <w:rPr>
          <w:sz w:val="20"/>
          <w:szCs w:val="20"/>
        </w:rPr>
        <w:t>Programme Document</w:t>
      </w:r>
      <w:r w:rsidRPr="00ED59BF">
        <w:rPr>
          <w:sz w:val="20"/>
          <w:szCs w:val="20"/>
        </w:rPr>
        <w:t xml:space="preserve"> and has not remedied that breach after </w:t>
      </w:r>
      <w:r w:rsidR="007B4B0A" w:rsidRPr="00ED59BF">
        <w:rPr>
          <w:sz w:val="20"/>
          <w:szCs w:val="20"/>
        </w:rPr>
        <w:t>having been</w:t>
      </w:r>
      <w:r w:rsidRPr="00ED59BF">
        <w:rPr>
          <w:sz w:val="20"/>
          <w:szCs w:val="20"/>
        </w:rPr>
        <w:t xml:space="preserve"> given </w:t>
      </w:r>
      <w:r w:rsidR="007B4B0A" w:rsidRPr="00ED59BF">
        <w:rPr>
          <w:sz w:val="20"/>
          <w:szCs w:val="20"/>
        </w:rPr>
        <w:t xml:space="preserve">not less than </w:t>
      </w:r>
      <w:r w:rsidRPr="00ED59BF">
        <w:rPr>
          <w:sz w:val="20"/>
          <w:szCs w:val="20"/>
        </w:rPr>
        <w:t>fourteen (14) calendar days’ written notice to do so</w:t>
      </w:r>
      <w:r w:rsidR="007B4B0A" w:rsidRPr="00ED59BF">
        <w:rPr>
          <w:sz w:val="20"/>
          <w:szCs w:val="20"/>
        </w:rPr>
        <w:t xml:space="preserve"> with effect from a date specified in such notice</w:t>
      </w:r>
      <w:r w:rsidRPr="00ED59BF">
        <w:rPr>
          <w:sz w:val="20"/>
          <w:szCs w:val="20"/>
        </w:rPr>
        <w:t xml:space="preserve">; and </w:t>
      </w:r>
    </w:p>
    <w:p w14:paraId="54D0F288" w14:textId="77777777" w:rsidR="00264A99" w:rsidRPr="00ED59BF" w:rsidRDefault="00264A99" w:rsidP="00015EF2">
      <w:pPr>
        <w:autoSpaceDE w:val="0"/>
        <w:autoSpaceDN w:val="0"/>
        <w:adjustRightInd w:val="0"/>
        <w:ind w:left="1440" w:hanging="720"/>
        <w:rPr>
          <w:sz w:val="20"/>
          <w:szCs w:val="20"/>
        </w:rPr>
      </w:pPr>
    </w:p>
    <w:p w14:paraId="6EF52132" w14:textId="77777777" w:rsidR="002330C4" w:rsidRPr="00ED59BF" w:rsidRDefault="00264A99" w:rsidP="00015EF2">
      <w:pPr>
        <w:ind w:left="1440" w:hanging="720"/>
        <w:rPr>
          <w:sz w:val="20"/>
          <w:szCs w:val="20"/>
        </w:rPr>
      </w:pPr>
      <w:r w:rsidRPr="00ED59BF">
        <w:rPr>
          <w:sz w:val="20"/>
          <w:szCs w:val="20"/>
        </w:rPr>
        <w:t>b.</w:t>
      </w:r>
      <w:r w:rsidRPr="00ED59BF">
        <w:rPr>
          <w:sz w:val="20"/>
          <w:szCs w:val="20"/>
        </w:rPr>
        <w:tab/>
        <w:t xml:space="preserve">if it concludes that the other Party cannot meet its obligations under this </w:t>
      </w:r>
      <w:r w:rsidR="004333E7" w:rsidRPr="00ED59BF">
        <w:rPr>
          <w:sz w:val="20"/>
          <w:szCs w:val="20"/>
        </w:rPr>
        <w:t>Agreement</w:t>
      </w:r>
      <w:r w:rsidRPr="00ED59BF">
        <w:rPr>
          <w:sz w:val="20"/>
          <w:szCs w:val="20"/>
        </w:rPr>
        <w:t xml:space="preserve">. </w:t>
      </w:r>
    </w:p>
    <w:p w14:paraId="4D077A8B" w14:textId="77777777" w:rsidR="002330C4" w:rsidRPr="00ED59BF" w:rsidRDefault="002330C4" w:rsidP="00015EF2">
      <w:pPr>
        <w:ind w:left="720" w:hanging="720"/>
        <w:rPr>
          <w:sz w:val="20"/>
          <w:szCs w:val="20"/>
        </w:rPr>
      </w:pPr>
    </w:p>
    <w:p w14:paraId="32F4F83E" w14:textId="2868188C" w:rsidR="00264A99" w:rsidRPr="00265E27" w:rsidRDefault="002366AB" w:rsidP="00FF6918">
      <w:pPr>
        <w:autoSpaceDE w:val="0"/>
        <w:autoSpaceDN w:val="0"/>
        <w:adjustRightInd w:val="0"/>
        <w:ind w:left="720" w:hanging="720"/>
        <w:rPr>
          <w:sz w:val="20"/>
          <w:szCs w:val="20"/>
        </w:rPr>
      </w:pPr>
      <w:r w:rsidRPr="002A2578">
        <w:rPr>
          <w:sz w:val="20"/>
          <w:szCs w:val="20"/>
        </w:rPr>
        <w:t>11</w:t>
      </w:r>
      <w:r w:rsidR="002330C4" w:rsidRPr="002A2578">
        <w:rPr>
          <w:sz w:val="20"/>
          <w:szCs w:val="20"/>
        </w:rPr>
        <w:t>.2</w:t>
      </w:r>
      <w:r w:rsidR="002330C4" w:rsidRPr="002A2578">
        <w:rPr>
          <w:sz w:val="20"/>
          <w:szCs w:val="20"/>
        </w:rPr>
        <w:tab/>
      </w:r>
      <w:bookmarkStart w:id="6" w:name="_Hlk534625215"/>
      <w:r w:rsidR="00264A99" w:rsidRPr="00265E27">
        <w:rPr>
          <w:sz w:val="20"/>
          <w:szCs w:val="20"/>
        </w:rPr>
        <w:t>UN</w:t>
      </w:r>
      <w:r w:rsidR="00971CAF" w:rsidRPr="00265E27">
        <w:rPr>
          <w:sz w:val="20"/>
          <w:szCs w:val="20"/>
        </w:rPr>
        <w:t>ICEF</w:t>
      </w:r>
      <w:r w:rsidR="00264A99" w:rsidRPr="00265E27">
        <w:rPr>
          <w:sz w:val="20"/>
          <w:szCs w:val="20"/>
        </w:rPr>
        <w:t xml:space="preserve"> may also suspend or terminate</w:t>
      </w:r>
      <w:r w:rsidR="00B20F1A" w:rsidRPr="00265E27">
        <w:rPr>
          <w:sz w:val="20"/>
          <w:szCs w:val="20"/>
        </w:rPr>
        <w:t>,</w:t>
      </w:r>
      <w:r w:rsidR="00264A99" w:rsidRPr="00265E27">
        <w:rPr>
          <w:sz w:val="20"/>
          <w:szCs w:val="20"/>
        </w:rPr>
        <w:t xml:space="preserve"> </w:t>
      </w:r>
      <w:r w:rsidR="00B20F1A" w:rsidRPr="00265E27">
        <w:rPr>
          <w:sz w:val="20"/>
          <w:szCs w:val="20"/>
        </w:rPr>
        <w:t xml:space="preserve">as it deems appropriate, </w:t>
      </w:r>
      <w:r w:rsidR="00264A99" w:rsidRPr="00265E27">
        <w:rPr>
          <w:sz w:val="20"/>
          <w:szCs w:val="20"/>
        </w:rPr>
        <w:t xml:space="preserve">this </w:t>
      </w:r>
      <w:r w:rsidR="004333E7" w:rsidRPr="00265E27">
        <w:rPr>
          <w:sz w:val="20"/>
          <w:szCs w:val="20"/>
        </w:rPr>
        <w:t>Agreement</w:t>
      </w:r>
      <w:r w:rsidR="00264A99" w:rsidRPr="00265E27">
        <w:rPr>
          <w:sz w:val="20"/>
          <w:szCs w:val="20"/>
        </w:rPr>
        <w:t xml:space="preserve"> forthwith in each of the following situations: </w:t>
      </w:r>
      <w:bookmarkEnd w:id="6"/>
    </w:p>
    <w:p w14:paraId="7AE442E1" w14:textId="77777777" w:rsidR="00264A99" w:rsidRPr="00265E27" w:rsidRDefault="00264A99" w:rsidP="00FF6918">
      <w:pPr>
        <w:autoSpaceDE w:val="0"/>
        <w:autoSpaceDN w:val="0"/>
        <w:adjustRightInd w:val="0"/>
        <w:ind w:left="720" w:hanging="720"/>
        <w:rPr>
          <w:sz w:val="20"/>
          <w:szCs w:val="20"/>
        </w:rPr>
      </w:pPr>
    </w:p>
    <w:p w14:paraId="21E6A235" w14:textId="77777777" w:rsidR="00264A99" w:rsidRPr="00265E27" w:rsidRDefault="00557977" w:rsidP="00FF6918">
      <w:pPr>
        <w:autoSpaceDE w:val="0"/>
        <w:autoSpaceDN w:val="0"/>
        <w:adjustRightInd w:val="0"/>
        <w:ind w:left="1440" w:hanging="720"/>
        <w:rPr>
          <w:sz w:val="20"/>
          <w:szCs w:val="20"/>
        </w:rPr>
      </w:pPr>
      <w:r w:rsidRPr="00265E27">
        <w:rPr>
          <w:sz w:val="20"/>
          <w:szCs w:val="20"/>
        </w:rPr>
        <w:t>a.</w:t>
      </w:r>
      <w:r w:rsidRPr="00265E27">
        <w:rPr>
          <w:sz w:val="20"/>
          <w:szCs w:val="20"/>
        </w:rPr>
        <w:tab/>
        <w:t>if implementation of any</w:t>
      </w:r>
      <w:r w:rsidR="00264A99" w:rsidRPr="00265E27">
        <w:rPr>
          <w:sz w:val="20"/>
          <w:szCs w:val="20"/>
        </w:rPr>
        <w:t xml:space="preserve"> </w:t>
      </w:r>
      <w:r w:rsidR="004D4A3D" w:rsidRPr="00265E27">
        <w:rPr>
          <w:sz w:val="20"/>
          <w:szCs w:val="20"/>
        </w:rPr>
        <w:t>Programme Document</w:t>
      </w:r>
      <w:r w:rsidR="00264A99" w:rsidRPr="00265E27">
        <w:rPr>
          <w:sz w:val="20"/>
          <w:szCs w:val="20"/>
        </w:rPr>
        <w:t xml:space="preserve"> has not commenced within a reasonable time;   </w:t>
      </w:r>
    </w:p>
    <w:p w14:paraId="27E99775" w14:textId="77777777" w:rsidR="00264A99" w:rsidRPr="00265E27" w:rsidRDefault="00264A99" w:rsidP="00FF6918">
      <w:pPr>
        <w:autoSpaceDE w:val="0"/>
        <w:autoSpaceDN w:val="0"/>
        <w:adjustRightInd w:val="0"/>
        <w:ind w:left="1440" w:hanging="720"/>
        <w:rPr>
          <w:sz w:val="20"/>
          <w:szCs w:val="20"/>
        </w:rPr>
      </w:pPr>
    </w:p>
    <w:p w14:paraId="2EC4CFCE" w14:textId="50D26B69" w:rsidR="0035672C" w:rsidRPr="00265E27" w:rsidRDefault="00264A99" w:rsidP="00FF6918">
      <w:pPr>
        <w:autoSpaceDE w:val="0"/>
        <w:autoSpaceDN w:val="0"/>
        <w:adjustRightInd w:val="0"/>
        <w:ind w:left="1440" w:hanging="720"/>
        <w:rPr>
          <w:sz w:val="20"/>
          <w:szCs w:val="20"/>
        </w:rPr>
      </w:pPr>
      <w:r w:rsidRPr="00265E27">
        <w:rPr>
          <w:sz w:val="20"/>
          <w:szCs w:val="20"/>
        </w:rPr>
        <w:t>b.</w:t>
      </w:r>
      <w:r w:rsidRPr="00265E27">
        <w:rPr>
          <w:sz w:val="20"/>
          <w:szCs w:val="20"/>
        </w:rPr>
        <w:tab/>
      </w:r>
      <w:bookmarkStart w:id="7" w:name="_Hlk534624891"/>
      <w:r w:rsidR="0035672C" w:rsidRPr="00265E27">
        <w:rPr>
          <w:sz w:val="20"/>
          <w:szCs w:val="20"/>
        </w:rPr>
        <w:t>if IP fails to take preventive measures against sexual exploitation and abuse, or child safeguarding violations; if IP fails to investigate allegations of sexual exploitation or abuse, or child safeguarding violations; or if IP fails to take corrective action if sexual exploitation or abuse or child safegu</w:t>
      </w:r>
      <w:r w:rsidR="0096121A" w:rsidRPr="00265E27">
        <w:rPr>
          <w:sz w:val="20"/>
          <w:szCs w:val="20"/>
        </w:rPr>
        <w:t xml:space="preserve">arding violations have occurred (as such terms are defined in </w:t>
      </w:r>
      <w:r w:rsidR="00697681" w:rsidRPr="00265E27">
        <w:rPr>
          <w:sz w:val="20"/>
          <w:szCs w:val="20"/>
        </w:rPr>
        <w:t>A</w:t>
      </w:r>
      <w:r w:rsidR="0096121A" w:rsidRPr="00265E27">
        <w:rPr>
          <w:sz w:val="20"/>
          <w:szCs w:val="20"/>
        </w:rPr>
        <w:t>rticle 14.1)</w:t>
      </w:r>
      <w:r w:rsidR="00653A0F" w:rsidRPr="00265E27">
        <w:rPr>
          <w:sz w:val="20"/>
          <w:szCs w:val="20"/>
        </w:rPr>
        <w:t>;</w:t>
      </w:r>
      <w:r w:rsidR="0035672C" w:rsidRPr="00265E27">
        <w:rPr>
          <w:sz w:val="20"/>
          <w:szCs w:val="20"/>
        </w:rPr>
        <w:t xml:space="preserve"> </w:t>
      </w:r>
      <w:bookmarkEnd w:id="7"/>
    </w:p>
    <w:p w14:paraId="37537356" w14:textId="77777777" w:rsidR="0035672C" w:rsidRPr="00265E27" w:rsidRDefault="0035672C" w:rsidP="00FF6918">
      <w:pPr>
        <w:autoSpaceDE w:val="0"/>
        <w:autoSpaceDN w:val="0"/>
        <w:adjustRightInd w:val="0"/>
        <w:ind w:left="1440" w:hanging="720"/>
        <w:rPr>
          <w:sz w:val="20"/>
          <w:szCs w:val="20"/>
        </w:rPr>
      </w:pPr>
    </w:p>
    <w:p w14:paraId="476432EE" w14:textId="15594529" w:rsidR="00264A99" w:rsidRPr="00265E27" w:rsidRDefault="0035672C" w:rsidP="00FF6918">
      <w:pPr>
        <w:autoSpaceDE w:val="0"/>
        <w:autoSpaceDN w:val="0"/>
        <w:adjustRightInd w:val="0"/>
        <w:ind w:left="1440" w:hanging="720"/>
        <w:rPr>
          <w:sz w:val="20"/>
          <w:szCs w:val="20"/>
        </w:rPr>
      </w:pPr>
      <w:r w:rsidRPr="00265E27">
        <w:rPr>
          <w:sz w:val="20"/>
          <w:szCs w:val="20"/>
        </w:rPr>
        <w:t xml:space="preserve">c. </w:t>
      </w:r>
      <w:r w:rsidRPr="00265E27">
        <w:rPr>
          <w:sz w:val="20"/>
          <w:szCs w:val="20"/>
        </w:rPr>
        <w:tab/>
      </w:r>
      <w:r w:rsidR="00264A99" w:rsidRPr="00265E27">
        <w:rPr>
          <w:sz w:val="20"/>
          <w:szCs w:val="20"/>
        </w:rPr>
        <w:t>if it decides that</w:t>
      </w:r>
      <w:r w:rsidR="000F56B5" w:rsidRPr="00265E27">
        <w:rPr>
          <w:sz w:val="20"/>
          <w:szCs w:val="20"/>
        </w:rPr>
        <w:t xml:space="preserve"> IP</w:t>
      </w:r>
      <w:r w:rsidR="00264A99" w:rsidRPr="00265E27">
        <w:rPr>
          <w:sz w:val="20"/>
          <w:szCs w:val="20"/>
        </w:rPr>
        <w:t xml:space="preserve"> or any of its </w:t>
      </w:r>
      <w:r w:rsidR="000F56B5" w:rsidRPr="00265E27">
        <w:rPr>
          <w:sz w:val="20"/>
          <w:szCs w:val="20"/>
        </w:rPr>
        <w:t>employees or p</w:t>
      </w:r>
      <w:r w:rsidR="00264A99" w:rsidRPr="00265E27">
        <w:rPr>
          <w:sz w:val="20"/>
          <w:szCs w:val="20"/>
        </w:rPr>
        <w:t>ersonnel has engaged in any corrupt, fraudulent, collusive, coercive</w:t>
      </w:r>
      <w:r w:rsidR="00FC0F19" w:rsidRPr="00265E27">
        <w:rPr>
          <w:sz w:val="20"/>
          <w:szCs w:val="20"/>
        </w:rPr>
        <w:t xml:space="preserve"> or obstructive</w:t>
      </w:r>
      <w:r w:rsidR="00264A99" w:rsidRPr="00265E27">
        <w:rPr>
          <w:sz w:val="20"/>
          <w:szCs w:val="20"/>
        </w:rPr>
        <w:t xml:space="preserve"> practice </w:t>
      </w:r>
      <w:r w:rsidR="00FC0F19" w:rsidRPr="00265E27">
        <w:rPr>
          <w:sz w:val="20"/>
          <w:szCs w:val="20"/>
        </w:rPr>
        <w:t>(as suc</w:t>
      </w:r>
      <w:r w:rsidR="0045263B" w:rsidRPr="00265E27">
        <w:rPr>
          <w:sz w:val="20"/>
          <w:szCs w:val="20"/>
        </w:rPr>
        <w:t xml:space="preserve">h terms are defined in </w:t>
      </w:r>
      <w:r w:rsidR="00EE4F32" w:rsidRPr="00265E27">
        <w:rPr>
          <w:sz w:val="20"/>
          <w:szCs w:val="20"/>
        </w:rPr>
        <w:t>clause 1</w:t>
      </w:r>
      <w:r w:rsidRPr="00265E27">
        <w:rPr>
          <w:sz w:val="20"/>
          <w:szCs w:val="20"/>
        </w:rPr>
        <w:t>5</w:t>
      </w:r>
      <w:r w:rsidR="001F44AD" w:rsidRPr="00265E27">
        <w:rPr>
          <w:sz w:val="20"/>
          <w:szCs w:val="20"/>
        </w:rPr>
        <w:t>.3 b.</w:t>
      </w:r>
      <w:r w:rsidR="00FC0F19" w:rsidRPr="00265E27">
        <w:rPr>
          <w:sz w:val="20"/>
          <w:szCs w:val="20"/>
        </w:rPr>
        <w:t>)</w:t>
      </w:r>
      <w:r w:rsidR="002550BE" w:rsidRPr="00265E27">
        <w:rPr>
          <w:sz w:val="20"/>
          <w:szCs w:val="20"/>
        </w:rPr>
        <w:t xml:space="preserve"> or has engaged or have engaged in sexual exploitation or abuse, or any child safeguarding violations</w:t>
      </w:r>
      <w:r w:rsidR="00F71769" w:rsidRPr="00265E27">
        <w:rPr>
          <w:sz w:val="20"/>
          <w:szCs w:val="20"/>
        </w:rPr>
        <w:t xml:space="preserve">, </w:t>
      </w:r>
      <w:r w:rsidR="00F17C5B" w:rsidRPr="00265E27">
        <w:rPr>
          <w:sz w:val="20"/>
          <w:szCs w:val="20"/>
        </w:rPr>
        <w:t>without the IP having taken timely and appropriate action satisfactory to UNICEF</w:t>
      </w:r>
      <w:r w:rsidR="002550BE" w:rsidRPr="00265E27">
        <w:rPr>
          <w:sz w:val="20"/>
          <w:szCs w:val="20"/>
        </w:rPr>
        <w:t xml:space="preserve">; </w:t>
      </w:r>
    </w:p>
    <w:p w14:paraId="6A029C9D" w14:textId="77777777" w:rsidR="00264A99" w:rsidRPr="00265E27" w:rsidRDefault="00264A99" w:rsidP="00FF6918">
      <w:pPr>
        <w:autoSpaceDE w:val="0"/>
        <w:autoSpaceDN w:val="0"/>
        <w:adjustRightInd w:val="0"/>
        <w:ind w:left="1440" w:hanging="720"/>
        <w:rPr>
          <w:color w:val="000000"/>
          <w:sz w:val="20"/>
          <w:szCs w:val="20"/>
        </w:rPr>
      </w:pPr>
    </w:p>
    <w:p w14:paraId="013F302B" w14:textId="35621082" w:rsidR="00264A99" w:rsidRPr="00265E27" w:rsidRDefault="0035672C" w:rsidP="00FF6918">
      <w:pPr>
        <w:autoSpaceDE w:val="0"/>
        <w:autoSpaceDN w:val="0"/>
        <w:adjustRightInd w:val="0"/>
        <w:ind w:left="1440" w:hanging="720"/>
        <w:rPr>
          <w:sz w:val="20"/>
          <w:szCs w:val="20"/>
        </w:rPr>
      </w:pPr>
      <w:r w:rsidRPr="00265E27">
        <w:rPr>
          <w:color w:val="000000"/>
          <w:sz w:val="20"/>
          <w:szCs w:val="20"/>
        </w:rPr>
        <w:t>d</w:t>
      </w:r>
      <w:r w:rsidR="00264A99" w:rsidRPr="00265E27">
        <w:rPr>
          <w:color w:val="000000"/>
          <w:sz w:val="20"/>
          <w:szCs w:val="20"/>
        </w:rPr>
        <w:t>.</w:t>
      </w:r>
      <w:r w:rsidR="00264A99" w:rsidRPr="00265E27">
        <w:rPr>
          <w:color w:val="000000"/>
          <w:sz w:val="20"/>
          <w:szCs w:val="20"/>
        </w:rPr>
        <w:tab/>
      </w:r>
      <w:r w:rsidR="000F56B5" w:rsidRPr="00265E27">
        <w:rPr>
          <w:sz w:val="20"/>
          <w:szCs w:val="20"/>
        </w:rPr>
        <w:t>should UN</w:t>
      </w:r>
      <w:r w:rsidR="00971CAF" w:rsidRPr="00265E27">
        <w:rPr>
          <w:sz w:val="20"/>
          <w:szCs w:val="20"/>
        </w:rPr>
        <w:t>ICEF</w:t>
      </w:r>
      <w:r w:rsidR="000F56B5" w:rsidRPr="00265E27">
        <w:rPr>
          <w:sz w:val="20"/>
          <w:szCs w:val="20"/>
        </w:rPr>
        <w:t xml:space="preserve">’s funding </w:t>
      </w:r>
      <w:r w:rsidR="009877E7" w:rsidRPr="00265E27">
        <w:rPr>
          <w:sz w:val="20"/>
          <w:szCs w:val="20"/>
        </w:rPr>
        <w:t xml:space="preserve">decrease, </w:t>
      </w:r>
      <w:r w:rsidR="000F56B5" w:rsidRPr="00265E27">
        <w:rPr>
          <w:sz w:val="20"/>
          <w:szCs w:val="20"/>
        </w:rPr>
        <w:t>be curtailed or terminated</w:t>
      </w:r>
      <w:r w:rsidR="00264A99" w:rsidRPr="00265E27">
        <w:rPr>
          <w:color w:val="000000"/>
          <w:sz w:val="20"/>
          <w:szCs w:val="20"/>
        </w:rPr>
        <w:t>;</w:t>
      </w:r>
      <w:r w:rsidR="007B4B0A" w:rsidRPr="00265E27">
        <w:rPr>
          <w:color w:val="000000"/>
          <w:sz w:val="20"/>
          <w:szCs w:val="20"/>
        </w:rPr>
        <w:t xml:space="preserve"> or</w:t>
      </w:r>
    </w:p>
    <w:p w14:paraId="7027A222" w14:textId="77777777" w:rsidR="00264A99" w:rsidRPr="00265E27" w:rsidRDefault="00264A99" w:rsidP="00FF6918">
      <w:pPr>
        <w:autoSpaceDE w:val="0"/>
        <w:autoSpaceDN w:val="0"/>
        <w:adjustRightInd w:val="0"/>
        <w:ind w:left="1440" w:hanging="720"/>
        <w:rPr>
          <w:sz w:val="20"/>
          <w:szCs w:val="20"/>
        </w:rPr>
      </w:pPr>
    </w:p>
    <w:p w14:paraId="3B83DB41" w14:textId="449F9E8B" w:rsidR="002330C4" w:rsidRPr="00265E27" w:rsidRDefault="0035672C" w:rsidP="00FF6918">
      <w:pPr>
        <w:ind w:left="1440" w:hanging="720"/>
        <w:rPr>
          <w:sz w:val="20"/>
          <w:szCs w:val="20"/>
        </w:rPr>
      </w:pPr>
      <w:r w:rsidRPr="00265E27">
        <w:rPr>
          <w:sz w:val="20"/>
          <w:szCs w:val="20"/>
        </w:rPr>
        <w:t>e</w:t>
      </w:r>
      <w:r w:rsidR="00264A99" w:rsidRPr="00265E27">
        <w:rPr>
          <w:sz w:val="20"/>
          <w:szCs w:val="20"/>
        </w:rPr>
        <w:t>.</w:t>
      </w:r>
      <w:r w:rsidR="00264A99" w:rsidRPr="00265E27">
        <w:rPr>
          <w:sz w:val="20"/>
          <w:szCs w:val="20"/>
        </w:rPr>
        <w:tab/>
      </w:r>
      <w:r w:rsidR="00FC1824" w:rsidRPr="00265E27">
        <w:rPr>
          <w:sz w:val="20"/>
          <w:szCs w:val="20"/>
        </w:rPr>
        <w:t xml:space="preserve">should </w:t>
      </w:r>
      <w:r w:rsidR="000F56B5" w:rsidRPr="00265E27">
        <w:rPr>
          <w:sz w:val="20"/>
          <w:szCs w:val="20"/>
        </w:rPr>
        <w:t xml:space="preserve">IP be adjudged bankrupt, or be liquidated or </w:t>
      </w:r>
      <w:r w:rsidR="00FC1824" w:rsidRPr="00265E27">
        <w:rPr>
          <w:sz w:val="20"/>
          <w:szCs w:val="20"/>
        </w:rPr>
        <w:t xml:space="preserve">become insolvent, or should </w:t>
      </w:r>
      <w:r w:rsidR="000F56B5" w:rsidRPr="00265E27">
        <w:rPr>
          <w:sz w:val="20"/>
          <w:szCs w:val="20"/>
        </w:rPr>
        <w:t xml:space="preserve">IP make an assignment for the benefit of its creditors, or should a Receiver be appointed </w:t>
      </w:r>
      <w:r w:rsidR="000F56B5" w:rsidRPr="00265E27">
        <w:rPr>
          <w:sz w:val="20"/>
          <w:szCs w:val="20"/>
        </w:rPr>
        <w:lastRenderedPageBreak/>
        <w:t>on account of the insolven</w:t>
      </w:r>
      <w:r w:rsidR="00FC1824" w:rsidRPr="00265E27">
        <w:rPr>
          <w:sz w:val="20"/>
          <w:szCs w:val="20"/>
        </w:rPr>
        <w:t xml:space="preserve">cy of IP, in which case </w:t>
      </w:r>
      <w:r w:rsidR="000F56B5" w:rsidRPr="00265E27">
        <w:rPr>
          <w:sz w:val="20"/>
          <w:szCs w:val="20"/>
        </w:rPr>
        <w:t>IP shall immediately inform UN</w:t>
      </w:r>
      <w:r w:rsidR="00971CAF" w:rsidRPr="00265E27">
        <w:rPr>
          <w:sz w:val="20"/>
          <w:szCs w:val="20"/>
        </w:rPr>
        <w:t>ICEF</w:t>
      </w:r>
      <w:r w:rsidR="000F56B5" w:rsidRPr="00265E27">
        <w:rPr>
          <w:sz w:val="20"/>
          <w:szCs w:val="20"/>
        </w:rPr>
        <w:t xml:space="preserve"> of the occurrence of any of the above events</w:t>
      </w:r>
      <w:r w:rsidR="00264A99" w:rsidRPr="00265E27">
        <w:rPr>
          <w:sz w:val="20"/>
          <w:szCs w:val="20"/>
        </w:rPr>
        <w:t>.</w:t>
      </w:r>
    </w:p>
    <w:p w14:paraId="4C7F1704" w14:textId="77777777" w:rsidR="002330C4" w:rsidRPr="00265E27" w:rsidRDefault="002330C4" w:rsidP="00FF6918">
      <w:pPr>
        <w:ind w:left="360"/>
        <w:rPr>
          <w:sz w:val="20"/>
          <w:szCs w:val="20"/>
        </w:rPr>
      </w:pPr>
    </w:p>
    <w:p w14:paraId="42A2DC74" w14:textId="77777777" w:rsidR="002330C4" w:rsidRPr="00265E27" w:rsidRDefault="002366AB" w:rsidP="00015EF2">
      <w:pPr>
        <w:ind w:left="720" w:hanging="720"/>
        <w:rPr>
          <w:sz w:val="20"/>
          <w:szCs w:val="20"/>
        </w:rPr>
      </w:pPr>
      <w:r w:rsidRPr="00265E27">
        <w:rPr>
          <w:sz w:val="20"/>
          <w:szCs w:val="20"/>
        </w:rPr>
        <w:t>11</w:t>
      </w:r>
      <w:r w:rsidR="002330C4" w:rsidRPr="00265E27">
        <w:rPr>
          <w:sz w:val="20"/>
          <w:szCs w:val="20"/>
        </w:rPr>
        <w:t>.</w:t>
      </w:r>
      <w:r w:rsidR="00FC0F19" w:rsidRPr="00265E27">
        <w:rPr>
          <w:sz w:val="20"/>
          <w:szCs w:val="20"/>
        </w:rPr>
        <w:t>3</w:t>
      </w:r>
      <w:r w:rsidR="002330C4" w:rsidRPr="00265E27">
        <w:rPr>
          <w:sz w:val="20"/>
          <w:szCs w:val="20"/>
        </w:rPr>
        <w:tab/>
      </w:r>
      <w:r w:rsidR="00264A99" w:rsidRPr="00265E27">
        <w:rPr>
          <w:sz w:val="20"/>
          <w:szCs w:val="20"/>
        </w:rPr>
        <w:t>The Party receiving a notice of suspension or termination will immediately take all necessary steps to suspend or terminate (as the case may be) its activities in an orderly manner so that continued expenses are kept to a minimum.</w:t>
      </w:r>
    </w:p>
    <w:p w14:paraId="7CF02C79" w14:textId="77777777" w:rsidR="00264A99" w:rsidRPr="00265E27" w:rsidRDefault="00264A99" w:rsidP="00015EF2">
      <w:pPr>
        <w:ind w:left="720" w:hanging="720"/>
        <w:rPr>
          <w:sz w:val="20"/>
          <w:szCs w:val="20"/>
        </w:rPr>
      </w:pPr>
    </w:p>
    <w:p w14:paraId="24E71219" w14:textId="77777777" w:rsidR="00264A99" w:rsidRPr="00265E27" w:rsidRDefault="002366AB" w:rsidP="00015EF2">
      <w:pPr>
        <w:ind w:left="720" w:hanging="720"/>
        <w:rPr>
          <w:sz w:val="20"/>
          <w:szCs w:val="20"/>
        </w:rPr>
      </w:pPr>
      <w:r w:rsidRPr="00265E27">
        <w:rPr>
          <w:sz w:val="20"/>
          <w:szCs w:val="20"/>
        </w:rPr>
        <w:t>11</w:t>
      </w:r>
      <w:r w:rsidR="00264A99" w:rsidRPr="00265E27">
        <w:rPr>
          <w:sz w:val="20"/>
          <w:szCs w:val="20"/>
        </w:rPr>
        <w:t>.</w:t>
      </w:r>
      <w:r w:rsidR="00FC0F19" w:rsidRPr="00265E27">
        <w:rPr>
          <w:sz w:val="20"/>
          <w:szCs w:val="20"/>
        </w:rPr>
        <w:t>4</w:t>
      </w:r>
      <w:r w:rsidR="00264A99" w:rsidRPr="00265E27">
        <w:rPr>
          <w:sz w:val="20"/>
          <w:szCs w:val="20"/>
        </w:rPr>
        <w:t xml:space="preserve"> </w:t>
      </w:r>
      <w:r w:rsidR="00ED59BF" w:rsidRPr="00265E27">
        <w:rPr>
          <w:sz w:val="20"/>
          <w:szCs w:val="20"/>
        </w:rPr>
        <w:tab/>
      </w:r>
      <w:r w:rsidR="00264A99" w:rsidRPr="00265E27">
        <w:rPr>
          <w:sz w:val="20"/>
          <w:szCs w:val="20"/>
        </w:rPr>
        <w:t>Immediately upon sending or receivin</w:t>
      </w:r>
      <w:r w:rsidR="000F56B5" w:rsidRPr="00265E27">
        <w:rPr>
          <w:sz w:val="20"/>
          <w:szCs w:val="20"/>
        </w:rPr>
        <w:t>g a notice of termination UN</w:t>
      </w:r>
      <w:r w:rsidR="00971CAF" w:rsidRPr="00265E27">
        <w:rPr>
          <w:sz w:val="20"/>
          <w:szCs w:val="20"/>
        </w:rPr>
        <w:t>ICEF</w:t>
      </w:r>
      <w:r w:rsidR="00264A99" w:rsidRPr="00265E27">
        <w:rPr>
          <w:sz w:val="20"/>
          <w:szCs w:val="20"/>
        </w:rPr>
        <w:t xml:space="preserve"> will cease disbursement of any funds under this </w:t>
      </w:r>
      <w:r w:rsidR="004333E7" w:rsidRPr="00265E27">
        <w:rPr>
          <w:sz w:val="20"/>
          <w:szCs w:val="20"/>
        </w:rPr>
        <w:t>Agreement</w:t>
      </w:r>
      <w:r w:rsidR="00FC1824" w:rsidRPr="00265E27">
        <w:rPr>
          <w:sz w:val="20"/>
          <w:szCs w:val="20"/>
        </w:rPr>
        <w:t xml:space="preserve"> and</w:t>
      </w:r>
      <w:r w:rsidR="000F56B5" w:rsidRPr="00265E27">
        <w:rPr>
          <w:sz w:val="20"/>
          <w:szCs w:val="20"/>
        </w:rPr>
        <w:t xml:space="preserve"> IP</w:t>
      </w:r>
      <w:r w:rsidR="00264A99" w:rsidRPr="00265E27">
        <w:rPr>
          <w:sz w:val="20"/>
          <w:szCs w:val="20"/>
        </w:rPr>
        <w:t xml:space="preserve"> will not make any forward commitments, financial or otherwise, in connection with </w:t>
      </w:r>
      <w:r w:rsidR="000F56B5" w:rsidRPr="00265E27">
        <w:rPr>
          <w:sz w:val="20"/>
          <w:szCs w:val="20"/>
        </w:rPr>
        <w:t xml:space="preserve">this </w:t>
      </w:r>
      <w:r w:rsidR="004333E7" w:rsidRPr="00265E27">
        <w:rPr>
          <w:sz w:val="20"/>
          <w:szCs w:val="20"/>
        </w:rPr>
        <w:t>Agreement</w:t>
      </w:r>
      <w:r w:rsidR="00264A99" w:rsidRPr="00265E27">
        <w:rPr>
          <w:sz w:val="20"/>
          <w:szCs w:val="20"/>
        </w:rPr>
        <w:t>.</w:t>
      </w:r>
    </w:p>
    <w:p w14:paraId="4FAE1189" w14:textId="77777777" w:rsidR="00264A99" w:rsidRPr="00265E27" w:rsidRDefault="00264A99" w:rsidP="00015EF2">
      <w:pPr>
        <w:ind w:left="720" w:hanging="720"/>
        <w:rPr>
          <w:sz w:val="20"/>
          <w:szCs w:val="20"/>
        </w:rPr>
      </w:pPr>
    </w:p>
    <w:p w14:paraId="63E3A768" w14:textId="46B1AC8E" w:rsidR="00264A99" w:rsidRPr="002A2578" w:rsidRDefault="002366AB" w:rsidP="00015EF2">
      <w:pPr>
        <w:ind w:left="720" w:hanging="720"/>
        <w:rPr>
          <w:spacing w:val="-3"/>
          <w:sz w:val="20"/>
          <w:szCs w:val="20"/>
        </w:rPr>
      </w:pPr>
      <w:r w:rsidRPr="00265E27">
        <w:rPr>
          <w:sz w:val="20"/>
          <w:szCs w:val="20"/>
        </w:rPr>
        <w:t>11</w:t>
      </w:r>
      <w:r w:rsidR="00264A99" w:rsidRPr="00265E27">
        <w:rPr>
          <w:sz w:val="20"/>
          <w:szCs w:val="20"/>
        </w:rPr>
        <w:t>.</w:t>
      </w:r>
      <w:r w:rsidR="00FC0F19" w:rsidRPr="00265E27">
        <w:rPr>
          <w:sz w:val="20"/>
          <w:szCs w:val="20"/>
        </w:rPr>
        <w:t>5</w:t>
      </w:r>
      <w:r w:rsidR="00264A99" w:rsidRPr="00265E27">
        <w:rPr>
          <w:sz w:val="20"/>
          <w:szCs w:val="20"/>
        </w:rPr>
        <w:t xml:space="preserve"> </w:t>
      </w:r>
      <w:r w:rsidR="00ED59BF" w:rsidRPr="00265E27">
        <w:rPr>
          <w:sz w:val="20"/>
          <w:szCs w:val="20"/>
        </w:rPr>
        <w:tab/>
      </w:r>
      <w:r w:rsidR="00264A99" w:rsidRPr="00265E27">
        <w:rPr>
          <w:sz w:val="20"/>
          <w:szCs w:val="20"/>
        </w:rPr>
        <w:t xml:space="preserve">On termination of this </w:t>
      </w:r>
      <w:r w:rsidR="004333E7" w:rsidRPr="00265E27">
        <w:rPr>
          <w:sz w:val="20"/>
          <w:szCs w:val="20"/>
        </w:rPr>
        <w:t>Agreement</w:t>
      </w:r>
      <w:r w:rsidR="00380471" w:rsidRPr="00265E27">
        <w:rPr>
          <w:sz w:val="20"/>
          <w:szCs w:val="20"/>
        </w:rPr>
        <w:t xml:space="preserve"> pursuant to this </w:t>
      </w:r>
      <w:r w:rsidR="00F1491E" w:rsidRPr="00265E27">
        <w:rPr>
          <w:sz w:val="20"/>
          <w:szCs w:val="20"/>
        </w:rPr>
        <w:t xml:space="preserve">Article </w:t>
      </w:r>
      <w:r w:rsidR="00380471" w:rsidRPr="00265E27">
        <w:rPr>
          <w:sz w:val="20"/>
          <w:szCs w:val="20"/>
        </w:rPr>
        <w:t>11</w:t>
      </w:r>
      <w:r w:rsidR="0050791C" w:rsidRPr="00265E27">
        <w:rPr>
          <w:sz w:val="20"/>
          <w:szCs w:val="20"/>
        </w:rPr>
        <w:t>.0</w:t>
      </w:r>
      <w:r w:rsidR="00264A99" w:rsidRPr="00265E27">
        <w:rPr>
          <w:sz w:val="20"/>
          <w:szCs w:val="20"/>
        </w:rPr>
        <w:t xml:space="preserve">, </w:t>
      </w:r>
      <w:r w:rsidR="00D573E5" w:rsidRPr="00265E27">
        <w:rPr>
          <w:sz w:val="20"/>
          <w:szCs w:val="20"/>
        </w:rPr>
        <w:t>IP</w:t>
      </w:r>
      <w:r w:rsidR="00264A99" w:rsidRPr="00265E27">
        <w:rPr>
          <w:sz w:val="20"/>
          <w:szCs w:val="20"/>
        </w:rPr>
        <w:t xml:space="preserve"> will transfer either to UN</w:t>
      </w:r>
      <w:r w:rsidR="00971CAF" w:rsidRPr="00265E27">
        <w:rPr>
          <w:sz w:val="20"/>
          <w:szCs w:val="20"/>
        </w:rPr>
        <w:t>ICEF</w:t>
      </w:r>
      <w:r w:rsidR="00264A99" w:rsidRPr="00265E27">
        <w:rPr>
          <w:sz w:val="20"/>
          <w:szCs w:val="20"/>
        </w:rPr>
        <w:t xml:space="preserve"> or in accordance with </w:t>
      </w:r>
      <w:r w:rsidR="00D573E5" w:rsidRPr="00265E27">
        <w:rPr>
          <w:sz w:val="20"/>
          <w:szCs w:val="20"/>
        </w:rPr>
        <w:t>UN</w:t>
      </w:r>
      <w:r w:rsidR="00971CAF" w:rsidRPr="00265E27">
        <w:rPr>
          <w:sz w:val="20"/>
          <w:szCs w:val="20"/>
        </w:rPr>
        <w:t>ICEF</w:t>
      </w:r>
      <w:r w:rsidR="00264A99" w:rsidRPr="00265E27">
        <w:rPr>
          <w:sz w:val="20"/>
          <w:szCs w:val="20"/>
        </w:rPr>
        <w:t xml:space="preserve">’s instructions the </w:t>
      </w:r>
      <w:r w:rsidR="00264A99" w:rsidRPr="00265E27">
        <w:rPr>
          <w:spacing w:val="-3"/>
          <w:sz w:val="20"/>
          <w:szCs w:val="20"/>
        </w:rPr>
        <w:t>unexpended</w:t>
      </w:r>
      <w:r w:rsidR="00264A99" w:rsidRPr="002A2578">
        <w:rPr>
          <w:spacing w:val="-3"/>
          <w:sz w:val="20"/>
          <w:szCs w:val="20"/>
        </w:rPr>
        <w:t xml:space="preserve"> balance of the Cash Trans</w:t>
      </w:r>
      <w:r w:rsidR="00FC1824" w:rsidRPr="002A2578">
        <w:rPr>
          <w:spacing w:val="-3"/>
          <w:sz w:val="20"/>
          <w:szCs w:val="20"/>
        </w:rPr>
        <w:t>fer held by</w:t>
      </w:r>
      <w:r w:rsidR="00D573E5" w:rsidRPr="002A2578">
        <w:rPr>
          <w:spacing w:val="-3"/>
          <w:sz w:val="20"/>
          <w:szCs w:val="20"/>
        </w:rPr>
        <w:t xml:space="preserve"> IP</w:t>
      </w:r>
      <w:r w:rsidR="00264A99" w:rsidRPr="002A2578">
        <w:rPr>
          <w:spacing w:val="-3"/>
          <w:sz w:val="20"/>
          <w:szCs w:val="20"/>
        </w:rPr>
        <w:t xml:space="preserve"> and the unused supplies and equipment provided by UN</w:t>
      </w:r>
      <w:r w:rsidR="00971CAF" w:rsidRPr="002A2578">
        <w:rPr>
          <w:spacing w:val="-3"/>
          <w:sz w:val="20"/>
          <w:szCs w:val="20"/>
        </w:rPr>
        <w:t>ICEF</w:t>
      </w:r>
      <w:r w:rsidR="00264A99" w:rsidRPr="002A2578">
        <w:rPr>
          <w:spacing w:val="-3"/>
          <w:sz w:val="20"/>
          <w:szCs w:val="20"/>
        </w:rPr>
        <w:t xml:space="preserve"> under this </w:t>
      </w:r>
      <w:r w:rsidR="004333E7" w:rsidRPr="002A2578">
        <w:rPr>
          <w:spacing w:val="-3"/>
          <w:sz w:val="20"/>
          <w:szCs w:val="20"/>
        </w:rPr>
        <w:t>Agreement</w:t>
      </w:r>
      <w:r w:rsidR="00310B3B">
        <w:rPr>
          <w:spacing w:val="-3"/>
          <w:sz w:val="20"/>
          <w:szCs w:val="20"/>
        </w:rPr>
        <w:t xml:space="preserve"> and any non-expendable property provided by UNICEF under this Agreement or purchased by the IP using funds provided by UNICEF under this Agreement</w:t>
      </w:r>
      <w:r w:rsidR="00264A99" w:rsidRPr="002A2578">
        <w:rPr>
          <w:spacing w:val="-3"/>
          <w:sz w:val="20"/>
          <w:szCs w:val="20"/>
        </w:rPr>
        <w:t>.</w:t>
      </w:r>
    </w:p>
    <w:p w14:paraId="2F9A3D8A" w14:textId="77777777" w:rsidR="00264A99" w:rsidRPr="002A2578" w:rsidRDefault="00264A99" w:rsidP="00015EF2">
      <w:pPr>
        <w:ind w:left="720" w:hanging="720"/>
        <w:rPr>
          <w:spacing w:val="-3"/>
          <w:sz w:val="20"/>
          <w:szCs w:val="20"/>
        </w:rPr>
      </w:pPr>
    </w:p>
    <w:p w14:paraId="4B379B2B" w14:textId="7F44025D" w:rsidR="00264A99" w:rsidRPr="002A2578" w:rsidRDefault="002366AB" w:rsidP="00015EF2">
      <w:pPr>
        <w:ind w:left="720" w:hanging="720"/>
        <w:rPr>
          <w:spacing w:val="-3"/>
          <w:sz w:val="20"/>
          <w:szCs w:val="20"/>
        </w:rPr>
      </w:pPr>
      <w:r w:rsidRPr="002A2578">
        <w:rPr>
          <w:sz w:val="20"/>
          <w:szCs w:val="20"/>
        </w:rPr>
        <w:t>11</w:t>
      </w:r>
      <w:r w:rsidR="00C5530F" w:rsidRPr="002A2578">
        <w:rPr>
          <w:sz w:val="20"/>
          <w:szCs w:val="20"/>
        </w:rPr>
        <w:t>.</w:t>
      </w:r>
      <w:r w:rsidR="00FC0F19" w:rsidRPr="002A2578">
        <w:rPr>
          <w:sz w:val="20"/>
          <w:szCs w:val="20"/>
        </w:rPr>
        <w:t>6</w:t>
      </w:r>
      <w:r w:rsidR="00C5530F" w:rsidRPr="002A2578">
        <w:rPr>
          <w:sz w:val="20"/>
          <w:szCs w:val="20"/>
        </w:rPr>
        <w:t xml:space="preserve"> </w:t>
      </w:r>
      <w:r w:rsidR="00ED59BF" w:rsidRPr="002A2578">
        <w:rPr>
          <w:sz w:val="20"/>
          <w:szCs w:val="20"/>
        </w:rPr>
        <w:tab/>
      </w:r>
      <w:r w:rsidR="00264A99" w:rsidRPr="002A2578">
        <w:rPr>
          <w:sz w:val="20"/>
          <w:szCs w:val="20"/>
        </w:rPr>
        <w:t>If UN</w:t>
      </w:r>
      <w:r w:rsidR="00971CAF" w:rsidRPr="002A2578">
        <w:rPr>
          <w:sz w:val="20"/>
          <w:szCs w:val="20"/>
        </w:rPr>
        <w:t>ICEF</w:t>
      </w:r>
      <w:r w:rsidR="00264A99" w:rsidRPr="002A2578">
        <w:rPr>
          <w:sz w:val="20"/>
          <w:szCs w:val="20"/>
        </w:rPr>
        <w:t xml:space="preserve"> exercises its right to terminate this </w:t>
      </w:r>
      <w:r w:rsidR="004333E7" w:rsidRPr="002A2578">
        <w:rPr>
          <w:sz w:val="20"/>
          <w:szCs w:val="20"/>
        </w:rPr>
        <w:t>Agreement</w:t>
      </w:r>
      <w:r w:rsidR="00264A99" w:rsidRPr="002A2578">
        <w:rPr>
          <w:spacing w:val="-3"/>
          <w:sz w:val="20"/>
          <w:szCs w:val="20"/>
        </w:rPr>
        <w:t>, UN</w:t>
      </w:r>
      <w:r w:rsidR="00971CAF" w:rsidRPr="002A2578">
        <w:rPr>
          <w:spacing w:val="-3"/>
          <w:sz w:val="20"/>
          <w:szCs w:val="20"/>
        </w:rPr>
        <w:t>ICEF</w:t>
      </w:r>
      <w:r w:rsidR="00FC1824" w:rsidRPr="002A2578">
        <w:rPr>
          <w:spacing w:val="-3"/>
          <w:sz w:val="20"/>
          <w:szCs w:val="20"/>
        </w:rPr>
        <w:t xml:space="preserve"> will have the right to require</w:t>
      </w:r>
      <w:r w:rsidR="00D573E5" w:rsidRPr="002A2578">
        <w:rPr>
          <w:spacing w:val="-3"/>
          <w:sz w:val="20"/>
          <w:szCs w:val="20"/>
        </w:rPr>
        <w:t xml:space="preserve"> IP</w:t>
      </w:r>
      <w:r w:rsidR="00264A99" w:rsidRPr="002A2578">
        <w:rPr>
          <w:spacing w:val="-3"/>
          <w:sz w:val="20"/>
          <w:szCs w:val="20"/>
        </w:rPr>
        <w:t xml:space="preserve"> to repay to </w:t>
      </w:r>
      <w:r w:rsidR="00D573E5" w:rsidRPr="002A2578">
        <w:rPr>
          <w:spacing w:val="-3"/>
          <w:sz w:val="20"/>
          <w:szCs w:val="20"/>
        </w:rPr>
        <w:t>UN</w:t>
      </w:r>
      <w:r w:rsidR="00971CAF" w:rsidRPr="002A2578">
        <w:rPr>
          <w:spacing w:val="-3"/>
          <w:sz w:val="20"/>
          <w:szCs w:val="20"/>
        </w:rPr>
        <w:t>ICEF</w:t>
      </w:r>
      <w:r w:rsidR="00264A99" w:rsidRPr="002A2578">
        <w:rPr>
          <w:spacing w:val="-3"/>
          <w:sz w:val="20"/>
          <w:szCs w:val="20"/>
        </w:rPr>
        <w:t xml:space="preserve"> such amount of mon</w:t>
      </w:r>
      <w:r w:rsidR="00FC1824" w:rsidRPr="002A2578">
        <w:rPr>
          <w:spacing w:val="-3"/>
          <w:sz w:val="20"/>
          <w:szCs w:val="20"/>
        </w:rPr>
        <w:t>ey, up</w:t>
      </w:r>
      <w:r w:rsidR="00C32FDD" w:rsidRPr="002A2578">
        <w:rPr>
          <w:spacing w:val="-3"/>
          <w:sz w:val="20"/>
          <w:szCs w:val="20"/>
        </w:rPr>
        <w:t xml:space="preserve"> to</w:t>
      </w:r>
      <w:r w:rsidR="00FC1824" w:rsidRPr="002A2578">
        <w:rPr>
          <w:spacing w:val="-3"/>
          <w:sz w:val="20"/>
          <w:szCs w:val="20"/>
        </w:rPr>
        <w:t xml:space="preserve"> the total amount paid to</w:t>
      </w:r>
      <w:r w:rsidR="00D573E5" w:rsidRPr="002A2578">
        <w:rPr>
          <w:spacing w:val="-3"/>
          <w:sz w:val="20"/>
          <w:szCs w:val="20"/>
        </w:rPr>
        <w:t xml:space="preserve"> IP</w:t>
      </w:r>
      <w:r w:rsidR="00264A99" w:rsidRPr="002A2578">
        <w:rPr>
          <w:spacing w:val="-3"/>
          <w:sz w:val="20"/>
          <w:szCs w:val="20"/>
        </w:rPr>
        <w:t xml:space="preserve"> by </w:t>
      </w:r>
      <w:r w:rsidR="00D573E5" w:rsidRPr="002A2578">
        <w:rPr>
          <w:spacing w:val="-3"/>
          <w:sz w:val="20"/>
          <w:szCs w:val="20"/>
        </w:rPr>
        <w:t>UN</w:t>
      </w:r>
      <w:r w:rsidR="00971CAF" w:rsidRPr="002A2578">
        <w:rPr>
          <w:spacing w:val="-3"/>
          <w:sz w:val="20"/>
          <w:szCs w:val="20"/>
        </w:rPr>
        <w:t>ICEF</w:t>
      </w:r>
      <w:r w:rsidR="00264A99" w:rsidRPr="002A2578">
        <w:rPr>
          <w:spacing w:val="-3"/>
          <w:sz w:val="20"/>
          <w:szCs w:val="20"/>
        </w:rPr>
        <w:t xml:space="preserve"> prior to the date of the notice of termination, as </w:t>
      </w:r>
      <w:r w:rsidR="00D573E5" w:rsidRPr="002A2578">
        <w:rPr>
          <w:spacing w:val="-3"/>
          <w:sz w:val="20"/>
          <w:szCs w:val="20"/>
        </w:rPr>
        <w:t>UN</w:t>
      </w:r>
      <w:r w:rsidR="00971CAF" w:rsidRPr="002A2578">
        <w:rPr>
          <w:spacing w:val="-3"/>
          <w:sz w:val="20"/>
          <w:szCs w:val="20"/>
        </w:rPr>
        <w:t>ICEF</w:t>
      </w:r>
      <w:r w:rsidR="00264A99" w:rsidRPr="002A2578">
        <w:rPr>
          <w:spacing w:val="-3"/>
          <w:sz w:val="20"/>
          <w:szCs w:val="20"/>
        </w:rPr>
        <w:t xml:space="preserve"> shall determine</w:t>
      </w:r>
      <w:r w:rsidR="00D573E5" w:rsidRPr="002A2578">
        <w:rPr>
          <w:spacing w:val="-3"/>
          <w:sz w:val="20"/>
          <w:szCs w:val="20"/>
        </w:rPr>
        <w:t>.</w:t>
      </w:r>
      <w:r w:rsidR="00264A99" w:rsidRPr="002A2578">
        <w:rPr>
          <w:spacing w:val="-3"/>
          <w:sz w:val="20"/>
          <w:szCs w:val="20"/>
        </w:rPr>
        <w:t xml:space="preserve"> It is understood that expenditures</w:t>
      </w:r>
      <w:r w:rsidR="002643BF">
        <w:rPr>
          <w:spacing w:val="-3"/>
          <w:sz w:val="20"/>
          <w:szCs w:val="20"/>
        </w:rPr>
        <w:t xml:space="preserve"> incurred</w:t>
      </w:r>
      <w:r w:rsidR="00264A99" w:rsidRPr="002A2578">
        <w:rPr>
          <w:spacing w:val="-3"/>
          <w:sz w:val="20"/>
          <w:szCs w:val="20"/>
        </w:rPr>
        <w:t xml:space="preserve"> by </w:t>
      </w:r>
      <w:r w:rsidR="00D573E5" w:rsidRPr="002A2578">
        <w:rPr>
          <w:spacing w:val="-3"/>
          <w:sz w:val="20"/>
          <w:szCs w:val="20"/>
        </w:rPr>
        <w:t>the IP</w:t>
      </w:r>
      <w:r w:rsidR="00264A99" w:rsidRPr="002A2578">
        <w:rPr>
          <w:spacing w:val="-3"/>
          <w:sz w:val="20"/>
          <w:szCs w:val="20"/>
        </w:rPr>
        <w:t xml:space="preserve"> in </w:t>
      </w:r>
      <w:r w:rsidR="000B5EA4" w:rsidRPr="002A2578">
        <w:rPr>
          <w:spacing w:val="-3"/>
          <w:sz w:val="20"/>
          <w:szCs w:val="20"/>
        </w:rPr>
        <w:t>compliance</w:t>
      </w:r>
      <w:r w:rsidR="00264A99" w:rsidRPr="002A2578">
        <w:rPr>
          <w:spacing w:val="-3"/>
          <w:sz w:val="20"/>
          <w:szCs w:val="20"/>
        </w:rPr>
        <w:t xml:space="preserve"> with this </w:t>
      </w:r>
      <w:r w:rsidR="004333E7" w:rsidRPr="002A2578">
        <w:rPr>
          <w:spacing w:val="-3"/>
          <w:sz w:val="20"/>
          <w:szCs w:val="20"/>
        </w:rPr>
        <w:t>Agreement</w:t>
      </w:r>
      <w:r w:rsidR="00264A99" w:rsidRPr="002A2578">
        <w:rPr>
          <w:spacing w:val="-3"/>
          <w:sz w:val="20"/>
          <w:szCs w:val="20"/>
        </w:rPr>
        <w:t xml:space="preserve"> prior to the date of the notice of termination will not be required to be repaid. The p</w:t>
      </w:r>
      <w:r w:rsidR="00FC1824" w:rsidRPr="002A2578">
        <w:rPr>
          <w:spacing w:val="-3"/>
          <w:sz w:val="20"/>
          <w:szCs w:val="20"/>
        </w:rPr>
        <w:t>ayment owing by</w:t>
      </w:r>
      <w:r w:rsidR="00C5530F" w:rsidRPr="002A2578">
        <w:rPr>
          <w:spacing w:val="-3"/>
          <w:sz w:val="20"/>
          <w:szCs w:val="20"/>
        </w:rPr>
        <w:t xml:space="preserve"> IP</w:t>
      </w:r>
      <w:r w:rsidR="00264A99" w:rsidRPr="002A2578">
        <w:rPr>
          <w:spacing w:val="-3"/>
          <w:sz w:val="20"/>
          <w:szCs w:val="20"/>
        </w:rPr>
        <w:t xml:space="preserve"> will be made promptly upon receipt of UN</w:t>
      </w:r>
      <w:r w:rsidR="00971CAF" w:rsidRPr="002A2578">
        <w:rPr>
          <w:spacing w:val="-3"/>
          <w:sz w:val="20"/>
          <w:szCs w:val="20"/>
        </w:rPr>
        <w:t>ICEF</w:t>
      </w:r>
      <w:r w:rsidR="00264A99" w:rsidRPr="002A2578">
        <w:rPr>
          <w:spacing w:val="-3"/>
          <w:sz w:val="20"/>
          <w:szCs w:val="20"/>
        </w:rPr>
        <w:t>’s notice to pay.</w:t>
      </w:r>
    </w:p>
    <w:p w14:paraId="2F4897C4" w14:textId="77777777" w:rsidR="00264A99" w:rsidRPr="002A2578" w:rsidRDefault="00264A99" w:rsidP="00015EF2">
      <w:pPr>
        <w:ind w:left="720" w:hanging="720"/>
        <w:rPr>
          <w:spacing w:val="-3"/>
          <w:sz w:val="20"/>
          <w:szCs w:val="20"/>
        </w:rPr>
      </w:pPr>
    </w:p>
    <w:p w14:paraId="0EF2F733" w14:textId="72DF1CA2" w:rsidR="00264A99" w:rsidRPr="00ED59BF" w:rsidRDefault="002366AB" w:rsidP="00015EF2">
      <w:pPr>
        <w:ind w:left="720" w:hanging="720"/>
        <w:rPr>
          <w:sz w:val="20"/>
          <w:szCs w:val="20"/>
        </w:rPr>
      </w:pPr>
      <w:r w:rsidRPr="002A2578">
        <w:rPr>
          <w:spacing w:val="-3"/>
          <w:sz w:val="20"/>
          <w:szCs w:val="20"/>
        </w:rPr>
        <w:t>11</w:t>
      </w:r>
      <w:r w:rsidR="00C5530F" w:rsidRPr="002A2578">
        <w:rPr>
          <w:spacing w:val="-3"/>
          <w:sz w:val="20"/>
          <w:szCs w:val="20"/>
        </w:rPr>
        <w:t>.</w:t>
      </w:r>
      <w:r w:rsidR="00FC0F19" w:rsidRPr="002A2578">
        <w:rPr>
          <w:spacing w:val="-3"/>
          <w:sz w:val="20"/>
          <w:szCs w:val="20"/>
        </w:rPr>
        <w:t>7</w:t>
      </w:r>
      <w:r w:rsidR="00C5530F" w:rsidRPr="002A2578">
        <w:rPr>
          <w:spacing w:val="-3"/>
          <w:sz w:val="20"/>
          <w:szCs w:val="20"/>
        </w:rPr>
        <w:t xml:space="preserve"> </w:t>
      </w:r>
      <w:r w:rsidR="00ED59BF" w:rsidRPr="002A2578">
        <w:rPr>
          <w:spacing w:val="-3"/>
          <w:sz w:val="20"/>
          <w:szCs w:val="20"/>
        </w:rPr>
        <w:tab/>
      </w:r>
      <w:r w:rsidR="00264A99" w:rsidRPr="002A2578">
        <w:rPr>
          <w:spacing w:val="-3"/>
          <w:sz w:val="20"/>
          <w:szCs w:val="20"/>
        </w:rPr>
        <w:t>If</w:t>
      </w:r>
      <w:r w:rsidR="00264A99" w:rsidRPr="00ED59BF">
        <w:rPr>
          <w:spacing w:val="-3"/>
          <w:sz w:val="20"/>
          <w:szCs w:val="20"/>
        </w:rPr>
        <w:t xml:space="preserve"> UN</w:t>
      </w:r>
      <w:r w:rsidR="00971CAF" w:rsidRPr="00ED59BF">
        <w:rPr>
          <w:spacing w:val="-3"/>
          <w:sz w:val="20"/>
          <w:szCs w:val="20"/>
        </w:rPr>
        <w:t>ICEF</w:t>
      </w:r>
      <w:r w:rsidR="00264A99" w:rsidRPr="00ED59BF">
        <w:rPr>
          <w:spacing w:val="-3"/>
          <w:sz w:val="20"/>
          <w:szCs w:val="20"/>
        </w:rPr>
        <w:t xml:space="preserve"> exercises its right to terminate this </w:t>
      </w:r>
      <w:r w:rsidR="004333E7" w:rsidRPr="00ED59BF">
        <w:rPr>
          <w:spacing w:val="-3"/>
          <w:sz w:val="20"/>
          <w:szCs w:val="20"/>
        </w:rPr>
        <w:t>Agreement</w:t>
      </w:r>
      <w:r w:rsidR="00C5530F" w:rsidRPr="00ED59BF">
        <w:rPr>
          <w:spacing w:val="-3"/>
          <w:sz w:val="20"/>
          <w:szCs w:val="20"/>
        </w:rPr>
        <w:t xml:space="preserve"> </w:t>
      </w:r>
      <w:r w:rsidR="00264A99" w:rsidRPr="00ED59BF">
        <w:rPr>
          <w:sz w:val="20"/>
          <w:szCs w:val="20"/>
        </w:rPr>
        <w:t xml:space="preserve">and </w:t>
      </w:r>
      <w:r w:rsidR="00264A99" w:rsidRPr="00ED59BF">
        <w:rPr>
          <w:spacing w:val="-3"/>
          <w:sz w:val="20"/>
          <w:szCs w:val="20"/>
        </w:rPr>
        <w:t xml:space="preserve">decides that the </w:t>
      </w:r>
      <w:r w:rsidR="004D4A3D">
        <w:rPr>
          <w:spacing w:val="-3"/>
          <w:sz w:val="20"/>
          <w:szCs w:val="20"/>
        </w:rPr>
        <w:t>Programme Document</w:t>
      </w:r>
      <w:r w:rsidR="00264A99" w:rsidRPr="00ED59BF">
        <w:rPr>
          <w:spacing w:val="-3"/>
          <w:sz w:val="20"/>
          <w:szCs w:val="20"/>
        </w:rPr>
        <w:t xml:space="preserve"> is to b</w:t>
      </w:r>
      <w:r w:rsidR="00C5530F" w:rsidRPr="00ED59BF">
        <w:rPr>
          <w:spacing w:val="-3"/>
          <w:sz w:val="20"/>
          <w:szCs w:val="20"/>
        </w:rPr>
        <w:t>e implemented by another organiz</w:t>
      </w:r>
      <w:r w:rsidR="00FC1824" w:rsidRPr="00ED59BF">
        <w:rPr>
          <w:spacing w:val="-3"/>
          <w:sz w:val="20"/>
          <w:szCs w:val="20"/>
        </w:rPr>
        <w:t>ation,</w:t>
      </w:r>
      <w:r w:rsidR="00C5530F" w:rsidRPr="00ED59BF">
        <w:rPr>
          <w:spacing w:val="-3"/>
          <w:sz w:val="20"/>
          <w:szCs w:val="20"/>
        </w:rPr>
        <w:t xml:space="preserve"> IP</w:t>
      </w:r>
      <w:r w:rsidR="00264A99" w:rsidRPr="00ED59BF">
        <w:rPr>
          <w:spacing w:val="-3"/>
          <w:sz w:val="20"/>
          <w:szCs w:val="20"/>
        </w:rPr>
        <w:t xml:space="preserve"> will promptly provide full cooperation to </w:t>
      </w:r>
      <w:r w:rsidR="00C5530F" w:rsidRPr="00ED59BF">
        <w:rPr>
          <w:spacing w:val="-3"/>
          <w:sz w:val="20"/>
          <w:szCs w:val="20"/>
        </w:rPr>
        <w:t>UN</w:t>
      </w:r>
      <w:r w:rsidR="00971CAF" w:rsidRPr="00ED59BF">
        <w:rPr>
          <w:spacing w:val="-3"/>
          <w:sz w:val="20"/>
          <w:szCs w:val="20"/>
        </w:rPr>
        <w:t>ICEF</w:t>
      </w:r>
      <w:r w:rsidR="00C5530F" w:rsidRPr="00ED59BF">
        <w:rPr>
          <w:spacing w:val="-3"/>
          <w:sz w:val="20"/>
          <w:szCs w:val="20"/>
        </w:rPr>
        <w:t xml:space="preserve"> and the other organiz</w:t>
      </w:r>
      <w:r w:rsidR="00264A99" w:rsidRPr="00ED59BF">
        <w:rPr>
          <w:spacing w:val="-3"/>
          <w:sz w:val="20"/>
          <w:szCs w:val="20"/>
        </w:rPr>
        <w:t>ation in the order</w:t>
      </w:r>
      <w:r w:rsidR="00C5530F" w:rsidRPr="00ED59BF">
        <w:rPr>
          <w:spacing w:val="-3"/>
          <w:sz w:val="20"/>
          <w:szCs w:val="20"/>
        </w:rPr>
        <w:t>ly transfer to the other organiz</w:t>
      </w:r>
      <w:r w:rsidR="00264A99" w:rsidRPr="00ED59BF">
        <w:rPr>
          <w:spacing w:val="-3"/>
          <w:sz w:val="20"/>
          <w:szCs w:val="20"/>
        </w:rPr>
        <w:t>ation of all unused sup</w:t>
      </w:r>
      <w:r w:rsidR="00FC1824" w:rsidRPr="00ED59BF">
        <w:rPr>
          <w:spacing w:val="-3"/>
          <w:sz w:val="20"/>
          <w:szCs w:val="20"/>
        </w:rPr>
        <w:t>plies and equipment provided to</w:t>
      </w:r>
      <w:r w:rsidR="00C5530F" w:rsidRPr="00ED59BF">
        <w:rPr>
          <w:spacing w:val="-3"/>
          <w:sz w:val="20"/>
          <w:szCs w:val="20"/>
        </w:rPr>
        <w:t xml:space="preserve"> IP</w:t>
      </w:r>
      <w:r w:rsidR="00264A99" w:rsidRPr="00ED59BF">
        <w:rPr>
          <w:spacing w:val="-3"/>
          <w:sz w:val="20"/>
          <w:szCs w:val="20"/>
        </w:rPr>
        <w:t xml:space="preserve"> </w:t>
      </w:r>
      <w:r w:rsidR="00C5530F" w:rsidRPr="00ED59BF">
        <w:rPr>
          <w:spacing w:val="-3"/>
          <w:sz w:val="20"/>
          <w:szCs w:val="20"/>
        </w:rPr>
        <w:t>by UN</w:t>
      </w:r>
      <w:r w:rsidR="00971CAF" w:rsidRPr="00ED59BF">
        <w:rPr>
          <w:spacing w:val="-3"/>
          <w:sz w:val="20"/>
          <w:szCs w:val="20"/>
        </w:rPr>
        <w:t>ICEF</w:t>
      </w:r>
      <w:r w:rsidR="00264A99" w:rsidRPr="00ED59BF">
        <w:rPr>
          <w:spacing w:val="-3"/>
          <w:sz w:val="20"/>
          <w:szCs w:val="20"/>
        </w:rPr>
        <w:t xml:space="preserve"> and the provisions of </w:t>
      </w:r>
      <w:r w:rsidR="008E6BA7" w:rsidRPr="00265E27">
        <w:rPr>
          <w:spacing w:val="-3"/>
          <w:sz w:val="20"/>
          <w:szCs w:val="20"/>
        </w:rPr>
        <w:t>Article</w:t>
      </w:r>
      <w:r w:rsidR="00F1491E" w:rsidRPr="00265E27">
        <w:rPr>
          <w:spacing w:val="-3"/>
          <w:sz w:val="20"/>
          <w:szCs w:val="20"/>
        </w:rPr>
        <w:t xml:space="preserve"> </w:t>
      </w:r>
      <w:r w:rsidR="003004E2" w:rsidRPr="00ED59BF">
        <w:rPr>
          <w:spacing w:val="-3"/>
          <w:sz w:val="20"/>
          <w:szCs w:val="20"/>
        </w:rPr>
        <w:t>11</w:t>
      </w:r>
      <w:r w:rsidR="00C5530F" w:rsidRPr="00ED59BF">
        <w:rPr>
          <w:spacing w:val="-3"/>
          <w:sz w:val="20"/>
          <w:szCs w:val="20"/>
        </w:rPr>
        <w:t>.</w:t>
      </w:r>
      <w:r w:rsidR="00FC0F19" w:rsidRPr="00ED59BF">
        <w:rPr>
          <w:spacing w:val="-3"/>
          <w:sz w:val="20"/>
          <w:szCs w:val="20"/>
        </w:rPr>
        <w:t>5</w:t>
      </w:r>
      <w:r w:rsidR="00264A99" w:rsidRPr="00ED59BF">
        <w:rPr>
          <w:spacing w:val="-3"/>
          <w:sz w:val="20"/>
          <w:szCs w:val="20"/>
        </w:rPr>
        <w:t xml:space="preserve"> above will apply.</w:t>
      </w:r>
    </w:p>
    <w:p w14:paraId="1A020D76" w14:textId="77777777" w:rsidR="002330C4" w:rsidRPr="00ED59BF" w:rsidRDefault="002330C4" w:rsidP="00015EF2">
      <w:pPr>
        <w:ind w:left="720" w:hanging="720"/>
        <w:rPr>
          <w:sz w:val="20"/>
          <w:szCs w:val="20"/>
        </w:rPr>
      </w:pPr>
    </w:p>
    <w:p w14:paraId="5BCB289B" w14:textId="77777777" w:rsidR="0045263B" w:rsidRPr="00ED59BF" w:rsidRDefault="0045263B" w:rsidP="00DA2AFC">
      <w:pPr>
        <w:numPr>
          <w:ilvl w:val="0"/>
          <w:numId w:val="13"/>
        </w:numPr>
        <w:ind w:left="720" w:hanging="720"/>
        <w:rPr>
          <w:b/>
          <w:sz w:val="20"/>
          <w:szCs w:val="20"/>
        </w:rPr>
      </w:pPr>
      <w:r w:rsidRPr="00ED59BF">
        <w:rPr>
          <w:b/>
          <w:sz w:val="20"/>
          <w:szCs w:val="20"/>
        </w:rPr>
        <w:t>EVALUATION:</w:t>
      </w:r>
      <w:r w:rsidRPr="00ED59BF">
        <w:rPr>
          <w:sz w:val="20"/>
          <w:szCs w:val="20"/>
        </w:rPr>
        <w:t xml:space="preserve"> </w:t>
      </w:r>
      <w:r w:rsidRPr="00ED59BF">
        <w:rPr>
          <w:rFonts w:eastAsia="MS Mincho"/>
          <w:sz w:val="20"/>
          <w:szCs w:val="20"/>
          <w:lang w:eastAsia="ja-JP"/>
        </w:rPr>
        <w:t>The evaluation of the activities performed under this Agreement shall be subject to the provisions of the UN</w:t>
      </w:r>
      <w:r w:rsidR="00971CAF" w:rsidRPr="00ED59BF">
        <w:rPr>
          <w:rFonts w:eastAsia="MS Mincho"/>
          <w:sz w:val="20"/>
          <w:szCs w:val="20"/>
          <w:lang w:eastAsia="ja-JP"/>
        </w:rPr>
        <w:t>ICEF</w:t>
      </w:r>
      <w:r w:rsidRPr="00ED59BF">
        <w:rPr>
          <w:rFonts w:eastAsia="MS Mincho"/>
          <w:sz w:val="20"/>
          <w:szCs w:val="20"/>
          <w:lang w:eastAsia="ja-JP"/>
        </w:rPr>
        <w:t xml:space="preserve"> Evaluation Policy as from time to time approved or amended by UN</w:t>
      </w:r>
      <w:r w:rsidR="00971CAF" w:rsidRPr="00ED59BF">
        <w:rPr>
          <w:rFonts w:eastAsia="MS Mincho"/>
          <w:sz w:val="20"/>
          <w:szCs w:val="20"/>
          <w:lang w:eastAsia="ja-JP"/>
        </w:rPr>
        <w:t>ICEF</w:t>
      </w:r>
      <w:r w:rsidRPr="00ED59BF">
        <w:rPr>
          <w:rFonts w:eastAsia="MS Mincho"/>
          <w:sz w:val="20"/>
          <w:szCs w:val="20"/>
          <w:lang w:eastAsia="ja-JP"/>
        </w:rPr>
        <w:t>’s Executive Board.</w:t>
      </w:r>
    </w:p>
    <w:p w14:paraId="1BE199C1" w14:textId="77777777" w:rsidR="0045263B" w:rsidRPr="00ED59BF" w:rsidRDefault="0045263B" w:rsidP="00015EF2">
      <w:pPr>
        <w:ind w:left="360"/>
        <w:rPr>
          <w:b/>
          <w:sz w:val="20"/>
          <w:szCs w:val="20"/>
        </w:rPr>
      </w:pPr>
    </w:p>
    <w:p w14:paraId="6BFEC3D6" w14:textId="77777777" w:rsidR="0035672C" w:rsidRPr="00FF6918" w:rsidRDefault="00BA4EFA" w:rsidP="00D30C7C">
      <w:pPr>
        <w:numPr>
          <w:ilvl w:val="0"/>
          <w:numId w:val="13"/>
        </w:numPr>
        <w:ind w:left="720" w:hanging="720"/>
        <w:rPr>
          <w:sz w:val="20"/>
          <w:szCs w:val="20"/>
        </w:rPr>
      </w:pPr>
      <w:bookmarkStart w:id="8" w:name="_Hlk534625382"/>
      <w:r w:rsidRPr="00FF6918">
        <w:rPr>
          <w:b/>
          <w:sz w:val="20"/>
          <w:szCs w:val="20"/>
        </w:rPr>
        <w:t xml:space="preserve">COMPLIANCE WITH UNICEF POLICIES: </w:t>
      </w:r>
      <w:r w:rsidR="0035672C" w:rsidRPr="00FF6918">
        <w:rPr>
          <w:sz w:val="20"/>
          <w:szCs w:val="20"/>
        </w:rPr>
        <w:t>The IP and IP’s employees, personnel, and subcontractors will be required to comply with:</w:t>
      </w:r>
    </w:p>
    <w:p w14:paraId="059176E3" w14:textId="77777777" w:rsidR="00D72BA6" w:rsidRPr="00FF6918" w:rsidRDefault="00D72BA6" w:rsidP="00D30C7C">
      <w:pPr>
        <w:ind w:left="720"/>
        <w:rPr>
          <w:sz w:val="20"/>
          <w:szCs w:val="20"/>
        </w:rPr>
      </w:pPr>
    </w:p>
    <w:p w14:paraId="27ABD6BD" w14:textId="06D2175F" w:rsidR="0035672C" w:rsidRPr="00FF6918" w:rsidRDefault="0035672C" w:rsidP="00D30C7C">
      <w:pPr>
        <w:pStyle w:val="ListParagraph"/>
        <w:numPr>
          <w:ilvl w:val="0"/>
          <w:numId w:val="30"/>
        </w:numPr>
        <w:ind w:hanging="720"/>
        <w:rPr>
          <w:sz w:val="20"/>
          <w:szCs w:val="20"/>
        </w:rPr>
      </w:pPr>
      <w:r w:rsidRPr="00FF6918">
        <w:rPr>
          <w:sz w:val="20"/>
          <w:szCs w:val="20"/>
        </w:rPr>
        <w:t xml:space="preserve">the provisions of ST/SGB/2003/13 entitled “Special Measures for Protection from Sexual Exploitation and Sexual Abuse”, which is available at </w:t>
      </w:r>
      <w:hyperlink r:id="rId18" w:history="1">
        <w:r w:rsidR="00D72BA6" w:rsidRPr="00FF6918">
          <w:rPr>
            <w:rStyle w:val="Hyperlink"/>
            <w:sz w:val="20"/>
            <w:szCs w:val="20"/>
          </w:rPr>
          <w:t>https://undocs.org/ST/SGB/2003/13</w:t>
        </w:r>
      </w:hyperlink>
      <w:r w:rsidR="00D72BA6" w:rsidRPr="00FF6918">
        <w:rPr>
          <w:sz w:val="20"/>
          <w:szCs w:val="20"/>
        </w:rPr>
        <w:t>;</w:t>
      </w:r>
      <w:r w:rsidRPr="00FF6918">
        <w:rPr>
          <w:sz w:val="20"/>
          <w:szCs w:val="20"/>
        </w:rPr>
        <w:t xml:space="preserve"> </w:t>
      </w:r>
    </w:p>
    <w:p w14:paraId="7D94D9D1" w14:textId="77777777" w:rsidR="00D72BA6" w:rsidRPr="00D30C7C" w:rsidRDefault="00D72BA6" w:rsidP="00D30C7C">
      <w:pPr>
        <w:ind w:left="720"/>
        <w:rPr>
          <w:sz w:val="20"/>
          <w:szCs w:val="20"/>
          <w:highlight w:val="yellow"/>
        </w:rPr>
      </w:pPr>
    </w:p>
    <w:p w14:paraId="0659DD04" w14:textId="4FA6EC1E" w:rsidR="0035672C" w:rsidRPr="00265E27" w:rsidRDefault="0035672C" w:rsidP="00D30C7C">
      <w:pPr>
        <w:pStyle w:val="ListParagraph"/>
        <w:numPr>
          <w:ilvl w:val="0"/>
          <w:numId w:val="30"/>
        </w:numPr>
        <w:ind w:hanging="720"/>
        <w:rPr>
          <w:sz w:val="20"/>
          <w:szCs w:val="20"/>
        </w:rPr>
      </w:pPr>
      <w:r w:rsidRPr="00265E27">
        <w:rPr>
          <w:sz w:val="20"/>
          <w:szCs w:val="20"/>
        </w:rPr>
        <w:t xml:space="preserve">the relevant provisions of the substantive rules in UNICEF’s Policy on Conduct Promoting the Protection and Safeguarding of Children available at </w:t>
      </w:r>
      <w:hyperlink r:id="rId19" w:history="1">
        <w:r w:rsidR="00D72BA6" w:rsidRPr="00265E27">
          <w:rPr>
            <w:rStyle w:val="Hyperlink"/>
            <w:sz w:val="20"/>
            <w:szCs w:val="20"/>
          </w:rPr>
          <w:t>https://www.unicef.org/supply/files/Executive_Directive_06-16_Child_Safeguarding_Policy_-_1_July_2016_Final.pdf</w:t>
        </w:r>
      </w:hyperlink>
      <w:r w:rsidRPr="00265E27">
        <w:rPr>
          <w:sz w:val="20"/>
          <w:szCs w:val="20"/>
        </w:rPr>
        <w:t>, and other UNICEF policies relating to the safeguarding of children as UNICEF may advise from time to time, or IP’s own policy, which conforms to the standards set by Keeping Children Safe</w:t>
      </w:r>
      <w:r w:rsidR="00A13A71" w:rsidRPr="00265E27">
        <w:rPr>
          <w:sz w:val="20"/>
          <w:szCs w:val="20"/>
        </w:rPr>
        <w:t>. “Child safeguarding” or “safeguarding of children” is the reduction of risk of harm to children arising from a party’s work, employees, personnel or subcontractors</w:t>
      </w:r>
      <w:r w:rsidRPr="00265E27">
        <w:rPr>
          <w:sz w:val="20"/>
          <w:szCs w:val="20"/>
        </w:rPr>
        <w:t xml:space="preserve">; and </w:t>
      </w:r>
    </w:p>
    <w:p w14:paraId="60EE8EBD" w14:textId="77777777" w:rsidR="00D72BA6" w:rsidRPr="00D30C7C" w:rsidRDefault="00D72BA6" w:rsidP="00D30C7C">
      <w:pPr>
        <w:ind w:left="720"/>
        <w:rPr>
          <w:sz w:val="20"/>
          <w:szCs w:val="20"/>
          <w:highlight w:val="yellow"/>
        </w:rPr>
      </w:pPr>
    </w:p>
    <w:p w14:paraId="38D4339E" w14:textId="56B9B491" w:rsidR="00BA4EFA" w:rsidRPr="00FF6918" w:rsidRDefault="0035672C" w:rsidP="00D30C7C">
      <w:pPr>
        <w:pStyle w:val="ListParagraph"/>
        <w:numPr>
          <w:ilvl w:val="0"/>
          <w:numId w:val="30"/>
        </w:numPr>
        <w:ind w:hanging="720"/>
        <w:rPr>
          <w:sz w:val="20"/>
          <w:szCs w:val="20"/>
        </w:rPr>
      </w:pPr>
      <w:r w:rsidRPr="00FF6918">
        <w:rPr>
          <w:sz w:val="20"/>
          <w:szCs w:val="20"/>
        </w:rPr>
        <w:t xml:space="preserve">the relevant provisions of UNICEF’s Policy Prohibiting and Combatting Fraud and Corruption available at  </w:t>
      </w:r>
      <w:hyperlink r:id="rId20" w:history="1">
        <w:r w:rsidR="00D72BA6" w:rsidRPr="00FF6918">
          <w:rPr>
            <w:rStyle w:val="Hyperlink"/>
            <w:sz w:val="20"/>
            <w:szCs w:val="20"/>
          </w:rPr>
          <w:t>http://www.unicef.org/publicpartnerships/files/Policy_Prohibiting_and_Combatting_Fraud_and_Corruption.pdf</w:t>
        </w:r>
      </w:hyperlink>
      <w:r w:rsidR="00D72BA6" w:rsidRPr="00FF6918">
        <w:rPr>
          <w:sz w:val="20"/>
          <w:szCs w:val="20"/>
        </w:rPr>
        <w:t xml:space="preserve"> </w:t>
      </w:r>
      <w:r w:rsidRPr="00FF6918">
        <w:rPr>
          <w:sz w:val="20"/>
          <w:szCs w:val="20"/>
        </w:rPr>
        <w:t xml:space="preserve"> or such other URL as may be decided from time to time by UNICEF.</w:t>
      </w:r>
    </w:p>
    <w:p w14:paraId="3FCCF835" w14:textId="77777777" w:rsidR="00BA4EFA" w:rsidRPr="00D30C7C" w:rsidRDefault="00BA4EFA" w:rsidP="00D30C7C">
      <w:pPr>
        <w:pStyle w:val="ColorfulList-Accent11"/>
        <w:rPr>
          <w:b/>
          <w:sz w:val="20"/>
          <w:szCs w:val="20"/>
          <w:highlight w:val="yellow"/>
        </w:rPr>
      </w:pPr>
    </w:p>
    <w:p w14:paraId="3D51C475" w14:textId="6F01B582" w:rsidR="00D72BA6" w:rsidRPr="00265E27" w:rsidRDefault="00D72BA6" w:rsidP="00D30C7C">
      <w:pPr>
        <w:numPr>
          <w:ilvl w:val="0"/>
          <w:numId w:val="13"/>
        </w:numPr>
        <w:ind w:left="720" w:hanging="720"/>
        <w:rPr>
          <w:b/>
          <w:sz w:val="20"/>
          <w:szCs w:val="20"/>
        </w:rPr>
      </w:pPr>
      <w:r w:rsidRPr="00265E27">
        <w:rPr>
          <w:b/>
          <w:sz w:val="20"/>
          <w:szCs w:val="20"/>
        </w:rPr>
        <w:t xml:space="preserve">SEXUAL EXPLOITATION AND ABUSE; </w:t>
      </w:r>
      <w:r w:rsidR="008749A7" w:rsidRPr="00265E27">
        <w:rPr>
          <w:b/>
          <w:sz w:val="20"/>
          <w:szCs w:val="20"/>
        </w:rPr>
        <w:t>CHILD SAFEGUARDING VIOLATIONS</w:t>
      </w:r>
      <w:r w:rsidRPr="00265E27">
        <w:rPr>
          <w:b/>
          <w:sz w:val="20"/>
          <w:szCs w:val="20"/>
        </w:rPr>
        <w:t xml:space="preserve">: </w:t>
      </w:r>
    </w:p>
    <w:p w14:paraId="1961CBFA" w14:textId="77777777" w:rsidR="005823F2" w:rsidRPr="00D30C7C" w:rsidRDefault="005823F2" w:rsidP="00D30C7C">
      <w:pPr>
        <w:pStyle w:val="ColorfulList-Accent11"/>
        <w:tabs>
          <w:tab w:val="left" w:pos="1350"/>
        </w:tabs>
        <w:ind w:left="0"/>
        <w:rPr>
          <w:sz w:val="20"/>
          <w:szCs w:val="20"/>
          <w:highlight w:val="yellow"/>
        </w:rPr>
      </w:pPr>
    </w:p>
    <w:p w14:paraId="2BEB44E2" w14:textId="3E143DDE" w:rsidR="002C6149" w:rsidRPr="00FF6918" w:rsidRDefault="00D72BA6" w:rsidP="00D30C7C">
      <w:pPr>
        <w:pStyle w:val="ColorfulList-Accent11"/>
        <w:tabs>
          <w:tab w:val="left" w:pos="720"/>
          <w:tab w:val="left" w:pos="1350"/>
        </w:tabs>
        <w:rPr>
          <w:sz w:val="20"/>
          <w:szCs w:val="20"/>
        </w:rPr>
      </w:pPr>
      <w:r w:rsidRPr="00FF6918">
        <w:rPr>
          <w:sz w:val="20"/>
          <w:szCs w:val="20"/>
        </w:rPr>
        <w:lastRenderedPageBreak/>
        <w:t>14.1</w:t>
      </w:r>
      <w:r w:rsidRPr="00FF6918">
        <w:rPr>
          <w:b/>
          <w:sz w:val="20"/>
          <w:szCs w:val="20"/>
        </w:rPr>
        <w:tab/>
      </w:r>
      <w:r w:rsidRPr="00FF6918">
        <w:rPr>
          <w:sz w:val="20"/>
          <w:szCs w:val="20"/>
        </w:rPr>
        <w:t xml:space="preserve">IP and IP’s employees, personnel, or subcontractors, shall not engage in any sexual exploitation and abuse conduct, or child safeguarding violations. IP acknowledges and agrees that UNICEF will apply a policy of “zero tolerance” with regard to sexual exploitation and abuse, and child safeguarding violations. For purposes of this Agreement the following definitions shall apply: </w:t>
      </w:r>
    </w:p>
    <w:p w14:paraId="29963894" w14:textId="77777777" w:rsidR="00E3645C" w:rsidRPr="00D30C7C" w:rsidRDefault="00E3645C" w:rsidP="00D30C7C">
      <w:pPr>
        <w:pStyle w:val="ColorfulList-Accent11"/>
        <w:tabs>
          <w:tab w:val="left" w:pos="720"/>
          <w:tab w:val="left" w:pos="1350"/>
        </w:tabs>
        <w:rPr>
          <w:sz w:val="20"/>
          <w:szCs w:val="20"/>
          <w:highlight w:val="yellow"/>
        </w:rPr>
      </w:pPr>
    </w:p>
    <w:p w14:paraId="3754371B" w14:textId="423CDE91" w:rsidR="00D72BA6" w:rsidRPr="00D30C7C" w:rsidRDefault="00D72BA6" w:rsidP="00D30C7C">
      <w:pPr>
        <w:pStyle w:val="ColorfulList-Accent11"/>
        <w:ind w:left="2070" w:hanging="630"/>
        <w:rPr>
          <w:sz w:val="20"/>
          <w:szCs w:val="20"/>
          <w:highlight w:val="yellow"/>
        </w:rPr>
      </w:pPr>
      <w:r w:rsidRPr="00FF6918">
        <w:rPr>
          <w:sz w:val="20"/>
          <w:szCs w:val="20"/>
        </w:rPr>
        <w:t>(a)</w:t>
      </w:r>
      <w:r w:rsidRPr="00FF6918">
        <w:rPr>
          <w:sz w:val="20"/>
          <w:szCs w:val="20"/>
        </w:rPr>
        <w:tab/>
        <w:t xml:space="preserve">“sexual exploitation” means any actual or attempted abuse of a position of vulnerability, differential power, or trust, for sexual purposes, including, but not limited to, profiting monetarily, socially or politically from the sexual exploitation of another; </w:t>
      </w:r>
    </w:p>
    <w:p w14:paraId="34334621" w14:textId="77777777" w:rsidR="005823F2" w:rsidRPr="00D30C7C" w:rsidRDefault="005823F2" w:rsidP="00D30C7C">
      <w:pPr>
        <w:pStyle w:val="ColorfulList-Accent11"/>
        <w:ind w:left="1440"/>
        <w:rPr>
          <w:sz w:val="20"/>
          <w:szCs w:val="20"/>
          <w:highlight w:val="yellow"/>
        </w:rPr>
      </w:pPr>
    </w:p>
    <w:p w14:paraId="34D2DCC1" w14:textId="6E6F3E8F" w:rsidR="00D72BA6" w:rsidRPr="00FF6918" w:rsidRDefault="00D72BA6" w:rsidP="00D30C7C">
      <w:pPr>
        <w:pStyle w:val="ColorfulList-Accent11"/>
        <w:ind w:left="2070" w:hanging="630"/>
        <w:rPr>
          <w:sz w:val="20"/>
          <w:szCs w:val="20"/>
        </w:rPr>
      </w:pPr>
      <w:r w:rsidRPr="00FF6918">
        <w:rPr>
          <w:sz w:val="20"/>
          <w:szCs w:val="20"/>
        </w:rPr>
        <w:t>(b)</w:t>
      </w:r>
      <w:r w:rsidRPr="00FF6918">
        <w:rPr>
          <w:sz w:val="20"/>
          <w:szCs w:val="20"/>
        </w:rPr>
        <w:tab/>
        <w:t>“sexual abuse” means the actual or threatened physical intrusion of a sexual nature, whether by force or under unequal or coercive conditions. Sexual exploitation and abuse are strictly prohibited;</w:t>
      </w:r>
    </w:p>
    <w:p w14:paraId="697ED5AF" w14:textId="77777777" w:rsidR="005823F2" w:rsidRPr="00D30C7C" w:rsidRDefault="005823F2" w:rsidP="00D30C7C">
      <w:pPr>
        <w:pStyle w:val="ColorfulList-Accent11"/>
        <w:ind w:left="1440" w:hanging="720"/>
        <w:rPr>
          <w:sz w:val="20"/>
          <w:szCs w:val="20"/>
          <w:highlight w:val="yellow"/>
        </w:rPr>
      </w:pPr>
    </w:p>
    <w:p w14:paraId="1D0123D1" w14:textId="77777777" w:rsidR="008749A7" w:rsidRPr="00D30C7C" w:rsidRDefault="00D72BA6" w:rsidP="00D30C7C">
      <w:pPr>
        <w:pStyle w:val="ColorfulList-Accent11"/>
        <w:ind w:left="2070" w:hanging="630"/>
        <w:rPr>
          <w:sz w:val="20"/>
          <w:szCs w:val="20"/>
          <w:highlight w:val="yellow"/>
        </w:rPr>
      </w:pPr>
      <w:r w:rsidRPr="00FF6918">
        <w:rPr>
          <w:sz w:val="20"/>
          <w:szCs w:val="20"/>
        </w:rPr>
        <w:t>(c)</w:t>
      </w:r>
      <w:r w:rsidRPr="00FF6918">
        <w:rPr>
          <w:sz w:val="20"/>
          <w:szCs w:val="20"/>
        </w:rPr>
        <w:tab/>
        <w:t>“child” means any person less than eighteen (18) years of age, regardless of any laws relating</w:t>
      </w:r>
      <w:r w:rsidR="008749A7" w:rsidRPr="00FF6918">
        <w:rPr>
          <w:sz w:val="20"/>
          <w:szCs w:val="20"/>
        </w:rPr>
        <w:t xml:space="preserve"> to consent or age of majority.</w:t>
      </w:r>
    </w:p>
    <w:p w14:paraId="26C30AA6" w14:textId="77777777" w:rsidR="008749A7" w:rsidRPr="00D30C7C" w:rsidRDefault="008749A7" w:rsidP="00D30C7C">
      <w:pPr>
        <w:pStyle w:val="ColorfulList-Accent11"/>
        <w:ind w:left="2070" w:hanging="720"/>
        <w:rPr>
          <w:sz w:val="20"/>
          <w:szCs w:val="20"/>
          <w:highlight w:val="yellow"/>
        </w:rPr>
      </w:pPr>
    </w:p>
    <w:p w14:paraId="6426CD74" w14:textId="64124D60" w:rsidR="008749A7" w:rsidRPr="00D30C7C" w:rsidRDefault="008749A7" w:rsidP="00D30C7C">
      <w:pPr>
        <w:pStyle w:val="ColorfulList-Accent11"/>
        <w:ind w:left="2070" w:hanging="630"/>
        <w:rPr>
          <w:sz w:val="20"/>
          <w:szCs w:val="20"/>
          <w:highlight w:val="yellow"/>
        </w:rPr>
      </w:pPr>
      <w:r w:rsidRPr="00265E27">
        <w:rPr>
          <w:sz w:val="20"/>
          <w:szCs w:val="20"/>
        </w:rPr>
        <w:t>(d)</w:t>
      </w:r>
      <w:r w:rsidRPr="00265E27">
        <w:rPr>
          <w:sz w:val="20"/>
          <w:szCs w:val="20"/>
        </w:rPr>
        <w:tab/>
        <w:t xml:space="preserve">“child safeguarding violation” is a conduct by a party’s employees, personnel or subcontractors that actually or likely causes significant harm to a child, including any kind of physical, emotional or sexual abuse, neglect or exploitation. </w:t>
      </w:r>
    </w:p>
    <w:p w14:paraId="510144FD" w14:textId="4A989239" w:rsidR="005823F2" w:rsidRPr="00D30C7C" w:rsidRDefault="005823F2" w:rsidP="00D30C7C">
      <w:pPr>
        <w:pStyle w:val="ColorfulList-Accent11"/>
        <w:ind w:left="0"/>
        <w:rPr>
          <w:sz w:val="20"/>
          <w:szCs w:val="20"/>
          <w:highlight w:val="yellow"/>
        </w:rPr>
      </w:pPr>
    </w:p>
    <w:p w14:paraId="72CDFAE4" w14:textId="31F57910" w:rsidR="00D72BA6" w:rsidRPr="00FF6918" w:rsidRDefault="00D72BA6" w:rsidP="00D30C7C">
      <w:pPr>
        <w:pStyle w:val="ColorfulList-Accent11"/>
        <w:rPr>
          <w:sz w:val="20"/>
          <w:szCs w:val="20"/>
        </w:rPr>
      </w:pPr>
      <w:r w:rsidRPr="00FF6918">
        <w:rPr>
          <w:sz w:val="20"/>
          <w:szCs w:val="20"/>
        </w:rPr>
        <w:t>14.2</w:t>
      </w:r>
      <w:r w:rsidRPr="00FF6918">
        <w:rPr>
          <w:sz w:val="20"/>
          <w:szCs w:val="20"/>
        </w:rPr>
        <w:tab/>
        <w:t>Without prejudice to the generality of the foregoing:</w:t>
      </w:r>
    </w:p>
    <w:p w14:paraId="313236C0" w14:textId="77777777" w:rsidR="005823F2" w:rsidRPr="00FF6918" w:rsidRDefault="005823F2" w:rsidP="00D30C7C">
      <w:pPr>
        <w:pStyle w:val="ColorfulList-Accent11"/>
        <w:rPr>
          <w:sz w:val="20"/>
          <w:szCs w:val="20"/>
        </w:rPr>
      </w:pPr>
    </w:p>
    <w:p w14:paraId="631F044C" w14:textId="2FFE83AB" w:rsidR="00D72BA6" w:rsidRPr="00FF6918" w:rsidRDefault="00D72BA6" w:rsidP="00D30C7C">
      <w:pPr>
        <w:pStyle w:val="ColorfulList-Accent11"/>
        <w:ind w:left="1440"/>
        <w:rPr>
          <w:sz w:val="20"/>
          <w:szCs w:val="20"/>
        </w:rPr>
      </w:pPr>
      <w:r w:rsidRPr="00FF6918">
        <w:rPr>
          <w:sz w:val="20"/>
          <w:szCs w:val="20"/>
        </w:rPr>
        <w:t>14.2.1</w:t>
      </w:r>
      <w:r w:rsidRPr="00FF6918">
        <w:rPr>
          <w:sz w:val="20"/>
          <w:szCs w:val="20"/>
        </w:rPr>
        <w:tab/>
        <w:t>Sexual activity with any person less than eighteen (18) years of age, regardless of any laws relating to consent or age of majority, shall constitute the sexual exploitation and abuse of such person. Mistaken belief in the age of a child shall not constitute a defense under this Agreement.</w:t>
      </w:r>
    </w:p>
    <w:p w14:paraId="520E0DAA" w14:textId="77777777" w:rsidR="005823F2" w:rsidRPr="00D30C7C" w:rsidRDefault="005823F2" w:rsidP="00D30C7C">
      <w:pPr>
        <w:pStyle w:val="ColorfulList-Accent11"/>
        <w:ind w:left="1440"/>
        <w:rPr>
          <w:sz w:val="20"/>
          <w:szCs w:val="20"/>
          <w:highlight w:val="yellow"/>
        </w:rPr>
      </w:pPr>
    </w:p>
    <w:p w14:paraId="37F4C109" w14:textId="325B295F" w:rsidR="00D72BA6" w:rsidRPr="00FF6918" w:rsidRDefault="00D72BA6" w:rsidP="00D30C7C">
      <w:pPr>
        <w:pStyle w:val="ColorfulList-Accent11"/>
        <w:ind w:left="1440"/>
        <w:rPr>
          <w:sz w:val="20"/>
          <w:szCs w:val="20"/>
        </w:rPr>
      </w:pPr>
      <w:r w:rsidRPr="00FF6918">
        <w:rPr>
          <w:sz w:val="20"/>
          <w:szCs w:val="20"/>
        </w:rPr>
        <w:t>14.2.2</w:t>
      </w:r>
      <w:r w:rsidRPr="00FF6918">
        <w:rPr>
          <w:sz w:val="20"/>
          <w:szCs w:val="20"/>
        </w:rPr>
        <w:tab/>
        <w:t>The exchange of any money, employment, goods, services, or other things of value, for sexual favors or activities or from engaging in any sexual activities that are exploitative or degrading to any person, shall constitute sexual exploitation and abuse.</w:t>
      </w:r>
    </w:p>
    <w:p w14:paraId="2B2D0291" w14:textId="677792E7" w:rsidR="005823F2" w:rsidRPr="00D30C7C" w:rsidRDefault="005823F2" w:rsidP="00D30C7C">
      <w:pPr>
        <w:pStyle w:val="ColorfulList-Accent11"/>
        <w:ind w:left="0"/>
        <w:rPr>
          <w:sz w:val="20"/>
          <w:szCs w:val="20"/>
          <w:highlight w:val="yellow"/>
        </w:rPr>
      </w:pPr>
    </w:p>
    <w:p w14:paraId="28F8D06D" w14:textId="3C850E53" w:rsidR="00D72BA6" w:rsidRPr="00265E27" w:rsidRDefault="008749A7" w:rsidP="00D30C7C">
      <w:pPr>
        <w:pStyle w:val="ColorfulList-Accent11"/>
        <w:ind w:left="1440"/>
        <w:rPr>
          <w:sz w:val="20"/>
          <w:szCs w:val="20"/>
        </w:rPr>
      </w:pPr>
      <w:r w:rsidRPr="00265E27">
        <w:rPr>
          <w:sz w:val="20"/>
          <w:szCs w:val="20"/>
        </w:rPr>
        <w:t>14.2.3</w:t>
      </w:r>
      <w:r w:rsidR="00D72BA6" w:rsidRPr="00265E27">
        <w:rPr>
          <w:sz w:val="20"/>
          <w:szCs w:val="20"/>
        </w:rPr>
        <w:tab/>
        <w:t>IP acknowledges and agrees that sexual relationships between beneficiaries of assistance and IP’s employees, personnel, or subcontractors, since they are based on inherently unequal power dynamics, undermine the credibility and integrity of the work of UNICEF and are strongly discouraged.</w:t>
      </w:r>
    </w:p>
    <w:p w14:paraId="0F47B16F" w14:textId="77777777" w:rsidR="005823F2" w:rsidRPr="00D30C7C" w:rsidRDefault="005823F2" w:rsidP="00D30C7C">
      <w:pPr>
        <w:pStyle w:val="ColorfulList-Accent11"/>
        <w:rPr>
          <w:sz w:val="20"/>
          <w:szCs w:val="20"/>
          <w:highlight w:val="yellow"/>
        </w:rPr>
      </w:pPr>
    </w:p>
    <w:p w14:paraId="6C60B505" w14:textId="745A7992" w:rsidR="00D72BA6" w:rsidRPr="00265E27" w:rsidRDefault="00D72BA6" w:rsidP="00D30C7C">
      <w:pPr>
        <w:pStyle w:val="ColorfulList-Accent11"/>
        <w:rPr>
          <w:sz w:val="20"/>
          <w:szCs w:val="20"/>
        </w:rPr>
      </w:pPr>
      <w:r w:rsidRPr="00265E27">
        <w:rPr>
          <w:sz w:val="20"/>
          <w:szCs w:val="20"/>
        </w:rPr>
        <w:t>14.3</w:t>
      </w:r>
      <w:r w:rsidRPr="00265E27">
        <w:rPr>
          <w:sz w:val="20"/>
          <w:szCs w:val="20"/>
        </w:rPr>
        <w:tab/>
        <w:t xml:space="preserve">Prevention. IP shall take all appropriate measures to prevent sexual exploitation and abuse, and child safeguarding violations, by its employees, personnel or subcontractors. IP shall, </w:t>
      </w:r>
      <w:r w:rsidRPr="00265E27">
        <w:rPr>
          <w:i/>
          <w:sz w:val="20"/>
          <w:szCs w:val="20"/>
        </w:rPr>
        <w:t>inter</w:t>
      </w:r>
      <w:r w:rsidR="00525A51" w:rsidRPr="00265E27">
        <w:rPr>
          <w:i/>
          <w:sz w:val="20"/>
          <w:szCs w:val="20"/>
        </w:rPr>
        <w:t xml:space="preserve"> </w:t>
      </w:r>
      <w:r w:rsidRPr="00265E27">
        <w:rPr>
          <w:i/>
          <w:sz w:val="20"/>
          <w:szCs w:val="20"/>
        </w:rPr>
        <w:t>alia</w:t>
      </w:r>
      <w:r w:rsidRPr="00265E27">
        <w:rPr>
          <w:sz w:val="20"/>
          <w:szCs w:val="20"/>
        </w:rPr>
        <w:t xml:space="preserve">, ensure that its employees, personnel or subcontractors shall have undertaken and successfully completed appropriate training with regard to the prevention of sexual exploitation and abuse, and training on safeguarding children. Such training shall include but not be limited to: reference to definitions of sexual exploitation and sexual abuse, and child safeguarding violations; a clear and unambiguous statement that any form of sexual exploitation and abuse, and any conduct that undermines the safeguarding of children, is prohibited; the requirement that any allegations of sexual exploitation and abuse, or child safeguarding violations be promptly reported as provided for in </w:t>
      </w:r>
      <w:r w:rsidR="008E6BA7" w:rsidRPr="00265E27">
        <w:rPr>
          <w:sz w:val="20"/>
          <w:szCs w:val="20"/>
        </w:rPr>
        <w:t xml:space="preserve">Article </w:t>
      </w:r>
      <w:r w:rsidRPr="00265E27">
        <w:rPr>
          <w:sz w:val="20"/>
          <w:szCs w:val="20"/>
        </w:rPr>
        <w:t xml:space="preserve">14.4; and the requirement that alleged victims of sexual exploitation and abuse or child safeguarding violations, </w:t>
      </w:r>
      <w:r w:rsidR="007D64D4" w:rsidRPr="00265E27">
        <w:rPr>
          <w:sz w:val="20"/>
          <w:szCs w:val="20"/>
        </w:rPr>
        <w:t>be promptly informed of and referred to available professional assistance, upon her or his consent</w:t>
      </w:r>
      <w:r w:rsidRPr="00265E27">
        <w:rPr>
          <w:sz w:val="20"/>
          <w:szCs w:val="20"/>
        </w:rPr>
        <w:t xml:space="preserve">. </w:t>
      </w:r>
    </w:p>
    <w:p w14:paraId="7B708AC5" w14:textId="77777777" w:rsidR="005823F2" w:rsidRPr="00D30C7C" w:rsidRDefault="005823F2" w:rsidP="00D30C7C">
      <w:pPr>
        <w:pStyle w:val="ColorfulList-Accent11"/>
        <w:rPr>
          <w:sz w:val="20"/>
          <w:szCs w:val="20"/>
          <w:highlight w:val="yellow"/>
        </w:rPr>
      </w:pPr>
    </w:p>
    <w:p w14:paraId="550D6F56" w14:textId="00711C18" w:rsidR="00D72BA6" w:rsidRPr="00265E27" w:rsidRDefault="00D72BA6" w:rsidP="00D30C7C">
      <w:pPr>
        <w:pStyle w:val="ColorfulList-Accent11"/>
        <w:rPr>
          <w:sz w:val="20"/>
          <w:szCs w:val="20"/>
        </w:rPr>
      </w:pPr>
      <w:r w:rsidRPr="00265E27">
        <w:rPr>
          <w:sz w:val="20"/>
          <w:szCs w:val="20"/>
        </w:rPr>
        <w:t>14.4</w:t>
      </w:r>
      <w:r w:rsidRPr="00265E27">
        <w:rPr>
          <w:sz w:val="20"/>
          <w:szCs w:val="20"/>
        </w:rPr>
        <w:tab/>
        <w:t>Reporting of allegations to UNICEF. IP shall promptly and confidentially</w:t>
      </w:r>
      <w:r w:rsidR="004C00BB" w:rsidRPr="00265E27">
        <w:rPr>
          <w:sz w:val="20"/>
          <w:szCs w:val="20"/>
        </w:rPr>
        <w:t xml:space="preserve">, in a </w:t>
      </w:r>
      <w:r w:rsidR="00DD5D73" w:rsidRPr="00265E27">
        <w:rPr>
          <w:sz w:val="20"/>
          <w:szCs w:val="20"/>
        </w:rPr>
        <w:t>manner</w:t>
      </w:r>
      <w:r w:rsidR="004C00BB" w:rsidRPr="00265E27">
        <w:rPr>
          <w:sz w:val="20"/>
          <w:szCs w:val="20"/>
        </w:rPr>
        <w:t xml:space="preserve"> that assures the safety of all involved,</w:t>
      </w:r>
      <w:r w:rsidRPr="00265E27">
        <w:rPr>
          <w:sz w:val="20"/>
          <w:szCs w:val="20"/>
        </w:rPr>
        <w:t xml:space="preserve"> report allegations of sexual exploitation and abuse, or any reasonable suspicion (or allegations) of child safeguarding violations,</w:t>
      </w:r>
      <w:r w:rsidR="00084B3D" w:rsidRPr="00265E27">
        <w:rPr>
          <w:sz w:val="20"/>
          <w:szCs w:val="20"/>
        </w:rPr>
        <w:t xml:space="preserve"> arising from this Agreement,</w:t>
      </w:r>
      <w:r w:rsidRPr="00265E27">
        <w:rPr>
          <w:sz w:val="20"/>
          <w:szCs w:val="20"/>
        </w:rPr>
        <w:t xml:space="preserve"> of which IP has been informed or has otherwise become aware, to the UNICEF head of office in Country or the UNICEF Director, Office of Internal Audit and Investigation  (</w:t>
      </w:r>
      <w:hyperlink r:id="rId21" w:history="1">
        <w:r w:rsidR="005823F2" w:rsidRPr="00265E27">
          <w:rPr>
            <w:rStyle w:val="Hyperlink"/>
            <w:sz w:val="20"/>
            <w:szCs w:val="20"/>
          </w:rPr>
          <w:t>integrity1@unicef.org</w:t>
        </w:r>
      </w:hyperlink>
      <w:r w:rsidRPr="00265E27">
        <w:rPr>
          <w:sz w:val="20"/>
          <w:szCs w:val="20"/>
        </w:rPr>
        <w:t>).</w:t>
      </w:r>
    </w:p>
    <w:p w14:paraId="42003D3D" w14:textId="77777777" w:rsidR="005823F2" w:rsidRPr="00265E27" w:rsidRDefault="005823F2" w:rsidP="00D30C7C">
      <w:pPr>
        <w:pStyle w:val="ColorfulList-Accent11"/>
        <w:rPr>
          <w:sz w:val="20"/>
          <w:szCs w:val="20"/>
        </w:rPr>
      </w:pPr>
    </w:p>
    <w:p w14:paraId="176B76F2" w14:textId="0F2FF52C" w:rsidR="00D72BA6" w:rsidRPr="00D72BA6" w:rsidRDefault="00D72BA6" w:rsidP="00D30C7C">
      <w:pPr>
        <w:pStyle w:val="ColorfulList-Accent11"/>
        <w:rPr>
          <w:sz w:val="20"/>
          <w:szCs w:val="20"/>
        </w:rPr>
      </w:pPr>
      <w:r w:rsidRPr="00265E27">
        <w:rPr>
          <w:sz w:val="20"/>
          <w:szCs w:val="20"/>
        </w:rPr>
        <w:t>14.5</w:t>
      </w:r>
      <w:r w:rsidRPr="00265E27">
        <w:rPr>
          <w:sz w:val="20"/>
          <w:szCs w:val="20"/>
        </w:rPr>
        <w:tab/>
        <w:t xml:space="preserve">Investigation. IP shall properly and without delay investigate allegations of sexual exploitation and abuse, or child safeguarding violations, by IP’s employees, personnel, or subcontractors. (It is understood, however, that any investigation conducted by the IP under this clause shall be without prejudice to the right of UNICEF under </w:t>
      </w:r>
      <w:r w:rsidR="008E6BA7" w:rsidRPr="00265E27">
        <w:rPr>
          <w:sz w:val="20"/>
          <w:szCs w:val="20"/>
        </w:rPr>
        <w:t xml:space="preserve">Article </w:t>
      </w:r>
      <w:r w:rsidRPr="00265E27">
        <w:rPr>
          <w:sz w:val="20"/>
          <w:szCs w:val="20"/>
        </w:rPr>
        <w:t xml:space="preserve">15.3 to conduct investigations.) IP shall keep UNICEF informed </w:t>
      </w:r>
      <w:r w:rsidR="00B46826" w:rsidRPr="00265E27">
        <w:rPr>
          <w:sz w:val="20"/>
          <w:szCs w:val="20"/>
        </w:rPr>
        <w:t xml:space="preserve">during the conduct </w:t>
      </w:r>
      <w:r w:rsidRPr="00265E27">
        <w:rPr>
          <w:sz w:val="20"/>
          <w:szCs w:val="20"/>
        </w:rPr>
        <w:t>of the investigation, without prejudice to the due process rights of any persons concerned. Following the conclusion of the investigation by the IP, IP shall promptly provide</w:t>
      </w:r>
      <w:r w:rsidR="008068A0" w:rsidRPr="00265E27">
        <w:rPr>
          <w:sz w:val="20"/>
          <w:szCs w:val="20"/>
        </w:rPr>
        <w:t xml:space="preserve"> </w:t>
      </w:r>
      <w:r w:rsidR="00B46826" w:rsidRPr="00265E27">
        <w:rPr>
          <w:sz w:val="20"/>
          <w:szCs w:val="20"/>
        </w:rPr>
        <w:t>reports</w:t>
      </w:r>
      <w:r w:rsidR="008068A0" w:rsidRPr="00265E27">
        <w:rPr>
          <w:sz w:val="20"/>
          <w:szCs w:val="20"/>
        </w:rPr>
        <w:t xml:space="preserve"> on the outcome of the investigation</w:t>
      </w:r>
      <w:r w:rsidR="00DC085F" w:rsidRPr="00265E27">
        <w:rPr>
          <w:sz w:val="20"/>
          <w:szCs w:val="20"/>
        </w:rPr>
        <w:t>, including a</w:t>
      </w:r>
      <w:r w:rsidR="00DD5D73" w:rsidRPr="00265E27">
        <w:rPr>
          <w:sz w:val="20"/>
          <w:szCs w:val="20"/>
        </w:rPr>
        <w:t>ny relevant details relating the</w:t>
      </w:r>
      <w:r w:rsidR="00DC085F" w:rsidRPr="00265E27">
        <w:rPr>
          <w:sz w:val="20"/>
          <w:szCs w:val="20"/>
        </w:rPr>
        <w:t xml:space="preserve"> alleged offender, to</w:t>
      </w:r>
      <w:r w:rsidR="00DC085F" w:rsidRPr="00265E27">
        <w:t xml:space="preserve"> </w:t>
      </w:r>
      <w:r w:rsidR="00DC085F" w:rsidRPr="00265E27">
        <w:rPr>
          <w:sz w:val="20"/>
          <w:szCs w:val="20"/>
        </w:rPr>
        <w:t xml:space="preserve">the </w:t>
      </w:r>
      <w:r w:rsidR="00DD5D73" w:rsidRPr="00265E27">
        <w:rPr>
          <w:sz w:val="20"/>
          <w:szCs w:val="20"/>
        </w:rPr>
        <w:t>extent legally possible</w:t>
      </w:r>
      <w:r w:rsidRPr="00265E27">
        <w:rPr>
          <w:sz w:val="20"/>
          <w:szCs w:val="20"/>
        </w:rPr>
        <w:t xml:space="preserve">. Upon request, IP shall provide relevant evidence to UNICEF for examination and further use by UNICEF as deemed necessary solely by UNICEF. UNICEF may decide that the obligation on the part of the IP under the first sentence of this </w:t>
      </w:r>
      <w:r w:rsidR="008E6BA7" w:rsidRPr="00265E27">
        <w:rPr>
          <w:sz w:val="20"/>
          <w:szCs w:val="20"/>
        </w:rPr>
        <w:t>A</w:t>
      </w:r>
      <w:r w:rsidRPr="00265E27">
        <w:rPr>
          <w:sz w:val="20"/>
          <w:szCs w:val="20"/>
        </w:rPr>
        <w:t>rticle 14.5 to conduct an investigation shall not apply if an investigation is being or has been conducted by competent national authorities. In the event that competent national authorities are conducting or have conducted the investigation, IP shall assist UNICEF and take all necessary steps, to the extent legally possible, for UNICEF to obtain information on the status and outcome of the investigation.</w:t>
      </w:r>
      <w:bookmarkEnd w:id="8"/>
    </w:p>
    <w:p w14:paraId="22F2CB1B" w14:textId="77777777" w:rsidR="00D72BA6" w:rsidRDefault="00D72BA6" w:rsidP="00D30C7C">
      <w:pPr>
        <w:ind w:left="720"/>
        <w:rPr>
          <w:b/>
          <w:sz w:val="20"/>
          <w:szCs w:val="20"/>
        </w:rPr>
      </w:pPr>
    </w:p>
    <w:p w14:paraId="4A9F4C67" w14:textId="77777777" w:rsidR="00D72BA6" w:rsidRDefault="00D72BA6" w:rsidP="00D72BA6">
      <w:pPr>
        <w:ind w:left="720"/>
        <w:rPr>
          <w:b/>
          <w:sz w:val="20"/>
          <w:szCs w:val="20"/>
        </w:rPr>
      </w:pPr>
    </w:p>
    <w:p w14:paraId="355AF1DB" w14:textId="74CBD460" w:rsidR="00451D21" w:rsidRPr="00ED59BF" w:rsidRDefault="00451D21" w:rsidP="00DA2AFC">
      <w:pPr>
        <w:numPr>
          <w:ilvl w:val="0"/>
          <w:numId w:val="13"/>
        </w:numPr>
        <w:ind w:left="720" w:hanging="720"/>
        <w:rPr>
          <w:b/>
          <w:sz w:val="20"/>
          <w:szCs w:val="20"/>
        </w:rPr>
      </w:pPr>
      <w:r w:rsidRPr="00ED59BF">
        <w:rPr>
          <w:b/>
          <w:sz w:val="20"/>
          <w:szCs w:val="20"/>
        </w:rPr>
        <w:t>ASSURANCE ACTIVITIES</w:t>
      </w:r>
      <w:r w:rsidR="00CF5754" w:rsidRPr="00ED59BF">
        <w:rPr>
          <w:b/>
          <w:sz w:val="20"/>
          <w:szCs w:val="20"/>
        </w:rPr>
        <w:t>:</w:t>
      </w:r>
      <w:r w:rsidRPr="00ED59BF">
        <w:rPr>
          <w:b/>
          <w:sz w:val="20"/>
          <w:szCs w:val="20"/>
        </w:rPr>
        <w:t xml:space="preserve"> </w:t>
      </w:r>
    </w:p>
    <w:p w14:paraId="7CFD27E9" w14:textId="77777777" w:rsidR="00451D21" w:rsidRPr="00ED59BF" w:rsidRDefault="00451D21" w:rsidP="00015EF2">
      <w:pPr>
        <w:tabs>
          <w:tab w:val="num" w:pos="360"/>
        </w:tabs>
        <w:ind w:left="360"/>
        <w:rPr>
          <w:b/>
          <w:sz w:val="20"/>
          <w:szCs w:val="20"/>
        </w:rPr>
      </w:pPr>
    </w:p>
    <w:p w14:paraId="16F10F2E" w14:textId="69BCC744" w:rsidR="00451D21" w:rsidRPr="00ED59BF" w:rsidRDefault="0045263B" w:rsidP="00015EF2">
      <w:pPr>
        <w:autoSpaceDE w:val="0"/>
        <w:autoSpaceDN w:val="0"/>
        <w:adjustRightInd w:val="0"/>
        <w:ind w:left="720" w:hanging="720"/>
        <w:rPr>
          <w:color w:val="000000"/>
          <w:sz w:val="20"/>
          <w:szCs w:val="20"/>
        </w:rPr>
      </w:pPr>
      <w:r w:rsidRPr="00ED59BF">
        <w:rPr>
          <w:color w:val="000000"/>
          <w:sz w:val="20"/>
          <w:szCs w:val="20"/>
        </w:rPr>
        <w:t>1</w:t>
      </w:r>
      <w:r w:rsidR="005823F2">
        <w:rPr>
          <w:color w:val="000000"/>
          <w:sz w:val="20"/>
          <w:szCs w:val="20"/>
        </w:rPr>
        <w:t>5</w:t>
      </w:r>
      <w:r w:rsidR="00451D21" w:rsidRPr="00ED59BF">
        <w:rPr>
          <w:color w:val="000000"/>
          <w:sz w:val="20"/>
          <w:szCs w:val="20"/>
        </w:rPr>
        <w:t xml:space="preserve">.1 </w:t>
      </w:r>
      <w:r w:rsidR="00ED59BF" w:rsidRPr="00ED59BF">
        <w:rPr>
          <w:color w:val="000000"/>
          <w:sz w:val="20"/>
          <w:szCs w:val="20"/>
        </w:rPr>
        <w:tab/>
      </w:r>
      <w:r w:rsidR="00451D21" w:rsidRPr="00ED59BF">
        <w:rPr>
          <w:color w:val="000000"/>
          <w:sz w:val="20"/>
          <w:szCs w:val="20"/>
        </w:rPr>
        <w:t>Audit:</w:t>
      </w:r>
    </w:p>
    <w:p w14:paraId="38E0232A" w14:textId="77777777" w:rsidR="00451D21" w:rsidRPr="00ED59BF" w:rsidRDefault="00451D21" w:rsidP="00015EF2">
      <w:pPr>
        <w:autoSpaceDE w:val="0"/>
        <w:autoSpaceDN w:val="0"/>
        <w:adjustRightInd w:val="0"/>
        <w:ind w:left="720" w:hanging="720"/>
        <w:rPr>
          <w:color w:val="000000"/>
          <w:sz w:val="20"/>
          <w:szCs w:val="20"/>
        </w:rPr>
      </w:pPr>
    </w:p>
    <w:p w14:paraId="09B1D8BB" w14:textId="2F884635" w:rsidR="00451D21" w:rsidRPr="00ED59BF" w:rsidRDefault="00451D21" w:rsidP="00015EF2">
      <w:pPr>
        <w:pStyle w:val="Default"/>
        <w:ind w:left="1440" w:hanging="720"/>
        <w:rPr>
          <w:sz w:val="20"/>
          <w:szCs w:val="20"/>
        </w:rPr>
      </w:pPr>
      <w:r w:rsidRPr="00ED59BF">
        <w:rPr>
          <w:sz w:val="20"/>
          <w:szCs w:val="20"/>
        </w:rPr>
        <w:t xml:space="preserve">a. </w:t>
      </w:r>
      <w:r w:rsidR="00ED59BF" w:rsidRPr="00ED59BF">
        <w:rPr>
          <w:sz w:val="20"/>
          <w:szCs w:val="20"/>
        </w:rPr>
        <w:tab/>
      </w:r>
      <w:r w:rsidRPr="00ED59BF">
        <w:rPr>
          <w:sz w:val="20"/>
          <w:szCs w:val="20"/>
        </w:rPr>
        <w:t>At the request</w:t>
      </w:r>
      <w:r w:rsidR="00246A04">
        <w:rPr>
          <w:sz w:val="20"/>
          <w:szCs w:val="20"/>
        </w:rPr>
        <w:t xml:space="preserve"> </w:t>
      </w:r>
      <w:r w:rsidRPr="00ED59BF">
        <w:rPr>
          <w:sz w:val="20"/>
          <w:szCs w:val="20"/>
        </w:rPr>
        <w:t xml:space="preserve">of and at such times as </w:t>
      </w:r>
      <w:r w:rsidR="004302D5" w:rsidRPr="00ED59BF">
        <w:rPr>
          <w:sz w:val="20"/>
          <w:szCs w:val="20"/>
        </w:rPr>
        <w:t>determined solely by UN</w:t>
      </w:r>
      <w:r w:rsidR="00971CAF" w:rsidRPr="00ED59BF">
        <w:rPr>
          <w:sz w:val="20"/>
          <w:szCs w:val="20"/>
        </w:rPr>
        <w:t>ICEF</w:t>
      </w:r>
      <w:r w:rsidR="004302D5" w:rsidRPr="00ED59BF">
        <w:rPr>
          <w:sz w:val="20"/>
          <w:szCs w:val="20"/>
        </w:rPr>
        <w:t xml:space="preserve">, </w:t>
      </w:r>
      <w:r w:rsidRPr="00ED59BF">
        <w:rPr>
          <w:sz w:val="20"/>
          <w:szCs w:val="20"/>
        </w:rPr>
        <w:t xml:space="preserve">IP will have its activities under this Agreement audited. Audits will be performed subject to such </w:t>
      </w:r>
      <w:r w:rsidR="003A456D" w:rsidRPr="00ED59BF">
        <w:rPr>
          <w:sz w:val="20"/>
          <w:szCs w:val="20"/>
        </w:rPr>
        <w:t xml:space="preserve">standards, scope, frequency and timing </w:t>
      </w:r>
      <w:r w:rsidRPr="00ED59BF">
        <w:rPr>
          <w:sz w:val="20"/>
          <w:szCs w:val="20"/>
        </w:rPr>
        <w:t>as decided by UN</w:t>
      </w:r>
      <w:r w:rsidR="00971CAF" w:rsidRPr="00ED59BF">
        <w:rPr>
          <w:sz w:val="20"/>
          <w:szCs w:val="20"/>
        </w:rPr>
        <w:t>ICEF</w:t>
      </w:r>
      <w:r w:rsidRPr="00ED59BF">
        <w:rPr>
          <w:sz w:val="20"/>
          <w:szCs w:val="20"/>
        </w:rPr>
        <w:t xml:space="preserve"> (and may </w:t>
      </w:r>
      <w:r w:rsidR="00FC0F19" w:rsidRPr="00ED59BF">
        <w:rPr>
          <w:sz w:val="20"/>
          <w:szCs w:val="20"/>
        </w:rPr>
        <w:t>cover</w:t>
      </w:r>
      <w:r w:rsidRPr="00ED59BF">
        <w:rPr>
          <w:sz w:val="20"/>
          <w:szCs w:val="20"/>
        </w:rPr>
        <w:t xml:space="preserve"> financial</w:t>
      </w:r>
      <w:r w:rsidR="00FC0F19" w:rsidRPr="00ED59BF">
        <w:rPr>
          <w:sz w:val="20"/>
          <w:szCs w:val="20"/>
        </w:rPr>
        <w:t xml:space="preserve"> transactions</w:t>
      </w:r>
      <w:r w:rsidRPr="00ED59BF">
        <w:rPr>
          <w:sz w:val="20"/>
          <w:szCs w:val="20"/>
        </w:rPr>
        <w:t xml:space="preserve"> and internal control</w:t>
      </w:r>
      <w:r w:rsidR="00FC0F19" w:rsidRPr="00ED59BF">
        <w:rPr>
          <w:sz w:val="20"/>
          <w:szCs w:val="20"/>
        </w:rPr>
        <w:t xml:space="preserve">s related to the activities </w:t>
      </w:r>
      <w:r w:rsidR="00FC0F19" w:rsidRPr="004D4A3D">
        <w:rPr>
          <w:sz w:val="20"/>
          <w:szCs w:val="20"/>
        </w:rPr>
        <w:t>implemented by IP</w:t>
      </w:r>
      <w:r w:rsidRPr="004D4A3D">
        <w:rPr>
          <w:sz w:val="20"/>
          <w:szCs w:val="20"/>
        </w:rPr>
        <w:t xml:space="preserve">). </w:t>
      </w:r>
    </w:p>
    <w:p w14:paraId="06D42294" w14:textId="77777777" w:rsidR="00451D21" w:rsidRPr="00ED59BF" w:rsidRDefault="00451D21" w:rsidP="00015EF2">
      <w:pPr>
        <w:autoSpaceDE w:val="0"/>
        <w:autoSpaceDN w:val="0"/>
        <w:adjustRightInd w:val="0"/>
        <w:ind w:left="1440" w:hanging="720"/>
        <w:rPr>
          <w:color w:val="000000"/>
          <w:sz w:val="20"/>
          <w:szCs w:val="20"/>
        </w:rPr>
      </w:pPr>
    </w:p>
    <w:p w14:paraId="133F346D" w14:textId="77777777" w:rsidR="00451D21" w:rsidRPr="00ED59BF" w:rsidRDefault="00451D21" w:rsidP="00015EF2">
      <w:pPr>
        <w:autoSpaceDE w:val="0"/>
        <w:autoSpaceDN w:val="0"/>
        <w:adjustRightInd w:val="0"/>
        <w:ind w:left="1440" w:hanging="720"/>
        <w:rPr>
          <w:color w:val="000000"/>
          <w:sz w:val="20"/>
          <w:szCs w:val="20"/>
        </w:rPr>
      </w:pPr>
      <w:r w:rsidRPr="00ED59BF">
        <w:rPr>
          <w:sz w:val="20"/>
          <w:szCs w:val="20"/>
          <w:lang w:val="en-GB"/>
        </w:rPr>
        <w:t xml:space="preserve">b. </w:t>
      </w:r>
      <w:r w:rsidR="00ED59BF" w:rsidRPr="00ED59BF">
        <w:rPr>
          <w:sz w:val="20"/>
          <w:szCs w:val="20"/>
          <w:lang w:val="en-GB"/>
        </w:rPr>
        <w:tab/>
      </w:r>
      <w:r w:rsidRPr="00ED59BF">
        <w:rPr>
          <w:sz w:val="20"/>
          <w:szCs w:val="20"/>
          <w:lang w:val="en-GB"/>
        </w:rPr>
        <w:t>Audits as provided under paragraph 1 of this Article shall be conducted by individual or corporate auditors to be designated by UN</w:t>
      </w:r>
      <w:r w:rsidR="00971CAF" w:rsidRPr="00ED59BF">
        <w:rPr>
          <w:sz w:val="20"/>
          <w:szCs w:val="20"/>
          <w:lang w:val="en-GB"/>
        </w:rPr>
        <w:t>ICEF</w:t>
      </w:r>
      <w:r w:rsidRPr="00ED59BF">
        <w:rPr>
          <w:sz w:val="20"/>
          <w:szCs w:val="20"/>
          <w:lang w:val="en-GB"/>
        </w:rPr>
        <w:t>, such as, for example, an audit or accounting firm</w:t>
      </w:r>
      <w:r w:rsidR="004302D5" w:rsidRPr="00ED59BF">
        <w:rPr>
          <w:sz w:val="20"/>
          <w:szCs w:val="20"/>
          <w:lang w:val="en-GB"/>
        </w:rPr>
        <w:t xml:space="preserve">. </w:t>
      </w:r>
      <w:r w:rsidR="00971CAF" w:rsidRPr="00ED59BF">
        <w:rPr>
          <w:sz w:val="20"/>
          <w:szCs w:val="20"/>
          <w:lang w:val="en-GB"/>
        </w:rPr>
        <w:t xml:space="preserve"> </w:t>
      </w:r>
      <w:r w:rsidRPr="00ED59BF">
        <w:rPr>
          <w:sz w:val="20"/>
          <w:szCs w:val="20"/>
        </w:rPr>
        <w:t xml:space="preserve">IP shall provide its full and timely cooperation with any audits. Such cooperation shall include, </w:t>
      </w:r>
      <w:r w:rsidR="004302D5" w:rsidRPr="00ED59BF">
        <w:rPr>
          <w:sz w:val="20"/>
          <w:szCs w:val="20"/>
        </w:rPr>
        <w:t>but shall not be limited to,</w:t>
      </w:r>
      <w:r w:rsidRPr="00ED59BF">
        <w:rPr>
          <w:sz w:val="20"/>
          <w:szCs w:val="20"/>
        </w:rPr>
        <w:t xml:space="preserve"> IP’s obligation to make available its personnel and any relevant documentation and records for such purposes at reasonable times and on reasonable conditions and to grant the auditors</w:t>
      </w:r>
      <w:r w:rsidR="004302D5" w:rsidRPr="00ED59BF">
        <w:rPr>
          <w:sz w:val="20"/>
          <w:szCs w:val="20"/>
        </w:rPr>
        <w:t xml:space="preserve"> access to </w:t>
      </w:r>
      <w:r w:rsidRPr="00ED59BF">
        <w:rPr>
          <w:sz w:val="20"/>
          <w:szCs w:val="20"/>
        </w:rPr>
        <w:t>IP’s premises</w:t>
      </w:r>
      <w:r w:rsidR="00442E8D" w:rsidRPr="00442E8D">
        <w:t xml:space="preserve"> </w:t>
      </w:r>
      <w:r w:rsidR="00442E8D" w:rsidRPr="00442E8D">
        <w:rPr>
          <w:sz w:val="20"/>
          <w:szCs w:val="20"/>
        </w:rPr>
        <w:t>and/or sites of programme implementation</w:t>
      </w:r>
      <w:r w:rsidRPr="00ED59BF">
        <w:rPr>
          <w:sz w:val="20"/>
          <w:szCs w:val="20"/>
        </w:rPr>
        <w:t xml:space="preserve"> at reasonable times and on reasonable conditions in connection</w:t>
      </w:r>
      <w:r w:rsidR="004302D5" w:rsidRPr="00ED59BF">
        <w:rPr>
          <w:sz w:val="20"/>
          <w:szCs w:val="20"/>
        </w:rPr>
        <w:t xml:space="preserve"> with such access to </w:t>
      </w:r>
      <w:r w:rsidRPr="00ED59BF">
        <w:rPr>
          <w:sz w:val="20"/>
          <w:szCs w:val="20"/>
        </w:rPr>
        <w:t>IP’s personnel and relevant documentation and records</w:t>
      </w:r>
      <w:r w:rsidR="004302D5" w:rsidRPr="00ED59BF">
        <w:rPr>
          <w:sz w:val="20"/>
          <w:szCs w:val="20"/>
        </w:rPr>
        <w:t xml:space="preserve">. </w:t>
      </w:r>
      <w:r w:rsidR="00971CAF" w:rsidRPr="00ED59BF">
        <w:rPr>
          <w:sz w:val="20"/>
          <w:szCs w:val="20"/>
        </w:rPr>
        <w:t xml:space="preserve"> </w:t>
      </w:r>
      <w:r w:rsidRPr="00ED59BF">
        <w:rPr>
          <w:sz w:val="20"/>
          <w:szCs w:val="20"/>
        </w:rPr>
        <w:t>IP shall require its agents, inc</w:t>
      </w:r>
      <w:r w:rsidR="004302D5" w:rsidRPr="00ED59BF">
        <w:rPr>
          <w:sz w:val="20"/>
          <w:szCs w:val="20"/>
        </w:rPr>
        <w:t xml:space="preserve">luding, but not limited to, </w:t>
      </w:r>
      <w:r w:rsidRPr="00ED59BF">
        <w:rPr>
          <w:sz w:val="20"/>
          <w:szCs w:val="20"/>
        </w:rPr>
        <w:t xml:space="preserve">IP’s attorneys, accountants or other advisers, </w:t>
      </w:r>
      <w:r w:rsidR="00B722CE" w:rsidRPr="00ED59BF">
        <w:rPr>
          <w:sz w:val="20"/>
          <w:szCs w:val="20"/>
        </w:rPr>
        <w:t xml:space="preserve">and its subcontractors </w:t>
      </w:r>
      <w:r w:rsidRPr="00ED59BF">
        <w:rPr>
          <w:sz w:val="20"/>
          <w:szCs w:val="20"/>
        </w:rPr>
        <w:t>to reasonably cooperate with any audits carried out hereunder.</w:t>
      </w:r>
    </w:p>
    <w:p w14:paraId="7ACAF6F6" w14:textId="77777777" w:rsidR="00451D21" w:rsidRPr="00ED59BF" w:rsidRDefault="00451D21" w:rsidP="00015EF2">
      <w:pPr>
        <w:autoSpaceDE w:val="0"/>
        <w:autoSpaceDN w:val="0"/>
        <w:adjustRightInd w:val="0"/>
        <w:ind w:left="1440" w:hanging="720"/>
        <w:rPr>
          <w:color w:val="000000"/>
          <w:sz w:val="20"/>
          <w:szCs w:val="20"/>
        </w:rPr>
      </w:pPr>
    </w:p>
    <w:p w14:paraId="57713281" w14:textId="77777777" w:rsidR="00451D21" w:rsidRPr="00ED59BF" w:rsidRDefault="00451D21" w:rsidP="00015EF2">
      <w:pPr>
        <w:autoSpaceDE w:val="0"/>
        <w:autoSpaceDN w:val="0"/>
        <w:adjustRightInd w:val="0"/>
        <w:ind w:left="1440" w:hanging="720"/>
        <w:rPr>
          <w:color w:val="000000"/>
          <w:sz w:val="20"/>
          <w:szCs w:val="20"/>
        </w:rPr>
      </w:pPr>
      <w:r w:rsidRPr="00ED59BF">
        <w:rPr>
          <w:color w:val="000000"/>
          <w:sz w:val="20"/>
          <w:szCs w:val="20"/>
        </w:rPr>
        <w:t xml:space="preserve">c. </w:t>
      </w:r>
      <w:r w:rsidR="00ED59BF" w:rsidRPr="00ED59BF">
        <w:rPr>
          <w:color w:val="000000"/>
          <w:sz w:val="20"/>
          <w:szCs w:val="20"/>
        </w:rPr>
        <w:tab/>
      </w:r>
      <w:r w:rsidRPr="00ED59BF">
        <w:rPr>
          <w:color w:val="000000"/>
          <w:sz w:val="20"/>
          <w:szCs w:val="20"/>
        </w:rPr>
        <w:t>In the event that the audit is conducted by auditors designated by UN</w:t>
      </w:r>
      <w:r w:rsidR="00971CAF" w:rsidRPr="00ED59BF">
        <w:rPr>
          <w:color w:val="000000"/>
          <w:sz w:val="20"/>
          <w:szCs w:val="20"/>
        </w:rPr>
        <w:t>ICEF</w:t>
      </w:r>
      <w:r w:rsidRPr="00ED59BF">
        <w:rPr>
          <w:color w:val="000000"/>
          <w:sz w:val="20"/>
          <w:szCs w:val="20"/>
        </w:rPr>
        <w:t>, UN</w:t>
      </w:r>
      <w:r w:rsidR="00971CAF" w:rsidRPr="00ED59BF">
        <w:rPr>
          <w:color w:val="000000"/>
          <w:sz w:val="20"/>
          <w:szCs w:val="20"/>
        </w:rPr>
        <w:t>ICEF</w:t>
      </w:r>
      <w:r w:rsidRPr="00ED59BF">
        <w:rPr>
          <w:color w:val="000000"/>
          <w:sz w:val="20"/>
          <w:szCs w:val="20"/>
        </w:rPr>
        <w:t xml:space="preserve"> or the auditors will provide a </w:t>
      </w:r>
      <w:r w:rsidR="004302D5" w:rsidRPr="00ED59BF">
        <w:rPr>
          <w:color w:val="000000"/>
          <w:sz w:val="20"/>
          <w:szCs w:val="20"/>
        </w:rPr>
        <w:t xml:space="preserve">copy of the </w:t>
      </w:r>
      <w:r w:rsidR="001B057E" w:rsidRPr="00ED59BF">
        <w:rPr>
          <w:color w:val="000000"/>
          <w:sz w:val="20"/>
          <w:szCs w:val="20"/>
        </w:rPr>
        <w:t xml:space="preserve">final </w:t>
      </w:r>
      <w:r w:rsidR="004302D5" w:rsidRPr="00ED59BF">
        <w:rPr>
          <w:color w:val="000000"/>
          <w:sz w:val="20"/>
          <w:szCs w:val="20"/>
        </w:rPr>
        <w:t xml:space="preserve">audit report to </w:t>
      </w:r>
      <w:r w:rsidRPr="00ED59BF">
        <w:rPr>
          <w:color w:val="000000"/>
          <w:sz w:val="20"/>
          <w:szCs w:val="20"/>
        </w:rPr>
        <w:t xml:space="preserve">IP without delay. </w:t>
      </w:r>
    </w:p>
    <w:p w14:paraId="2CAB5183" w14:textId="77777777" w:rsidR="00451D21" w:rsidRPr="00ED59BF" w:rsidRDefault="00451D21" w:rsidP="00015EF2">
      <w:pPr>
        <w:autoSpaceDE w:val="0"/>
        <w:autoSpaceDN w:val="0"/>
        <w:adjustRightInd w:val="0"/>
        <w:ind w:left="720" w:hanging="720"/>
        <w:rPr>
          <w:color w:val="000000"/>
          <w:sz w:val="20"/>
          <w:szCs w:val="20"/>
        </w:rPr>
      </w:pPr>
    </w:p>
    <w:p w14:paraId="4362CF7A" w14:textId="3EA1A1AA" w:rsidR="00451D21" w:rsidRPr="00ED59BF" w:rsidRDefault="0045263B" w:rsidP="00015EF2">
      <w:pPr>
        <w:autoSpaceDE w:val="0"/>
        <w:autoSpaceDN w:val="0"/>
        <w:adjustRightInd w:val="0"/>
        <w:ind w:left="720" w:hanging="720"/>
        <w:rPr>
          <w:color w:val="000000"/>
          <w:sz w:val="20"/>
          <w:szCs w:val="20"/>
        </w:rPr>
      </w:pPr>
      <w:r w:rsidRPr="00ED59BF">
        <w:rPr>
          <w:color w:val="000000"/>
          <w:sz w:val="20"/>
          <w:szCs w:val="20"/>
        </w:rPr>
        <w:t>1</w:t>
      </w:r>
      <w:r w:rsidR="005823F2">
        <w:rPr>
          <w:color w:val="000000"/>
          <w:sz w:val="20"/>
          <w:szCs w:val="20"/>
        </w:rPr>
        <w:t>5</w:t>
      </w:r>
      <w:r w:rsidR="00451D21" w:rsidRPr="00ED59BF">
        <w:rPr>
          <w:color w:val="000000"/>
          <w:sz w:val="20"/>
          <w:szCs w:val="20"/>
        </w:rPr>
        <w:t xml:space="preserve">.2 </w:t>
      </w:r>
      <w:r w:rsidR="00ED59BF" w:rsidRPr="00ED59BF">
        <w:rPr>
          <w:color w:val="000000"/>
          <w:sz w:val="20"/>
          <w:szCs w:val="20"/>
        </w:rPr>
        <w:tab/>
      </w:r>
      <w:r w:rsidR="00451D21" w:rsidRPr="00ED59BF">
        <w:rPr>
          <w:color w:val="000000"/>
          <w:sz w:val="20"/>
          <w:szCs w:val="20"/>
        </w:rPr>
        <w:t>Spot checks</w:t>
      </w:r>
      <w:r w:rsidR="003D0D87">
        <w:rPr>
          <w:color w:val="000000"/>
          <w:sz w:val="20"/>
          <w:szCs w:val="20"/>
        </w:rPr>
        <w:t xml:space="preserve"> and programm</w:t>
      </w:r>
      <w:r w:rsidR="000977C3">
        <w:rPr>
          <w:color w:val="000000"/>
          <w:sz w:val="20"/>
          <w:szCs w:val="20"/>
        </w:rPr>
        <w:t>atic</w:t>
      </w:r>
      <w:r w:rsidR="00880688">
        <w:rPr>
          <w:color w:val="000000"/>
          <w:sz w:val="20"/>
          <w:szCs w:val="20"/>
        </w:rPr>
        <w:t xml:space="preserve"> visits</w:t>
      </w:r>
      <w:r w:rsidR="004A3945">
        <w:rPr>
          <w:color w:val="000000"/>
          <w:sz w:val="20"/>
          <w:szCs w:val="20"/>
        </w:rPr>
        <w:t>:</w:t>
      </w:r>
    </w:p>
    <w:p w14:paraId="40BE60B3" w14:textId="77777777" w:rsidR="00451D21" w:rsidRPr="00ED59BF" w:rsidRDefault="00451D21" w:rsidP="00015EF2">
      <w:pPr>
        <w:autoSpaceDE w:val="0"/>
        <w:autoSpaceDN w:val="0"/>
        <w:adjustRightInd w:val="0"/>
        <w:ind w:left="720" w:hanging="720"/>
        <w:rPr>
          <w:color w:val="000000"/>
          <w:sz w:val="20"/>
          <w:szCs w:val="20"/>
        </w:rPr>
      </w:pPr>
    </w:p>
    <w:p w14:paraId="629083A6" w14:textId="77777777" w:rsidR="00451D21" w:rsidRDefault="00451D21" w:rsidP="00015EF2">
      <w:pPr>
        <w:pStyle w:val="Default"/>
        <w:ind w:left="720"/>
        <w:rPr>
          <w:sz w:val="20"/>
          <w:szCs w:val="20"/>
        </w:rPr>
      </w:pPr>
      <w:r w:rsidRPr="00ED59BF">
        <w:rPr>
          <w:sz w:val="20"/>
          <w:szCs w:val="20"/>
        </w:rPr>
        <w:t>IP agrees that, from time to time, UN</w:t>
      </w:r>
      <w:r w:rsidR="00971CAF" w:rsidRPr="00ED59BF">
        <w:rPr>
          <w:sz w:val="20"/>
          <w:szCs w:val="20"/>
        </w:rPr>
        <w:t>ICEF</w:t>
      </w:r>
      <w:r w:rsidRPr="00ED59BF">
        <w:rPr>
          <w:sz w:val="20"/>
          <w:szCs w:val="20"/>
        </w:rPr>
        <w:t xml:space="preserve"> may conduct on site reviews (“</w:t>
      </w:r>
      <w:r w:rsidRPr="00ED59BF">
        <w:rPr>
          <w:sz w:val="20"/>
          <w:szCs w:val="20"/>
          <w:u w:val="single"/>
        </w:rPr>
        <w:t>spot checks</w:t>
      </w:r>
      <w:r w:rsidRPr="00ED59BF">
        <w:rPr>
          <w:sz w:val="20"/>
          <w:szCs w:val="20"/>
        </w:rPr>
        <w:t>”</w:t>
      </w:r>
      <w:r w:rsidR="003D0D87">
        <w:rPr>
          <w:sz w:val="20"/>
          <w:szCs w:val="20"/>
        </w:rPr>
        <w:t xml:space="preserve"> and programmatic </w:t>
      </w:r>
      <w:r w:rsidR="00880688">
        <w:rPr>
          <w:sz w:val="20"/>
          <w:szCs w:val="20"/>
        </w:rPr>
        <w:t>visits</w:t>
      </w:r>
      <w:r w:rsidRPr="00ED59BF">
        <w:rPr>
          <w:sz w:val="20"/>
          <w:szCs w:val="20"/>
        </w:rPr>
        <w:t>)</w:t>
      </w:r>
      <w:r w:rsidR="009B1069" w:rsidRPr="00ED59BF">
        <w:rPr>
          <w:sz w:val="20"/>
          <w:szCs w:val="20"/>
        </w:rPr>
        <w:t xml:space="preserve">, subject to </w:t>
      </w:r>
      <w:r w:rsidR="001B057E" w:rsidRPr="00ED59BF">
        <w:rPr>
          <w:sz w:val="20"/>
          <w:szCs w:val="20"/>
        </w:rPr>
        <w:t xml:space="preserve">such </w:t>
      </w:r>
      <w:r w:rsidR="009B1069" w:rsidRPr="00ED59BF">
        <w:rPr>
          <w:sz w:val="20"/>
          <w:szCs w:val="20"/>
        </w:rPr>
        <w:t>standards, scope, frequency and timing as decided by UN</w:t>
      </w:r>
      <w:r w:rsidR="00971CAF" w:rsidRPr="00ED59BF">
        <w:rPr>
          <w:sz w:val="20"/>
          <w:szCs w:val="20"/>
        </w:rPr>
        <w:t>ICEF</w:t>
      </w:r>
      <w:r w:rsidRPr="00ED59BF">
        <w:rPr>
          <w:sz w:val="20"/>
          <w:szCs w:val="20"/>
        </w:rPr>
        <w:t xml:space="preserve">. </w:t>
      </w:r>
      <w:r w:rsidR="00971CAF" w:rsidRPr="00ED59BF">
        <w:rPr>
          <w:sz w:val="20"/>
          <w:szCs w:val="20"/>
        </w:rPr>
        <w:t xml:space="preserve"> </w:t>
      </w:r>
      <w:r w:rsidRPr="00ED59BF">
        <w:rPr>
          <w:sz w:val="20"/>
          <w:szCs w:val="20"/>
        </w:rPr>
        <w:t>IP shall provide its full and timely cooperation with any such spot checks</w:t>
      </w:r>
      <w:r w:rsidR="003D0D87">
        <w:rPr>
          <w:sz w:val="20"/>
          <w:szCs w:val="20"/>
        </w:rPr>
        <w:t xml:space="preserve"> or programmatic visits</w:t>
      </w:r>
      <w:r w:rsidRPr="00ED59BF">
        <w:rPr>
          <w:sz w:val="20"/>
          <w:szCs w:val="20"/>
        </w:rPr>
        <w:t>, which shall include IP’s obligation to make available its personnel and any relevant documentation and records for such purposes at reasonable times and on reasonable conditions and to grant to UN</w:t>
      </w:r>
      <w:r w:rsidR="00971CAF" w:rsidRPr="00ED59BF">
        <w:rPr>
          <w:sz w:val="20"/>
          <w:szCs w:val="20"/>
        </w:rPr>
        <w:t>ICEF</w:t>
      </w:r>
      <w:r w:rsidR="004302D5" w:rsidRPr="00ED59BF">
        <w:rPr>
          <w:sz w:val="20"/>
          <w:szCs w:val="20"/>
        </w:rPr>
        <w:t xml:space="preserve"> access to </w:t>
      </w:r>
      <w:r w:rsidRPr="00ED59BF">
        <w:rPr>
          <w:sz w:val="20"/>
          <w:szCs w:val="20"/>
        </w:rPr>
        <w:t xml:space="preserve">IP’s premises </w:t>
      </w:r>
      <w:r w:rsidR="003D0D87">
        <w:rPr>
          <w:sz w:val="20"/>
          <w:szCs w:val="20"/>
        </w:rPr>
        <w:t xml:space="preserve">and/or sites of programme implementation </w:t>
      </w:r>
      <w:r w:rsidRPr="00ED59BF">
        <w:rPr>
          <w:sz w:val="20"/>
          <w:szCs w:val="20"/>
        </w:rPr>
        <w:t xml:space="preserve">at reasonable times and on reasonable conditions. </w:t>
      </w:r>
      <w:r w:rsidR="00971CAF" w:rsidRPr="00ED59BF">
        <w:rPr>
          <w:sz w:val="20"/>
          <w:szCs w:val="20"/>
        </w:rPr>
        <w:t xml:space="preserve"> </w:t>
      </w:r>
      <w:r w:rsidRPr="00ED59BF">
        <w:rPr>
          <w:sz w:val="20"/>
          <w:szCs w:val="20"/>
        </w:rPr>
        <w:t xml:space="preserve">IP shall require its agents, including, but not limited to, IP’s attorneys, accountants or other advisers, </w:t>
      </w:r>
      <w:r w:rsidR="00B722CE" w:rsidRPr="00ED59BF">
        <w:rPr>
          <w:sz w:val="20"/>
          <w:szCs w:val="20"/>
        </w:rPr>
        <w:t xml:space="preserve">and its subcontractors </w:t>
      </w:r>
      <w:r w:rsidRPr="00ED59BF">
        <w:rPr>
          <w:sz w:val="20"/>
          <w:szCs w:val="20"/>
        </w:rPr>
        <w:t>to reasonably cooperate with any spot checks carried out by UN</w:t>
      </w:r>
      <w:r w:rsidR="00971CAF" w:rsidRPr="00ED59BF">
        <w:rPr>
          <w:sz w:val="20"/>
          <w:szCs w:val="20"/>
        </w:rPr>
        <w:t>ICEF</w:t>
      </w:r>
      <w:r w:rsidRPr="00ED59BF">
        <w:rPr>
          <w:sz w:val="20"/>
          <w:szCs w:val="20"/>
        </w:rPr>
        <w:t xml:space="preserve"> hereunder. </w:t>
      </w:r>
      <w:r w:rsidR="00971CAF" w:rsidRPr="00ED59BF">
        <w:rPr>
          <w:sz w:val="20"/>
          <w:szCs w:val="20"/>
        </w:rPr>
        <w:t xml:space="preserve"> </w:t>
      </w:r>
      <w:r w:rsidRPr="00ED59BF">
        <w:rPr>
          <w:sz w:val="20"/>
          <w:szCs w:val="20"/>
        </w:rPr>
        <w:t>It is understood that UN</w:t>
      </w:r>
      <w:r w:rsidR="00971CAF" w:rsidRPr="00ED59BF">
        <w:rPr>
          <w:sz w:val="20"/>
          <w:szCs w:val="20"/>
        </w:rPr>
        <w:t>ICEF</w:t>
      </w:r>
      <w:r w:rsidRPr="00ED59BF">
        <w:rPr>
          <w:sz w:val="20"/>
          <w:szCs w:val="20"/>
        </w:rPr>
        <w:t xml:space="preserve"> may, at its sole discretion, contract for the services of an </w:t>
      </w:r>
      <w:r w:rsidRPr="00ED59BF">
        <w:rPr>
          <w:sz w:val="20"/>
          <w:szCs w:val="20"/>
          <w:lang w:eastAsia="ja-JP"/>
        </w:rPr>
        <w:t>individual or corporate person to conduct spot checks</w:t>
      </w:r>
      <w:r w:rsidR="003D0D87">
        <w:rPr>
          <w:sz w:val="20"/>
          <w:szCs w:val="20"/>
          <w:lang w:eastAsia="ja-JP"/>
        </w:rPr>
        <w:t xml:space="preserve"> or programmatic visits</w:t>
      </w:r>
      <w:r w:rsidRPr="00ED59BF">
        <w:rPr>
          <w:sz w:val="20"/>
          <w:szCs w:val="20"/>
          <w:lang w:eastAsia="ja-JP"/>
        </w:rPr>
        <w:t xml:space="preserve">, </w:t>
      </w:r>
      <w:r w:rsidRPr="00ED59BF">
        <w:rPr>
          <w:sz w:val="20"/>
          <w:szCs w:val="20"/>
        </w:rPr>
        <w:t>or UN</w:t>
      </w:r>
      <w:r w:rsidR="00971CAF" w:rsidRPr="00ED59BF">
        <w:rPr>
          <w:sz w:val="20"/>
          <w:szCs w:val="20"/>
        </w:rPr>
        <w:t>ICEF</w:t>
      </w:r>
      <w:r w:rsidRPr="00ED59BF">
        <w:rPr>
          <w:sz w:val="20"/>
          <w:szCs w:val="20"/>
        </w:rPr>
        <w:t xml:space="preserve"> may conduct spot checks</w:t>
      </w:r>
      <w:r w:rsidR="003D0D87">
        <w:rPr>
          <w:sz w:val="20"/>
          <w:szCs w:val="20"/>
        </w:rPr>
        <w:t xml:space="preserve"> or programmatic visits</w:t>
      </w:r>
      <w:r w:rsidRPr="00ED59BF">
        <w:rPr>
          <w:sz w:val="20"/>
          <w:szCs w:val="20"/>
        </w:rPr>
        <w:t xml:space="preserve"> with its own staff, employees and agents.</w:t>
      </w:r>
    </w:p>
    <w:p w14:paraId="5D17623A" w14:textId="77777777" w:rsidR="003D0D87" w:rsidRDefault="003D0D87" w:rsidP="00015EF2">
      <w:pPr>
        <w:pStyle w:val="Default"/>
        <w:ind w:left="720"/>
        <w:rPr>
          <w:sz w:val="20"/>
          <w:szCs w:val="20"/>
        </w:rPr>
      </w:pPr>
    </w:p>
    <w:p w14:paraId="65202CA0" w14:textId="589AB3BC" w:rsidR="00451D21" w:rsidRPr="00ED59BF" w:rsidRDefault="0045263B" w:rsidP="00015EF2">
      <w:pPr>
        <w:pStyle w:val="Default"/>
        <w:ind w:left="720" w:hanging="720"/>
        <w:rPr>
          <w:sz w:val="20"/>
          <w:szCs w:val="20"/>
        </w:rPr>
      </w:pPr>
      <w:r w:rsidRPr="00ED59BF">
        <w:rPr>
          <w:sz w:val="20"/>
          <w:szCs w:val="20"/>
        </w:rPr>
        <w:lastRenderedPageBreak/>
        <w:t>1</w:t>
      </w:r>
      <w:r w:rsidR="005823F2">
        <w:rPr>
          <w:sz w:val="20"/>
          <w:szCs w:val="20"/>
        </w:rPr>
        <w:t>5</w:t>
      </w:r>
      <w:r w:rsidR="00451D21" w:rsidRPr="00ED59BF">
        <w:rPr>
          <w:sz w:val="20"/>
          <w:szCs w:val="20"/>
        </w:rPr>
        <w:t xml:space="preserve">.3 </w:t>
      </w:r>
      <w:r w:rsidR="00ED59BF" w:rsidRPr="00ED59BF">
        <w:rPr>
          <w:sz w:val="20"/>
          <w:szCs w:val="20"/>
        </w:rPr>
        <w:tab/>
      </w:r>
      <w:r w:rsidR="00451D21" w:rsidRPr="00ED59BF">
        <w:rPr>
          <w:sz w:val="20"/>
          <w:szCs w:val="20"/>
        </w:rPr>
        <w:t>Investigation:</w:t>
      </w:r>
    </w:p>
    <w:p w14:paraId="1E5CE300" w14:textId="77777777" w:rsidR="00451D21" w:rsidRPr="00ED59BF" w:rsidRDefault="00451D21" w:rsidP="00015EF2">
      <w:pPr>
        <w:pStyle w:val="Default"/>
        <w:ind w:left="720" w:hanging="720"/>
        <w:rPr>
          <w:sz w:val="20"/>
          <w:szCs w:val="20"/>
          <w:u w:val="single"/>
        </w:rPr>
      </w:pPr>
    </w:p>
    <w:p w14:paraId="6C7D278D" w14:textId="35770A30" w:rsidR="00451D21" w:rsidRPr="00ED59BF" w:rsidRDefault="00451D21" w:rsidP="00015EF2">
      <w:pPr>
        <w:pStyle w:val="Default"/>
        <w:ind w:left="1440" w:hanging="720"/>
        <w:rPr>
          <w:sz w:val="20"/>
          <w:szCs w:val="20"/>
          <w:u w:val="single"/>
        </w:rPr>
      </w:pPr>
      <w:r w:rsidRPr="00ED59BF">
        <w:rPr>
          <w:sz w:val="20"/>
          <w:szCs w:val="20"/>
        </w:rPr>
        <w:t xml:space="preserve">a. </w:t>
      </w:r>
      <w:r w:rsidR="00ED59BF" w:rsidRPr="00ED59BF">
        <w:rPr>
          <w:sz w:val="20"/>
          <w:szCs w:val="20"/>
        </w:rPr>
        <w:tab/>
      </w:r>
      <w:r w:rsidRPr="00ED59BF">
        <w:rPr>
          <w:sz w:val="20"/>
          <w:szCs w:val="20"/>
        </w:rPr>
        <w:t>IP agrees that UN</w:t>
      </w:r>
      <w:r w:rsidR="00971CAF" w:rsidRPr="00ED59BF">
        <w:rPr>
          <w:sz w:val="20"/>
          <w:szCs w:val="20"/>
        </w:rPr>
        <w:t>ICEF</w:t>
      </w:r>
      <w:r w:rsidRPr="00ED59BF">
        <w:rPr>
          <w:sz w:val="20"/>
          <w:szCs w:val="20"/>
        </w:rPr>
        <w:t xml:space="preserve"> may conduct investigations</w:t>
      </w:r>
      <w:r w:rsidR="00723D83" w:rsidRPr="00ED59BF">
        <w:rPr>
          <w:sz w:val="20"/>
          <w:szCs w:val="20"/>
        </w:rPr>
        <w:t>, at such times as determined solely by UN</w:t>
      </w:r>
      <w:r w:rsidR="00971CAF" w:rsidRPr="00ED59BF">
        <w:rPr>
          <w:sz w:val="20"/>
          <w:szCs w:val="20"/>
        </w:rPr>
        <w:t>ICEF</w:t>
      </w:r>
      <w:r w:rsidR="00723D83" w:rsidRPr="00ED59BF">
        <w:rPr>
          <w:sz w:val="20"/>
          <w:szCs w:val="20"/>
        </w:rPr>
        <w:t>,</w:t>
      </w:r>
      <w:r w:rsidRPr="00ED59BF">
        <w:rPr>
          <w:sz w:val="20"/>
          <w:szCs w:val="20"/>
        </w:rPr>
        <w:t xml:space="preserve"> relating to any aspect of this Agreement or the award thereof, the obligations performed under the Agreement, and the operations of the IP relating to performance of this Agreement. </w:t>
      </w:r>
      <w:r w:rsidR="00971CAF" w:rsidRPr="00ED59BF">
        <w:rPr>
          <w:sz w:val="20"/>
          <w:szCs w:val="20"/>
        </w:rPr>
        <w:t xml:space="preserve"> </w:t>
      </w:r>
      <w:r w:rsidRPr="00ED59BF">
        <w:rPr>
          <w:sz w:val="20"/>
          <w:szCs w:val="20"/>
        </w:rPr>
        <w:t>The right of UN</w:t>
      </w:r>
      <w:r w:rsidR="00971CAF" w:rsidRPr="00ED59BF">
        <w:rPr>
          <w:sz w:val="20"/>
          <w:szCs w:val="20"/>
        </w:rPr>
        <w:t>ICEF</w:t>
      </w:r>
      <w:r w:rsidRPr="00ED59BF">
        <w:rPr>
          <w:sz w:val="20"/>
          <w:szCs w:val="20"/>
        </w:rPr>
        <w:t xml:space="preserve"> to conduct investigations shall not lapse upon expiration or prior termination of this Agreement</w:t>
      </w:r>
      <w:r w:rsidR="004302D5" w:rsidRPr="00ED59BF">
        <w:rPr>
          <w:sz w:val="20"/>
          <w:szCs w:val="20"/>
        </w:rPr>
        <w:t xml:space="preserve">. </w:t>
      </w:r>
      <w:r w:rsidRPr="00ED59BF">
        <w:rPr>
          <w:sz w:val="20"/>
          <w:szCs w:val="20"/>
        </w:rPr>
        <w:t xml:space="preserve">IP shall provide its full and timely cooperation with any such investigations. </w:t>
      </w:r>
      <w:r w:rsidR="00971CAF" w:rsidRPr="00ED59BF">
        <w:rPr>
          <w:sz w:val="20"/>
          <w:szCs w:val="20"/>
        </w:rPr>
        <w:t xml:space="preserve"> </w:t>
      </w:r>
      <w:r w:rsidRPr="00ED59BF">
        <w:rPr>
          <w:sz w:val="20"/>
          <w:szCs w:val="20"/>
        </w:rPr>
        <w:t>Such cooperation shall include, b</w:t>
      </w:r>
      <w:r w:rsidR="004302D5" w:rsidRPr="00ED59BF">
        <w:rPr>
          <w:sz w:val="20"/>
          <w:szCs w:val="20"/>
        </w:rPr>
        <w:t xml:space="preserve">ut shall not be limited to, </w:t>
      </w:r>
      <w:r w:rsidRPr="00ED59BF">
        <w:rPr>
          <w:sz w:val="20"/>
          <w:szCs w:val="20"/>
        </w:rPr>
        <w:t>IP’s obligation to make available its personnel and any relevant documentation and records at reasonable times and on reasonable conditions and to grant to UN</w:t>
      </w:r>
      <w:r w:rsidR="00971CAF" w:rsidRPr="00ED59BF">
        <w:rPr>
          <w:sz w:val="20"/>
          <w:szCs w:val="20"/>
        </w:rPr>
        <w:t>ICEF</w:t>
      </w:r>
      <w:r w:rsidRPr="00ED59BF">
        <w:rPr>
          <w:sz w:val="20"/>
          <w:szCs w:val="20"/>
        </w:rPr>
        <w:t xml:space="preserve"> access to the IP’s premises </w:t>
      </w:r>
      <w:r w:rsidR="00442E8D">
        <w:rPr>
          <w:sz w:val="20"/>
          <w:szCs w:val="20"/>
        </w:rPr>
        <w:t xml:space="preserve">and/or sites of programme implementation </w:t>
      </w:r>
      <w:r w:rsidRPr="00ED59BF">
        <w:rPr>
          <w:sz w:val="20"/>
          <w:szCs w:val="20"/>
        </w:rPr>
        <w:t>at reasonable times and on reasonable conditions</w:t>
      </w:r>
      <w:r w:rsidR="004302D5" w:rsidRPr="00ED59BF">
        <w:rPr>
          <w:sz w:val="20"/>
          <w:szCs w:val="20"/>
        </w:rPr>
        <w:t xml:space="preserve">. </w:t>
      </w:r>
      <w:r w:rsidRPr="00ED59BF">
        <w:rPr>
          <w:sz w:val="20"/>
          <w:szCs w:val="20"/>
        </w:rPr>
        <w:t>IP shall require its agents, inc</w:t>
      </w:r>
      <w:r w:rsidR="004302D5" w:rsidRPr="00ED59BF">
        <w:rPr>
          <w:sz w:val="20"/>
          <w:szCs w:val="20"/>
        </w:rPr>
        <w:t xml:space="preserve">luding, but not limited to, </w:t>
      </w:r>
      <w:r w:rsidRPr="00ED59BF">
        <w:rPr>
          <w:sz w:val="20"/>
          <w:szCs w:val="20"/>
        </w:rPr>
        <w:t xml:space="preserve">IP’s attorneys, accountants or other advisers, </w:t>
      </w:r>
      <w:r w:rsidR="00B722CE" w:rsidRPr="00ED59BF">
        <w:rPr>
          <w:sz w:val="20"/>
          <w:szCs w:val="20"/>
        </w:rPr>
        <w:t xml:space="preserve">and its subcontractors </w:t>
      </w:r>
      <w:r w:rsidRPr="00ED59BF">
        <w:rPr>
          <w:sz w:val="20"/>
          <w:szCs w:val="20"/>
        </w:rPr>
        <w:t>to reasonably cooperate with any investigations carried out by UN</w:t>
      </w:r>
      <w:r w:rsidR="00971CAF" w:rsidRPr="00ED59BF">
        <w:rPr>
          <w:sz w:val="20"/>
          <w:szCs w:val="20"/>
        </w:rPr>
        <w:t>ICEF</w:t>
      </w:r>
      <w:r w:rsidRPr="00ED59BF">
        <w:rPr>
          <w:sz w:val="20"/>
          <w:szCs w:val="20"/>
        </w:rPr>
        <w:t xml:space="preserve"> hereunder. </w:t>
      </w:r>
      <w:r w:rsidR="00971CAF" w:rsidRPr="00ED59BF">
        <w:rPr>
          <w:sz w:val="20"/>
          <w:szCs w:val="20"/>
        </w:rPr>
        <w:t xml:space="preserve"> </w:t>
      </w:r>
      <w:r w:rsidRPr="00ED59BF">
        <w:rPr>
          <w:sz w:val="20"/>
          <w:szCs w:val="20"/>
        </w:rPr>
        <w:t>It is understood that UN</w:t>
      </w:r>
      <w:r w:rsidR="00971CAF" w:rsidRPr="00ED59BF">
        <w:rPr>
          <w:sz w:val="20"/>
          <w:szCs w:val="20"/>
        </w:rPr>
        <w:t>ICEF</w:t>
      </w:r>
      <w:r w:rsidRPr="00ED59BF">
        <w:rPr>
          <w:sz w:val="20"/>
          <w:szCs w:val="20"/>
        </w:rPr>
        <w:t xml:space="preserve"> may, at its sole discretion, contract for investigation services of an </w:t>
      </w:r>
      <w:r w:rsidRPr="00ED59BF">
        <w:rPr>
          <w:sz w:val="20"/>
          <w:szCs w:val="20"/>
          <w:lang w:eastAsia="ja-JP"/>
        </w:rPr>
        <w:t xml:space="preserve">individual or corporate person, </w:t>
      </w:r>
      <w:r w:rsidRPr="00ED59BF">
        <w:rPr>
          <w:sz w:val="20"/>
          <w:szCs w:val="20"/>
        </w:rPr>
        <w:t>or UN</w:t>
      </w:r>
      <w:r w:rsidR="00971CAF" w:rsidRPr="00ED59BF">
        <w:rPr>
          <w:sz w:val="20"/>
          <w:szCs w:val="20"/>
        </w:rPr>
        <w:t>ICEF</w:t>
      </w:r>
      <w:r w:rsidRPr="00ED59BF">
        <w:rPr>
          <w:sz w:val="20"/>
          <w:szCs w:val="20"/>
        </w:rPr>
        <w:t xml:space="preserve"> may conduct investigations with its own staff, employees and agents.</w:t>
      </w:r>
    </w:p>
    <w:p w14:paraId="1863410A" w14:textId="77777777" w:rsidR="00451D21" w:rsidRPr="00ED59BF" w:rsidRDefault="00451D21" w:rsidP="00015EF2">
      <w:pPr>
        <w:pStyle w:val="Default"/>
        <w:ind w:left="1440" w:hanging="720"/>
        <w:rPr>
          <w:sz w:val="20"/>
          <w:szCs w:val="20"/>
        </w:rPr>
      </w:pPr>
    </w:p>
    <w:p w14:paraId="32C2D701" w14:textId="77777777" w:rsidR="00451D21" w:rsidRPr="00ED59BF" w:rsidRDefault="00451D21" w:rsidP="00015EF2">
      <w:pPr>
        <w:pStyle w:val="Default"/>
        <w:ind w:left="1440" w:hanging="720"/>
        <w:rPr>
          <w:sz w:val="20"/>
          <w:szCs w:val="20"/>
        </w:rPr>
      </w:pPr>
      <w:r w:rsidRPr="00ED59BF">
        <w:rPr>
          <w:sz w:val="20"/>
          <w:szCs w:val="20"/>
        </w:rPr>
        <w:t xml:space="preserve">b. </w:t>
      </w:r>
      <w:r w:rsidR="00ED59BF" w:rsidRPr="00ED59BF">
        <w:rPr>
          <w:sz w:val="20"/>
          <w:szCs w:val="20"/>
        </w:rPr>
        <w:tab/>
      </w:r>
      <w:r w:rsidR="00FC0F19" w:rsidRPr="00ED59BF">
        <w:rPr>
          <w:sz w:val="20"/>
          <w:szCs w:val="20"/>
        </w:rPr>
        <w:t xml:space="preserve">IP agrees to bring </w:t>
      </w:r>
      <w:r w:rsidRPr="00ED59BF">
        <w:rPr>
          <w:sz w:val="20"/>
          <w:szCs w:val="20"/>
        </w:rPr>
        <w:t xml:space="preserve">allegations of corrupt, fraudulent, collusive, coercive or obstructive practices arising in relation to this Agreement, of which IP has been informed or has otherwise become aware, promptly to the attention of the Director, Office of </w:t>
      </w:r>
      <w:r w:rsidR="00971CAF" w:rsidRPr="00ED59BF">
        <w:rPr>
          <w:sz w:val="20"/>
          <w:szCs w:val="20"/>
        </w:rPr>
        <w:t xml:space="preserve">Internal </w:t>
      </w:r>
      <w:r w:rsidRPr="00ED59BF">
        <w:rPr>
          <w:sz w:val="20"/>
          <w:szCs w:val="20"/>
        </w:rPr>
        <w:t>Audit and Investigation, UN</w:t>
      </w:r>
      <w:r w:rsidR="00971CAF" w:rsidRPr="00ED59BF">
        <w:rPr>
          <w:sz w:val="20"/>
          <w:szCs w:val="20"/>
        </w:rPr>
        <w:t>ICEF</w:t>
      </w:r>
      <w:r w:rsidRPr="00ED59BF">
        <w:rPr>
          <w:sz w:val="20"/>
          <w:szCs w:val="20"/>
        </w:rPr>
        <w:t xml:space="preserve">. </w:t>
      </w:r>
      <w:r w:rsidR="00971CAF" w:rsidRPr="00ED59BF">
        <w:rPr>
          <w:sz w:val="20"/>
          <w:szCs w:val="20"/>
        </w:rPr>
        <w:t xml:space="preserve"> </w:t>
      </w:r>
      <w:r w:rsidR="00FC0F19" w:rsidRPr="00ED59BF">
        <w:rPr>
          <w:sz w:val="20"/>
          <w:szCs w:val="20"/>
        </w:rPr>
        <w:t>For purposes of this Agreement</w:t>
      </w:r>
      <w:r w:rsidRPr="00ED59BF">
        <w:rPr>
          <w:sz w:val="20"/>
          <w:szCs w:val="20"/>
        </w:rPr>
        <w:t>, the following definitions shall apply:</w:t>
      </w:r>
    </w:p>
    <w:p w14:paraId="77BF07F1" w14:textId="77777777" w:rsidR="00451D21" w:rsidRPr="00ED59BF" w:rsidRDefault="00451D21" w:rsidP="00015EF2">
      <w:pPr>
        <w:pStyle w:val="Default"/>
        <w:ind w:left="1440" w:hanging="720"/>
        <w:rPr>
          <w:sz w:val="20"/>
          <w:szCs w:val="20"/>
        </w:rPr>
      </w:pPr>
    </w:p>
    <w:p w14:paraId="76A0ACCC" w14:textId="77777777" w:rsidR="00451D21" w:rsidRPr="00ED59BF" w:rsidRDefault="00451D21" w:rsidP="00015EF2">
      <w:pPr>
        <w:pStyle w:val="Default"/>
        <w:ind w:left="2160" w:hanging="720"/>
        <w:rPr>
          <w:sz w:val="20"/>
          <w:szCs w:val="20"/>
        </w:rPr>
      </w:pPr>
      <w:r w:rsidRPr="00ED59BF">
        <w:rPr>
          <w:sz w:val="20"/>
          <w:szCs w:val="20"/>
        </w:rPr>
        <w:t xml:space="preserve">(i) </w:t>
      </w:r>
      <w:r w:rsidR="00ED59BF" w:rsidRPr="00ED59BF">
        <w:rPr>
          <w:sz w:val="20"/>
          <w:szCs w:val="20"/>
        </w:rPr>
        <w:tab/>
      </w:r>
      <w:r w:rsidRPr="00ED59BF">
        <w:rPr>
          <w:sz w:val="20"/>
          <w:szCs w:val="20"/>
        </w:rPr>
        <w:t>“</w:t>
      </w:r>
      <w:r w:rsidRPr="00ED59BF">
        <w:rPr>
          <w:sz w:val="20"/>
          <w:szCs w:val="20"/>
          <w:u w:val="single"/>
        </w:rPr>
        <w:t>corrupt practice</w:t>
      </w:r>
      <w:r w:rsidRPr="00ED59BF">
        <w:rPr>
          <w:sz w:val="20"/>
          <w:szCs w:val="20"/>
        </w:rPr>
        <w:t xml:space="preserve">” </w:t>
      </w:r>
      <w:r w:rsidRPr="00ED59BF">
        <w:rPr>
          <w:bCs/>
          <w:sz w:val="20"/>
          <w:szCs w:val="20"/>
        </w:rPr>
        <w:t>means the offering, giving, receiving, or soliciting, directly or indirectly, of anything of value to influence improperly the actions of a public official</w:t>
      </w:r>
      <w:r w:rsidRPr="00ED59BF">
        <w:rPr>
          <w:sz w:val="20"/>
          <w:szCs w:val="20"/>
        </w:rPr>
        <w:t>;</w:t>
      </w:r>
    </w:p>
    <w:p w14:paraId="0D11FEE1" w14:textId="77777777" w:rsidR="00451D21" w:rsidRPr="00ED59BF" w:rsidRDefault="00451D21" w:rsidP="00015EF2">
      <w:pPr>
        <w:pStyle w:val="Default"/>
        <w:ind w:left="2160" w:hanging="720"/>
        <w:rPr>
          <w:sz w:val="20"/>
          <w:szCs w:val="20"/>
        </w:rPr>
      </w:pPr>
    </w:p>
    <w:p w14:paraId="066BBF74" w14:textId="77777777" w:rsidR="00451D21" w:rsidRPr="00ED59BF" w:rsidRDefault="00451D21" w:rsidP="00015EF2">
      <w:pPr>
        <w:pStyle w:val="Default"/>
        <w:ind w:left="2160" w:hanging="720"/>
        <w:rPr>
          <w:sz w:val="20"/>
          <w:szCs w:val="20"/>
        </w:rPr>
      </w:pPr>
      <w:r w:rsidRPr="00ED59BF">
        <w:rPr>
          <w:sz w:val="20"/>
          <w:szCs w:val="20"/>
        </w:rPr>
        <w:t xml:space="preserve">(ii) </w:t>
      </w:r>
      <w:r w:rsidR="00ED59BF" w:rsidRPr="00ED59BF">
        <w:rPr>
          <w:sz w:val="20"/>
          <w:szCs w:val="20"/>
        </w:rPr>
        <w:tab/>
      </w:r>
      <w:r w:rsidRPr="00ED59BF">
        <w:rPr>
          <w:sz w:val="20"/>
          <w:szCs w:val="20"/>
        </w:rPr>
        <w:t>“</w:t>
      </w:r>
      <w:r w:rsidRPr="00ED59BF">
        <w:rPr>
          <w:sz w:val="20"/>
          <w:szCs w:val="20"/>
          <w:u w:val="single"/>
        </w:rPr>
        <w:t>fraudulent practice</w:t>
      </w:r>
      <w:r w:rsidRPr="00ED59BF">
        <w:rPr>
          <w:sz w:val="20"/>
          <w:szCs w:val="20"/>
        </w:rPr>
        <w:t xml:space="preserve">” </w:t>
      </w:r>
      <w:r w:rsidRPr="00ED59BF">
        <w:rPr>
          <w:bCs/>
          <w:sz w:val="20"/>
          <w:szCs w:val="20"/>
        </w:rPr>
        <w:t>means any act or omission, including misrepresentation, that knowingly or recklessly misleads, or attempts to mislead, a party to obtain a financial or other benefit, or to avoid an obligation</w:t>
      </w:r>
      <w:r w:rsidRPr="00ED59BF">
        <w:rPr>
          <w:sz w:val="20"/>
          <w:szCs w:val="20"/>
        </w:rPr>
        <w:t>;</w:t>
      </w:r>
    </w:p>
    <w:p w14:paraId="6E9C8414" w14:textId="77777777" w:rsidR="00451D21" w:rsidRPr="00ED59BF" w:rsidRDefault="00451D21" w:rsidP="00015EF2">
      <w:pPr>
        <w:pStyle w:val="Default"/>
        <w:ind w:left="2160" w:hanging="720"/>
        <w:rPr>
          <w:sz w:val="20"/>
          <w:szCs w:val="20"/>
        </w:rPr>
      </w:pPr>
    </w:p>
    <w:p w14:paraId="0583E34A" w14:textId="77777777" w:rsidR="00451D21" w:rsidRPr="00ED59BF" w:rsidRDefault="00451D21" w:rsidP="00015EF2">
      <w:pPr>
        <w:pStyle w:val="Default"/>
        <w:ind w:left="2160" w:hanging="720"/>
        <w:rPr>
          <w:sz w:val="20"/>
          <w:szCs w:val="20"/>
        </w:rPr>
      </w:pPr>
      <w:r w:rsidRPr="00ED59BF">
        <w:rPr>
          <w:sz w:val="20"/>
          <w:szCs w:val="20"/>
        </w:rPr>
        <w:t xml:space="preserve">(iii) </w:t>
      </w:r>
      <w:r w:rsidR="00ED59BF" w:rsidRPr="00ED59BF">
        <w:rPr>
          <w:sz w:val="20"/>
          <w:szCs w:val="20"/>
        </w:rPr>
        <w:tab/>
      </w:r>
      <w:r w:rsidRPr="00ED59BF">
        <w:rPr>
          <w:sz w:val="20"/>
          <w:szCs w:val="20"/>
        </w:rPr>
        <w:t>“</w:t>
      </w:r>
      <w:r w:rsidRPr="00ED59BF">
        <w:rPr>
          <w:sz w:val="20"/>
          <w:szCs w:val="20"/>
          <w:u w:val="single"/>
        </w:rPr>
        <w:t>collusive practice</w:t>
      </w:r>
      <w:r w:rsidRPr="00ED59BF">
        <w:rPr>
          <w:sz w:val="20"/>
          <w:szCs w:val="20"/>
        </w:rPr>
        <w:t xml:space="preserve">” </w:t>
      </w:r>
      <w:r w:rsidRPr="00ED59BF">
        <w:rPr>
          <w:bCs/>
          <w:sz w:val="20"/>
          <w:szCs w:val="20"/>
        </w:rPr>
        <w:t>means an arrangement between two or more parties designed to achieve an improper purpose, including influencing improperly the actions of another party</w:t>
      </w:r>
      <w:r w:rsidRPr="00ED59BF">
        <w:rPr>
          <w:sz w:val="20"/>
          <w:szCs w:val="20"/>
        </w:rPr>
        <w:t>;</w:t>
      </w:r>
    </w:p>
    <w:p w14:paraId="2FB33047" w14:textId="77777777" w:rsidR="00451D21" w:rsidRPr="00ED59BF" w:rsidRDefault="00451D21" w:rsidP="00015EF2">
      <w:pPr>
        <w:pStyle w:val="Default"/>
        <w:ind w:left="2160" w:hanging="720"/>
        <w:rPr>
          <w:sz w:val="20"/>
          <w:szCs w:val="20"/>
        </w:rPr>
      </w:pPr>
    </w:p>
    <w:p w14:paraId="084FD595" w14:textId="77777777" w:rsidR="00451D21" w:rsidRPr="00ED59BF" w:rsidRDefault="00451D21" w:rsidP="00015EF2">
      <w:pPr>
        <w:pStyle w:val="Default"/>
        <w:ind w:left="2160" w:hanging="720"/>
        <w:rPr>
          <w:sz w:val="20"/>
          <w:szCs w:val="20"/>
        </w:rPr>
      </w:pPr>
      <w:r w:rsidRPr="00ED59BF">
        <w:rPr>
          <w:sz w:val="20"/>
          <w:szCs w:val="20"/>
        </w:rPr>
        <w:t xml:space="preserve">(iv) </w:t>
      </w:r>
      <w:r w:rsidR="00ED59BF" w:rsidRPr="00ED59BF">
        <w:rPr>
          <w:sz w:val="20"/>
          <w:szCs w:val="20"/>
        </w:rPr>
        <w:tab/>
      </w:r>
      <w:r w:rsidRPr="00ED59BF">
        <w:rPr>
          <w:sz w:val="20"/>
          <w:szCs w:val="20"/>
        </w:rPr>
        <w:t>“</w:t>
      </w:r>
      <w:r w:rsidRPr="00ED59BF">
        <w:rPr>
          <w:sz w:val="20"/>
          <w:szCs w:val="20"/>
          <w:u w:val="single"/>
        </w:rPr>
        <w:t>coercive practice</w:t>
      </w:r>
      <w:r w:rsidRPr="00ED59BF">
        <w:rPr>
          <w:sz w:val="20"/>
          <w:szCs w:val="20"/>
        </w:rPr>
        <w:t xml:space="preserve">” </w:t>
      </w:r>
      <w:r w:rsidRPr="00ED59BF">
        <w:rPr>
          <w:bCs/>
          <w:sz w:val="20"/>
          <w:szCs w:val="20"/>
        </w:rPr>
        <w:t>means impairing or harming, or threatening to impair or harm, directly or indirectly, any party or the property of the party to influence improperly the actions of a party</w:t>
      </w:r>
      <w:r w:rsidRPr="00ED59BF">
        <w:rPr>
          <w:sz w:val="20"/>
          <w:szCs w:val="20"/>
        </w:rPr>
        <w:t>;</w:t>
      </w:r>
    </w:p>
    <w:p w14:paraId="79C17B09" w14:textId="77777777" w:rsidR="00451D21" w:rsidRPr="00ED59BF" w:rsidRDefault="00451D21" w:rsidP="00015EF2">
      <w:pPr>
        <w:pStyle w:val="Default"/>
        <w:ind w:left="2160" w:hanging="720"/>
        <w:rPr>
          <w:sz w:val="20"/>
          <w:szCs w:val="20"/>
        </w:rPr>
      </w:pPr>
    </w:p>
    <w:p w14:paraId="0E99F42B" w14:textId="77777777" w:rsidR="00451D21" w:rsidRPr="00ED59BF" w:rsidRDefault="00451D21" w:rsidP="00015EF2">
      <w:pPr>
        <w:pStyle w:val="Default"/>
        <w:ind w:left="2160" w:hanging="720"/>
        <w:rPr>
          <w:sz w:val="20"/>
          <w:szCs w:val="20"/>
        </w:rPr>
      </w:pPr>
      <w:r w:rsidRPr="00ED59BF">
        <w:rPr>
          <w:sz w:val="20"/>
          <w:szCs w:val="20"/>
        </w:rPr>
        <w:t xml:space="preserve">(v) </w:t>
      </w:r>
      <w:r w:rsidR="00ED59BF" w:rsidRPr="00ED59BF">
        <w:rPr>
          <w:sz w:val="20"/>
          <w:szCs w:val="20"/>
        </w:rPr>
        <w:tab/>
      </w:r>
      <w:r w:rsidRPr="00ED59BF">
        <w:rPr>
          <w:sz w:val="20"/>
          <w:szCs w:val="20"/>
        </w:rPr>
        <w:t>“</w:t>
      </w:r>
      <w:r w:rsidRPr="00ED59BF">
        <w:rPr>
          <w:sz w:val="20"/>
          <w:szCs w:val="20"/>
          <w:u w:val="single"/>
        </w:rPr>
        <w:t>obstructive practice</w:t>
      </w:r>
      <w:r w:rsidRPr="00ED59BF">
        <w:rPr>
          <w:sz w:val="20"/>
          <w:szCs w:val="20"/>
        </w:rPr>
        <w:t xml:space="preserve">” means </w:t>
      </w:r>
      <w:r w:rsidR="009D7CC9" w:rsidRPr="00ED59BF">
        <w:rPr>
          <w:sz w:val="20"/>
          <w:szCs w:val="20"/>
        </w:rPr>
        <w:t>acts intended to materially impede the exercise of UN</w:t>
      </w:r>
      <w:r w:rsidR="00971CAF" w:rsidRPr="00ED59BF">
        <w:rPr>
          <w:sz w:val="20"/>
          <w:szCs w:val="20"/>
        </w:rPr>
        <w:t>ICEF</w:t>
      </w:r>
      <w:r w:rsidR="009D7CC9" w:rsidRPr="00ED59BF">
        <w:rPr>
          <w:sz w:val="20"/>
          <w:szCs w:val="20"/>
        </w:rPr>
        <w:t>’s contractual rights of audit, investigation and access to information, including destruction, falsification, alteration or concealment of evidence material to a UN</w:t>
      </w:r>
      <w:r w:rsidR="00971CAF" w:rsidRPr="00ED59BF">
        <w:rPr>
          <w:sz w:val="20"/>
          <w:szCs w:val="20"/>
        </w:rPr>
        <w:t>ICEF</w:t>
      </w:r>
      <w:r w:rsidR="009D7CC9" w:rsidRPr="00ED59BF">
        <w:rPr>
          <w:sz w:val="20"/>
          <w:szCs w:val="20"/>
        </w:rPr>
        <w:t xml:space="preserve"> investigation into allegations of fraud and corruption.</w:t>
      </w:r>
    </w:p>
    <w:p w14:paraId="4338DEAD" w14:textId="77777777" w:rsidR="00C455FE" w:rsidRDefault="00C455FE" w:rsidP="00015EF2">
      <w:pPr>
        <w:ind w:left="720" w:hanging="720"/>
        <w:rPr>
          <w:color w:val="000000"/>
          <w:sz w:val="20"/>
          <w:szCs w:val="20"/>
        </w:rPr>
      </w:pPr>
    </w:p>
    <w:p w14:paraId="77C37081" w14:textId="26753249" w:rsidR="00451D21" w:rsidRPr="00ED59BF" w:rsidRDefault="005823F2" w:rsidP="00015EF2">
      <w:pPr>
        <w:ind w:left="720" w:hanging="720"/>
        <w:rPr>
          <w:b/>
          <w:sz w:val="20"/>
          <w:szCs w:val="20"/>
        </w:rPr>
      </w:pPr>
      <w:r>
        <w:rPr>
          <w:color w:val="000000"/>
          <w:sz w:val="20"/>
          <w:szCs w:val="20"/>
        </w:rPr>
        <w:t>15</w:t>
      </w:r>
      <w:r w:rsidR="004A3945">
        <w:rPr>
          <w:color w:val="000000"/>
          <w:sz w:val="20"/>
          <w:szCs w:val="20"/>
        </w:rPr>
        <w:t>.4</w:t>
      </w:r>
      <w:r w:rsidR="004A3945">
        <w:rPr>
          <w:color w:val="000000"/>
          <w:sz w:val="20"/>
          <w:szCs w:val="20"/>
        </w:rPr>
        <w:tab/>
      </w:r>
      <w:r w:rsidR="00C455FE" w:rsidRPr="00ED59BF">
        <w:rPr>
          <w:color w:val="000000"/>
          <w:sz w:val="20"/>
          <w:szCs w:val="20"/>
        </w:rPr>
        <w:t xml:space="preserve">IP consents to the </w:t>
      </w:r>
      <w:r w:rsidR="00C455FE">
        <w:rPr>
          <w:color w:val="000000"/>
          <w:sz w:val="20"/>
          <w:szCs w:val="20"/>
        </w:rPr>
        <w:t xml:space="preserve">public </w:t>
      </w:r>
      <w:r w:rsidR="00C455FE" w:rsidRPr="00ED59BF">
        <w:rPr>
          <w:color w:val="000000"/>
          <w:sz w:val="20"/>
          <w:szCs w:val="20"/>
        </w:rPr>
        <w:t>disclosure by UNICEF of the audit report</w:t>
      </w:r>
      <w:r w:rsidR="004A3945">
        <w:rPr>
          <w:color w:val="000000"/>
          <w:sz w:val="20"/>
          <w:szCs w:val="20"/>
        </w:rPr>
        <w:t xml:space="preserve">s referred to in </w:t>
      </w:r>
      <w:r w:rsidR="00A556A6">
        <w:rPr>
          <w:color w:val="000000"/>
          <w:sz w:val="20"/>
          <w:szCs w:val="20"/>
        </w:rPr>
        <w:t xml:space="preserve">Article </w:t>
      </w:r>
      <w:r w:rsidR="004A3945" w:rsidRPr="00265E27">
        <w:rPr>
          <w:color w:val="000000"/>
          <w:sz w:val="20"/>
          <w:szCs w:val="20"/>
        </w:rPr>
        <w:t>1</w:t>
      </w:r>
      <w:r w:rsidR="00FA1B1E" w:rsidRPr="00265E27">
        <w:rPr>
          <w:color w:val="000000"/>
          <w:sz w:val="20"/>
          <w:szCs w:val="20"/>
        </w:rPr>
        <w:t>5</w:t>
      </w:r>
      <w:r w:rsidR="004A3945" w:rsidRPr="00265E27">
        <w:rPr>
          <w:color w:val="000000"/>
          <w:sz w:val="20"/>
          <w:szCs w:val="20"/>
        </w:rPr>
        <w:t>.1</w:t>
      </w:r>
      <w:r w:rsidR="004A3945">
        <w:rPr>
          <w:color w:val="000000"/>
          <w:sz w:val="20"/>
          <w:szCs w:val="20"/>
        </w:rPr>
        <w:t xml:space="preserve">; the spot check and programmatic visit reports referred to in </w:t>
      </w:r>
      <w:r w:rsidR="00A556A6">
        <w:rPr>
          <w:color w:val="000000"/>
          <w:sz w:val="20"/>
          <w:szCs w:val="20"/>
        </w:rPr>
        <w:t>A</w:t>
      </w:r>
      <w:r w:rsidR="004A3945">
        <w:rPr>
          <w:color w:val="000000"/>
          <w:sz w:val="20"/>
          <w:szCs w:val="20"/>
        </w:rPr>
        <w:t xml:space="preserve">rticle </w:t>
      </w:r>
      <w:r w:rsidR="004A3945" w:rsidRPr="00265E27">
        <w:rPr>
          <w:color w:val="000000"/>
          <w:sz w:val="20"/>
          <w:szCs w:val="20"/>
        </w:rPr>
        <w:t>1</w:t>
      </w:r>
      <w:r w:rsidR="00FA1B1E" w:rsidRPr="00265E27">
        <w:rPr>
          <w:color w:val="000000"/>
          <w:sz w:val="20"/>
          <w:szCs w:val="20"/>
        </w:rPr>
        <w:t>5</w:t>
      </w:r>
      <w:r w:rsidR="004A3945" w:rsidRPr="00265E27">
        <w:rPr>
          <w:color w:val="000000"/>
          <w:sz w:val="20"/>
          <w:szCs w:val="20"/>
        </w:rPr>
        <w:t>.2; a</w:t>
      </w:r>
      <w:r w:rsidR="004A3945">
        <w:rPr>
          <w:color w:val="000000"/>
          <w:sz w:val="20"/>
          <w:szCs w:val="20"/>
        </w:rPr>
        <w:t xml:space="preserve">nd the investigation reports referred to in </w:t>
      </w:r>
      <w:r w:rsidR="00A556A6">
        <w:rPr>
          <w:color w:val="000000"/>
          <w:sz w:val="20"/>
          <w:szCs w:val="20"/>
        </w:rPr>
        <w:t>A</w:t>
      </w:r>
      <w:r w:rsidR="004A3945">
        <w:rPr>
          <w:color w:val="000000"/>
          <w:sz w:val="20"/>
          <w:szCs w:val="20"/>
        </w:rPr>
        <w:t xml:space="preserve">rticle </w:t>
      </w:r>
      <w:r w:rsidR="004A3945" w:rsidRPr="00265E27">
        <w:rPr>
          <w:color w:val="000000"/>
          <w:sz w:val="20"/>
          <w:szCs w:val="20"/>
        </w:rPr>
        <w:t>1</w:t>
      </w:r>
      <w:r w:rsidR="00FA1B1E" w:rsidRPr="00265E27">
        <w:rPr>
          <w:color w:val="000000"/>
          <w:sz w:val="20"/>
          <w:szCs w:val="20"/>
        </w:rPr>
        <w:t>5</w:t>
      </w:r>
      <w:r w:rsidR="004A3945" w:rsidRPr="00265E27">
        <w:rPr>
          <w:color w:val="000000"/>
          <w:sz w:val="20"/>
          <w:szCs w:val="20"/>
        </w:rPr>
        <w:t xml:space="preserve">.3. </w:t>
      </w:r>
      <w:r w:rsidR="00407DF9" w:rsidRPr="00265E27">
        <w:rPr>
          <w:color w:val="000000"/>
          <w:sz w:val="20"/>
          <w:szCs w:val="20"/>
        </w:rPr>
        <w:t>I</w:t>
      </w:r>
      <w:r w:rsidR="00FA1B1E" w:rsidRPr="00265E27">
        <w:rPr>
          <w:color w:val="000000"/>
          <w:sz w:val="20"/>
          <w:szCs w:val="20"/>
        </w:rPr>
        <w:t>t</w:t>
      </w:r>
      <w:r w:rsidR="00FA1B1E" w:rsidRPr="00FA1B1E">
        <w:rPr>
          <w:color w:val="000000"/>
          <w:sz w:val="20"/>
          <w:szCs w:val="20"/>
        </w:rPr>
        <w:t xml:space="preserve"> is understood that investigation reports under </w:t>
      </w:r>
      <w:r w:rsidR="00A556A6">
        <w:rPr>
          <w:color w:val="000000"/>
          <w:sz w:val="20"/>
          <w:szCs w:val="20"/>
        </w:rPr>
        <w:t>A</w:t>
      </w:r>
      <w:r w:rsidR="00FA1B1E" w:rsidRPr="00FA1B1E">
        <w:rPr>
          <w:color w:val="000000"/>
          <w:sz w:val="20"/>
          <w:szCs w:val="20"/>
        </w:rPr>
        <w:t xml:space="preserve">rticle </w:t>
      </w:r>
      <w:r w:rsidR="00FA1B1E" w:rsidRPr="00265E27">
        <w:rPr>
          <w:color w:val="000000"/>
          <w:sz w:val="20"/>
          <w:szCs w:val="20"/>
        </w:rPr>
        <w:t>1</w:t>
      </w:r>
      <w:r w:rsidR="00525A51" w:rsidRPr="00265E27">
        <w:rPr>
          <w:color w:val="000000"/>
          <w:sz w:val="20"/>
          <w:szCs w:val="20"/>
        </w:rPr>
        <w:t>4</w:t>
      </w:r>
      <w:r w:rsidR="00FA1B1E" w:rsidRPr="00265E27">
        <w:rPr>
          <w:color w:val="000000"/>
          <w:sz w:val="20"/>
          <w:szCs w:val="20"/>
        </w:rPr>
        <w:t>.5,</w:t>
      </w:r>
      <w:r w:rsidR="00FA1B1E" w:rsidRPr="00FA1B1E">
        <w:rPr>
          <w:color w:val="000000"/>
          <w:sz w:val="20"/>
          <w:szCs w:val="20"/>
        </w:rPr>
        <w:t xml:space="preserve"> or perpetrator information, will only be shared within the UN.</w:t>
      </w:r>
    </w:p>
    <w:p w14:paraId="1FC00704" w14:textId="77777777" w:rsidR="00C455FE" w:rsidRPr="004A3945" w:rsidRDefault="00C455FE" w:rsidP="004A3945">
      <w:pPr>
        <w:ind w:left="720"/>
        <w:rPr>
          <w:sz w:val="20"/>
          <w:szCs w:val="20"/>
        </w:rPr>
      </w:pPr>
    </w:p>
    <w:p w14:paraId="24D9EB90" w14:textId="502D2A48" w:rsidR="00CF5754" w:rsidRDefault="00CF5754" w:rsidP="00DA2AFC">
      <w:pPr>
        <w:numPr>
          <w:ilvl w:val="0"/>
          <w:numId w:val="13"/>
        </w:numPr>
        <w:ind w:left="720" w:hanging="720"/>
        <w:rPr>
          <w:sz w:val="20"/>
          <w:szCs w:val="20"/>
        </w:rPr>
      </w:pPr>
      <w:r w:rsidRPr="00ED59BF">
        <w:rPr>
          <w:b/>
          <w:sz w:val="20"/>
          <w:szCs w:val="20"/>
        </w:rPr>
        <w:t>ASSESSMENT</w:t>
      </w:r>
      <w:r w:rsidR="008A0925" w:rsidRPr="00ED59BF">
        <w:rPr>
          <w:b/>
          <w:sz w:val="20"/>
          <w:szCs w:val="20"/>
        </w:rPr>
        <w:t>S</w:t>
      </w:r>
      <w:r w:rsidRPr="00ED59BF">
        <w:rPr>
          <w:b/>
          <w:sz w:val="20"/>
          <w:szCs w:val="20"/>
        </w:rPr>
        <w:t xml:space="preserve">: </w:t>
      </w:r>
      <w:r w:rsidR="00723D83" w:rsidRPr="00ED59BF">
        <w:rPr>
          <w:sz w:val="20"/>
          <w:szCs w:val="20"/>
        </w:rPr>
        <w:t>IP agrees that UN</w:t>
      </w:r>
      <w:r w:rsidR="00971CAF" w:rsidRPr="00ED59BF">
        <w:rPr>
          <w:sz w:val="20"/>
          <w:szCs w:val="20"/>
        </w:rPr>
        <w:t>ICEF</w:t>
      </w:r>
      <w:r w:rsidR="00723D83" w:rsidRPr="00ED59BF">
        <w:rPr>
          <w:sz w:val="20"/>
          <w:szCs w:val="20"/>
        </w:rPr>
        <w:t xml:space="preserve"> may </w:t>
      </w:r>
      <w:r w:rsidR="003C4D43" w:rsidRPr="00ED59BF">
        <w:rPr>
          <w:sz w:val="20"/>
          <w:szCs w:val="20"/>
        </w:rPr>
        <w:t xml:space="preserve">from time to time </w:t>
      </w:r>
      <w:r w:rsidR="00723D83" w:rsidRPr="00ED59BF">
        <w:rPr>
          <w:sz w:val="20"/>
          <w:szCs w:val="20"/>
        </w:rPr>
        <w:t xml:space="preserve">conduct assessments of </w:t>
      </w:r>
      <w:r w:rsidR="008A0925" w:rsidRPr="00ED59BF">
        <w:rPr>
          <w:sz w:val="20"/>
          <w:szCs w:val="20"/>
        </w:rPr>
        <w:t xml:space="preserve">IP, including </w:t>
      </w:r>
      <w:r w:rsidR="00723D83" w:rsidRPr="00ED59BF">
        <w:rPr>
          <w:sz w:val="20"/>
          <w:szCs w:val="20"/>
        </w:rPr>
        <w:t>IP’s capacity</w:t>
      </w:r>
      <w:r w:rsidR="008A0925" w:rsidRPr="00ED59BF">
        <w:rPr>
          <w:sz w:val="20"/>
          <w:szCs w:val="20"/>
        </w:rPr>
        <w:t xml:space="preserve"> </w:t>
      </w:r>
      <w:r w:rsidR="00E23AB4" w:rsidRPr="00E23AB4">
        <w:rPr>
          <w:sz w:val="20"/>
          <w:szCs w:val="20"/>
        </w:rPr>
        <w:t xml:space="preserve">to perform its obligations as an implementing partner in a manner satisfactory to UNICEF, IP’s capacity to prevent sexual exploitation and abuse, and child safeguarding violations </w:t>
      </w:r>
      <w:r w:rsidR="008A0925" w:rsidRPr="00ED59BF">
        <w:rPr>
          <w:sz w:val="20"/>
          <w:szCs w:val="20"/>
        </w:rPr>
        <w:t>and</w:t>
      </w:r>
      <w:r w:rsidR="00723D83" w:rsidRPr="00ED59BF">
        <w:rPr>
          <w:sz w:val="20"/>
          <w:szCs w:val="20"/>
        </w:rPr>
        <w:t xml:space="preserve"> </w:t>
      </w:r>
      <w:r w:rsidR="001B057E" w:rsidRPr="00ED59BF">
        <w:rPr>
          <w:sz w:val="20"/>
          <w:szCs w:val="20"/>
        </w:rPr>
        <w:t xml:space="preserve">internal control framework </w:t>
      </w:r>
      <w:r w:rsidR="00723D83" w:rsidRPr="00ED59BF">
        <w:rPr>
          <w:sz w:val="20"/>
          <w:szCs w:val="20"/>
        </w:rPr>
        <w:t>(“</w:t>
      </w:r>
      <w:r w:rsidR="00723D83" w:rsidRPr="00ED59BF">
        <w:rPr>
          <w:sz w:val="20"/>
          <w:szCs w:val="20"/>
          <w:u w:val="single"/>
        </w:rPr>
        <w:t>assessment</w:t>
      </w:r>
      <w:r w:rsidR="00525A51">
        <w:rPr>
          <w:sz w:val="20"/>
          <w:szCs w:val="20"/>
          <w:u w:val="single"/>
        </w:rPr>
        <w:t>s</w:t>
      </w:r>
      <w:r w:rsidR="00723D83" w:rsidRPr="00ED59BF">
        <w:rPr>
          <w:sz w:val="20"/>
          <w:szCs w:val="20"/>
        </w:rPr>
        <w:t xml:space="preserve">”). </w:t>
      </w:r>
      <w:r w:rsidR="00971CAF" w:rsidRPr="00ED59BF">
        <w:rPr>
          <w:sz w:val="20"/>
          <w:szCs w:val="20"/>
        </w:rPr>
        <w:t xml:space="preserve"> </w:t>
      </w:r>
      <w:r w:rsidR="003A456D" w:rsidRPr="00ED59BF">
        <w:rPr>
          <w:sz w:val="20"/>
          <w:szCs w:val="20"/>
        </w:rPr>
        <w:t>UN</w:t>
      </w:r>
      <w:r w:rsidR="00971CAF" w:rsidRPr="00ED59BF">
        <w:rPr>
          <w:sz w:val="20"/>
          <w:szCs w:val="20"/>
        </w:rPr>
        <w:t>ICEF</w:t>
      </w:r>
      <w:r w:rsidR="003A456D" w:rsidRPr="00ED59BF">
        <w:rPr>
          <w:sz w:val="20"/>
          <w:szCs w:val="20"/>
        </w:rPr>
        <w:t xml:space="preserve"> may conduct such</w:t>
      </w:r>
      <w:r w:rsidR="002F17A5" w:rsidRPr="00ED59BF">
        <w:rPr>
          <w:sz w:val="20"/>
          <w:szCs w:val="20"/>
        </w:rPr>
        <w:t xml:space="preserve"> </w:t>
      </w:r>
      <w:r w:rsidR="003A456D" w:rsidRPr="00ED59BF">
        <w:rPr>
          <w:sz w:val="20"/>
          <w:szCs w:val="20"/>
        </w:rPr>
        <w:t xml:space="preserve">assessments subject to </w:t>
      </w:r>
      <w:r w:rsidR="001B057E" w:rsidRPr="00ED59BF">
        <w:rPr>
          <w:sz w:val="20"/>
          <w:szCs w:val="20"/>
        </w:rPr>
        <w:t xml:space="preserve">such </w:t>
      </w:r>
      <w:r w:rsidR="003A456D" w:rsidRPr="00ED59BF">
        <w:rPr>
          <w:sz w:val="20"/>
          <w:szCs w:val="20"/>
        </w:rPr>
        <w:t xml:space="preserve">standards, scope, frequency and timing </w:t>
      </w:r>
      <w:r w:rsidR="009B1069" w:rsidRPr="00ED59BF">
        <w:rPr>
          <w:sz w:val="20"/>
          <w:szCs w:val="20"/>
        </w:rPr>
        <w:t xml:space="preserve">as </w:t>
      </w:r>
      <w:r w:rsidR="003A456D" w:rsidRPr="00ED59BF">
        <w:rPr>
          <w:sz w:val="20"/>
          <w:szCs w:val="20"/>
        </w:rPr>
        <w:t>decided by UN</w:t>
      </w:r>
      <w:r w:rsidR="00971CAF" w:rsidRPr="00ED59BF">
        <w:rPr>
          <w:sz w:val="20"/>
          <w:szCs w:val="20"/>
        </w:rPr>
        <w:t>ICEF</w:t>
      </w:r>
      <w:r w:rsidR="00955A90">
        <w:rPr>
          <w:sz w:val="20"/>
          <w:szCs w:val="20"/>
        </w:rPr>
        <w:t xml:space="preserve"> with reasonable advance notice provided to the IP</w:t>
      </w:r>
      <w:r w:rsidR="003A456D" w:rsidRPr="00ED59BF">
        <w:rPr>
          <w:sz w:val="20"/>
          <w:szCs w:val="20"/>
        </w:rPr>
        <w:t xml:space="preserve">. </w:t>
      </w:r>
      <w:r w:rsidR="00971CAF" w:rsidRPr="00ED59BF">
        <w:rPr>
          <w:sz w:val="20"/>
          <w:szCs w:val="20"/>
        </w:rPr>
        <w:t xml:space="preserve"> </w:t>
      </w:r>
      <w:r w:rsidR="00723D83" w:rsidRPr="00ED59BF">
        <w:rPr>
          <w:sz w:val="20"/>
          <w:szCs w:val="20"/>
        </w:rPr>
        <w:t xml:space="preserve">IP shall provide its full and timely cooperation with any assessments. </w:t>
      </w:r>
      <w:r w:rsidR="00971CAF" w:rsidRPr="00ED59BF">
        <w:rPr>
          <w:sz w:val="20"/>
          <w:szCs w:val="20"/>
        </w:rPr>
        <w:t xml:space="preserve"> </w:t>
      </w:r>
      <w:r w:rsidR="00723D83" w:rsidRPr="00ED59BF">
        <w:rPr>
          <w:sz w:val="20"/>
          <w:szCs w:val="20"/>
        </w:rPr>
        <w:t xml:space="preserve">Such cooperation shall include, but shall not be limited to, IP’s obligation to make available its personnel and any relevant documentation and </w:t>
      </w:r>
      <w:r w:rsidR="00723D83" w:rsidRPr="00ED59BF">
        <w:rPr>
          <w:sz w:val="20"/>
          <w:szCs w:val="20"/>
        </w:rPr>
        <w:lastRenderedPageBreak/>
        <w:t xml:space="preserve">records at reasonable times and on reasonable conditions and </w:t>
      </w:r>
      <w:r w:rsidR="00523A29" w:rsidRPr="00ED59BF">
        <w:rPr>
          <w:sz w:val="20"/>
          <w:szCs w:val="20"/>
        </w:rPr>
        <w:t>to grant to UN</w:t>
      </w:r>
      <w:r w:rsidR="00971CAF" w:rsidRPr="00ED59BF">
        <w:rPr>
          <w:sz w:val="20"/>
          <w:szCs w:val="20"/>
        </w:rPr>
        <w:t>ICEF</w:t>
      </w:r>
      <w:r w:rsidR="00523A29" w:rsidRPr="00ED59BF">
        <w:rPr>
          <w:sz w:val="20"/>
          <w:szCs w:val="20"/>
        </w:rPr>
        <w:t xml:space="preserve"> access to </w:t>
      </w:r>
      <w:r w:rsidR="00723D83" w:rsidRPr="00ED59BF">
        <w:rPr>
          <w:sz w:val="20"/>
          <w:szCs w:val="20"/>
        </w:rPr>
        <w:t xml:space="preserve">IP’s premises at reasonable times and on reasonable conditions. IP shall require its agents, including, but not limited to, IP’s attorneys, accountants or other advisers, </w:t>
      </w:r>
      <w:r w:rsidR="00750D67" w:rsidRPr="00ED59BF">
        <w:rPr>
          <w:sz w:val="20"/>
          <w:szCs w:val="20"/>
        </w:rPr>
        <w:t xml:space="preserve">and its subcontractors </w:t>
      </w:r>
      <w:r w:rsidR="00723D83" w:rsidRPr="00ED59BF">
        <w:rPr>
          <w:sz w:val="20"/>
          <w:szCs w:val="20"/>
        </w:rPr>
        <w:t>to reasonably cooperate with any assessments carried out by UN</w:t>
      </w:r>
      <w:r w:rsidR="00ED59BF" w:rsidRPr="00ED59BF">
        <w:rPr>
          <w:sz w:val="20"/>
          <w:szCs w:val="20"/>
        </w:rPr>
        <w:t>ICEF</w:t>
      </w:r>
      <w:r w:rsidR="00723D83" w:rsidRPr="00ED59BF">
        <w:rPr>
          <w:sz w:val="20"/>
          <w:szCs w:val="20"/>
        </w:rPr>
        <w:t xml:space="preserve"> hereunder. </w:t>
      </w:r>
      <w:r w:rsidR="00ED59BF" w:rsidRPr="00ED59BF">
        <w:rPr>
          <w:sz w:val="20"/>
          <w:szCs w:val="20"/>
        </w:rPr>
        <w:t xml:space="preserve"> </w:t>
      </w:r>
      <w:r w:rsidR="00723D83" w:rsidRPr="00ED59BF">
        <w:rPr>
          <w:sz w:val="20"/>
          <w:szCs w:val="20"/>
        </w:rPr>
        <w:t>It is understood that UN</w:t>
      </w:r>
      <w:r w:rsidR="00ED59BF" w:rsidRPr="00ED59BF">
        <w:rPr>
          <w:sz w:val="20"/>
          <w:szCs w:val="20"/>
        </w:rPr>
        <w:t>ICEF</w:t>
      </w:r>
      <w:r w:rsidR="00723D83" w:rsidRPr="00ED59BF">
        <w:rPr>
          <w:sz w:val="20"/>
          <w:szCs w:val="20"/>
        </w:rPr>
        <w:t xml:space="preserve"> may, at its sole discretion, contract for services of an </w:t>
      </w:r>
      <w:r w:rsidR="00723D83" w:rsidRPr="00ED59BF">
        <w:rPr>
          <w:sz w:val="20"/>
          <w:szCs w:val="20"/>
          <w:lang w:eastAsia="ja-JP"/>
        </w:rPr>
        <w:t xml:space="preserve">individual or corporate person to conduct any assessment, </w:t>
      </w:r>
      <w:r w:rsidR="00723D83" w:rsidRPr="00ED59BF">
        <w:rPr>
          <w:sz w:val="20"/>
          <w:szCs w:val="20"/>
        </w:rPr>
        <w:t>or UN</w:t>
      </w:r>
      <w:r w:rsidR="00ED59BF" w:rsidRPr="00ED59BF">
        <w:rPr>
          <w:sz w:val="20"/>
          <w:szCs w:val="20"/>
        </w:rPr>
        <w:t>ICEF</w:t>
      </w:r>
      <w:r w:rsidR="00723D83" w:rsidRPr="00ED59BF">
        <w:rPr>
          <w:sz w:val="20"/>
          <w:szCs w:val="20"/>
        </w:rPr>
        <w:t xml:space="preserve"> may conduct the assessment with its own staff, employees an</w:t>
      </w:r>
      <w:r w:rsidR="00723D83" w:rsidRPr="00B631F0">
        <w:rPr>
          <w:sz w:val="20"/>
          <w:szCs w:val="20"/>
        </w:rPr>
        <w:t>d agents.</w:t>
      </w:r>
      <w:r w:rsidR="004A3945" w:rsidRPr="00B631F0">
        <w:rPr>
          <w:sz w:val="20"/>
          <w:szCs w:val="20"/>
        </w:rPr>
        <w:t xml:space="preserve">  IP consent</w:t>
      </w:r>
      <w:r w:rsidR="006B5656" w:rsidRPr="00B631F0">
        <w:rPr>
          <w:sz w:val="20"/>
          <w:szCs w:val="20"/>
        </w:rPr>
        <w:t>s</w:t>
      </w:r>
      <w:r w:rsidR="004A3945" w:rsidRPr="00B631F0">
        <w:rPr>
          <w:sz w:val="20"/>
          <w:szCs w:val="20"/>
        </w:rPr>
        <w:t xml:space="preserve"> to the public disclosure by UNICEF of the assessments referred to in this </w:t>
      </w:r>
      <w:r w:rsidR="00A556A6" w:rsidRPr="00265E27">
        <w:rPr>
          <w:sz w:val="20"/>
          <w:szCs w:val="20"/>
        </w:rPr>
        <w:t>A</w:t>
      </w:r>
      <w:r w:rsidR="004A3945" w:rsidRPr="00265E27">
        <w:rPr>
          <w:sz w:val="20"/>
          <w:szCs w:val="20"/>
        </w:rPr>
        <w:t xml:space="preserve">rticle </w:t>
      </w:r>
      <w:bookmarkStart w:id="9" w:name="_Hlk534625983"/>
      <w:r w:rsidR="004A3945" w:rsidRPr="00265E27">
        <w:rPr>
          <w:sz w:val="20"/>
          <w:szCs w:val="20"/>
        </w:rPr>
        <w:t>1</w:t>
      </w:r>
      <w:r w:rsidR="006B5656" w:rsidRPr="00265E27">
        <w:rPr>
          <w:sz w:val="20"/>
          <w:szCs w:val="20"/>
        </w:rPr>
        <w:t>6</w:t>
      </w:r>
      <w:r w:rsidR="002636AA" w:rsidRPr="00265E27">
        <w:rPr>
          <w:sz w:val="20"/>
          <w:szCs w:val="20"/>
        </w:rPr>
        <w:t>.0</w:t>
      </w:r>
      <w:r w:rsidR="004A3945" w:rsidRPr="00265E27">
        <w:rPr>
          <w:sz w:val="20"/>
          <w:szCs w:val="20"/>
        </w:rPr>
        <w:t>.</w:t>
      </w:r>
      <w:r w:rsidR="00197DDC" w:rsidRPr="00265E27">
        <w:rPr>
          <w:sz w:val="20"/>
          <w:szCs w:val="20"/>
        </w:rPr>
        <w:t xml:space="preserve"> It is understood that assessment reports of the IP’s capacity to prevent sexual exploitation and abuse, and child safeguarding violations will only be shared within the UN</w:t>
      </w:r>
      <w:r w:rsidR="00197DDC">
        <w:rPr>
          <w:color w:val="C00000"/>
          <w:sz w:val="20"/>
          <w:szCs w:val="20"/>
        </w:rPr>
        <w:t>.</w:t>
      </w:r>
    </w:p>
    <w:bookmarkEnd w:id="9"/>
    <w:p w14:paraId="572EB540" w14:textId="77777777" w:rsidR="00226BA8" w:rsidRPr="00ED59BF" w:rsidRDefault="00226BA8" w:rsidP="00015EF2">
      <w:pPr>
        <w:ind w:left="720" w:hanging="720"/>
        <w:rPr>
          <w:sz w:val="20"/>
          <w:szCs w:val="20"/>
        </w:rPr>
      </w:pPr>
    </w:p>
    <w:p w14:paraId="35EC2C18" w14:textId="6FBBF102" w:rsidR="00226BA8" w:rsidRPr="00ED59BF" w:rsidRDefault="00226BA8" w:rsidP="00DA2AFC">
      <w:pPr>
        <w:numPr>
          <w:ilvl w:val="0"/>
          <w:numId w:val="13"/>
        </w:numPr>
        <w:ind w:left="720" w:hanging="720"/>
        <w:rPr>
          <w:sz w:val="20"/>
          <w:szCs w:val="20"/>
        </w:rPr>
      </w:pPr>
      <w:r w:rsidRPr="00ED59BF">
        <w:rPr>
          <w:b/>
          <w:sz w:val="20"/>
          <w:szCs w:val="20"/>
        </w:rPr>
        <w:t>REFUNDS</w:t>
      </w:r>
      <w:r w:rsidR="008F3042" w:rsidRPr="00ED59BF">
        <w:rPr>
          <w:b/>
          <w:sz w:val="20"/>
          <w:szCs w:val="20"/>
        </w:rPr>
        <w:t>/OFFSETS:</w:t>
      </w:r>
      <w:r w:rsidR="008F3042" w:rsidRPr="00ED59BF">
        <w:rPr>
          <w:sz w:val="20"/>
          <w:szCs w:val="20"/>
        </w:rPr>
        <w:t xml:space="preserve"> UN</w:t>
      </w:r>
      <w:r w:rsidR="00971CAF" w:rsidRPr="00ED59BF">
        <w:rPr>
          <w:sz w:val="20"/>
          <w:szCs w:val="20"/>
        </w:rPr>
        <w:t>ICEF</w:t>
      </w:r>
      <w:r w:rsidR="008F3042" w:rsidRPr="00ED59BF">
        <w:rPr>
          <w:sz w:val="20"/>
          <w:szCs w:val="20"/>
        </w:rPr>
        <w:t xml:space="preserve"> shall be entitled to a refund from IP or </w:t>
      </w:r>
      <w:r w:rsidR="00DB3EC9" w:rsidRPr="00ED59BF">
        <w:rPr>
          <w:sz w:val="20"/>
          <w:szCs w:val="20"/>
        </w:rPr>
        <w:t xml:space="preserve">to </w:t>
      </w:r>
      <w:r w:rsidR="008F3042" w:rsidRPr="00ED59BF">
        <w:rPr>
          <w:sz w:val="20"/>
          <w:szCs w:val="20"/>
        </w:rPr>
        <w:t>make an offset against any amounts payable to IP: for any amounts paid by UN</w:t>
      </w:r>
      <w:r w:rsidR="00971CAF" w:rsidRPr="00ED59BF">
        <w:rPr>
          <w:sz w:val="20"/>
          <w:szCs w:val="20"/>
        </w:rPr>
        <w:t>ICEF</w:t>
      </w:r>
      <w:r w:rsidR="008F3042" w:rsidRPr="00ED59BF">
        <w:rPr>
          <w:sz w:val="20"/>
          <w:szCs w:val="20"/>
        </w:rPr>
        <w:t xml:space="preserve"> or used by IP other than in accordance with the terms and conditions of this Agreement, including any amounts shown by audits, spot checks or investigations to have been so paid or used; for any amounts paid by UN</w:t>
      </w:r>
      <w:r w:rsidR="00971CAF" w:rsidRPr="00ED59BF">
        <w:rPr>
          <w:sz w:val="20"/>
          <w:szCs w:val="20"/>
        </w:rPr>
        <w:t>ICEF</w:t>
      </w:r>
      <w:r w:rsidR="008F3042" w:rsidRPr="00ED59BF">
        <w:rPr>
          <w:sz w:val="20"/>
          <w:szCs w:val="20"/>
        </w:rPr>
        <w:t xml:space="preserve"> or used by IP as a result of IP</w:t>
      </w:r>
      <w:r w:rsidR="008F3042" w:rsidRPr="00ED59BF">
        <w:rPr>
          <w:color w:val="000000"/>
          <w:sz w:val="20"/>
          <w:szCs w:val="20"/>
        </w:rPr>
        <w:t xml:space="preserve"> or any of its employees or personnel having engaged in any corrupt, fraudulent, collusive, coercive or obstructive practice (as such terms are defined in clause </w:t>
      </w:r>
      <w:r w:rsidR="008F3042" w:rsidRPr="00265E27">
        <w:rPr>
          <w:color w:val="000000"/>
          <w:sz w:val="20"/>
          <w:szCs w:val="20"/>
        </w:rPr>
        <w:t>1</w:t>
      </w:r>
      <w:r w:rsidR="006B5656" w:rsidRPr="00265E27">
        <w:rPr>
          <w:color w:val="000000"/>
          <w:sz w:val="20"/>
          <w:szCs w:val="20"/>
        </w:rPr>
        <w:t>5</w:t>
      </w:r>
      <w:r w:rsidR="008F3042" w:rsidRPr="00265E27">
        <w:rPr>
          <w:color w:val="000000"/>
          <w:sz w:val="20"/>
          <w:szCs w:val="20"/>
        </w:rPr>
        <w:t>.3 b.);</w:t>
      </w:r>
      <w:r w:rsidR="008F3042" w:rsidRPr="00ED59BF">
        <w:rPr>
          <w:color w:val="000000"/>
          <w:sz w:val="20"/>
          <w:szCs w:val="20"/>
        </w:rPr>
        <w:t xml:space="preserve"> for any unspent amounts; for any amounts transferred by UN</w:t>
      </w:r>
      <w:r w:rsidR="00971CAF" w:rsidRPr="00ED59BF">
        <w:rPr>
          <w:color w:val="000000"/>
          <w:sz w:val="20"/>
          <w:szCs w:val="20"/>
        </w:rPr>
        <w:t>ICEF</w:t>
      </w:r>
      <w:r w:rsidR="008F3042" w:rsidRPr="00ED59BF">
        <w:rPr>
          <w:color w:val="000000"/>
          <w:sz w:val="20"/>
          <w:szCs w:val="20"/>
        </w:rPr>
        <w:t xml:space="preserve"> to IP but not included or properly reflected in any financial report (using the FACE form) or supported by appropriate documentation and records; </w:t>
      </w:r>
      <w:r w:rsidR="00310464" w:rsidRPr="00ED59BF">
        <w:rPr>
          <w:color w:val="000000"/>
          <w:sz w:val="20"/>
          <w:szCs w:val="20"/>
        </w:rPr>
        <w:t xml:space="preserve">for any </w:t>
      </w:r>
      <w:r w:rsidR="00310464" w:rsidRPr="00ED59BF">
        <w:rPr>
          <w:sz w:val="20"/>
          <w:szCs w:val="20"/>
        </w:rPr>
        <w:t>amounts paid by UN</w:t>
      </w:r>
      <w:r w:rsidR="00971CAF" w:rsidRPr="00ED59BF">
        <w:rPr>
          <w:sz w:val="20"/>
          <w:szCs w:val="20"/>
        </w:rPr>
        <w:t>ICEF</w:t>
      </w:r>
      <w:r w:rsidR="00310464" w:rsidRPr="00ED59BF">
        <w:rPr>
          <w:sz w:val="20"/>
          <w:szCs w:val="20"/>
        </w:rPr>
        <w:t xml:space="preserve"> in relation to an Ineligible Expenditure; </w:t>
      </w:r>
      <w:r w:rsidR="008F3042" w:rsidRPr="00ED59BF">
        <w:rPr>
          <w:color w:val="000000"/>
          <w:sz w:val="20"/>
          <w:szCs w:val="20"/>
        </w:rPr>
        <w:t>or for any amounts otherwise subject to a refund in accordance with the terms of this Agreement.</w:t>
      </w:r>
      <w:r w:rsidR="00310B3B">
        <w:rPr>
          <w:color w:val="000000"/>
          <w:sz w:val="20"/>
          <w:szCs w:val="20"/>
        </w:rPr>
        <w:t xml:space="preserve">  </w:t>
      </w:r>
      <w:r w:rsidR="00310B3B" w:rsidRPr="00265E27">
        <w:rPr>
          <w:color w:val="000000"/>
          <w:sz w:val="20"/>
          <w:szCs w:val="20"/>
        </w:rPr>
        <w:t>IP will make payment of such refund promptly upon receiving from UNICEF a written request for such refund.</w:t>
      </w:r>
    </w:p>
    <w:p w14:paraId="40647860" w14:textId="77777777" w:rsidR="00CF5754" w:rsidRPr="00ED59BF" w:rsidRDefault="00CF5754" w:rsidP="00015EF2">
      <w:pPr>
        <w:ind w:left="720" w:hanging="720"/>
        <w:rPr>
          <w:sz w:val="20"/>
          <w:szCs w:val="20"/>
        </w:rPr>
      </w:pPr>
    </w:p>
    <w:p w14:paraId="696AC4AD" w14:textId="77777777" w:rsidR="002330C4" w:rsidRPr="00ED59BF" w:rsidRDefault="002330C4" w:rsidP="00DA2AFC">
      <w:pPr>
        <w:numPr>
          <w:ilvl w:val="0"/>
          <w:numId w:val="13"/>
        </w:numPr>
        <w:ind w:left="720" w:hanging="720"/>
        <w:rPr>
          <w:sz w:val="20"/>
          <w:szCs w:val="20"/>
        </w:rPr>
      </w:pPr>
      <w:r w:rsidRPr="00ED59BF">
        <w:rPr>
          <w:b/>
          <w:bCs/>
          <w:sz w:val="20"/>
          <w:szCs w:val="20"/>
        </w:rPr>
        <w:t>PRIVILEGES AND IMMUNITIES:</w:t>
      </w:r>
      <w:r w:rsidRPr="00ED59BF">
        <w:rPr>
          <w:sz w:val="20"/>
          <w:szCs w:val="20"/>
        </w:rPr>
        <w:t xml:space="preserve"> Nothing in or relating to this </w:t>
      </w:r>
      <w:r w:rsidR="004333E7" w:rsidRPr="00ED59BF">
        <w:rPr>
          <w:sz w:val="20"/>
          <w:szCs w:val="20"/>
        </w:rPr>
        <w:t>Agreement</w:t>
      </w:r>
      <w:r w:rsidRPr="00ED59BF">
        <w:rPr>
          <w:sz w:val="20"/>
          <w:szCs w:val="20"/>
        </w:rPr>
        <w:t xml:space="preserve"> shall be deemed a waiver, express or implied, of any of the privileges and immunities of the United Nations, including </w:t>
      </w:r>
      <w:r w:rsidR="00C5530F" w:rsidRPr="00ED59BF">
        <w:rPr>
          <w:sz w:val="20"/>
          <w:szCs w:val="20"/>
        </w:rPr>
        <w:t>UN</w:t>
      </w:r>
      <w:r w:rsidR="00971CAF" w:rsidRPr="00ED59BF">
        <w:rPr>
          <w:sz w:val="20"/>
          <w:szCs w:val="20"/>
        </w:rPr>
        <w:t>ICEF</w:t>
      </w:r>
      <w:r w:rsidRPr="00ED59BF">
        <w:rPr>
          <w:sz w:val="20"/>
          <w:szCs w:val="20"/>
        </w:rPr>
        <w:t>.</w:t>
      </w:r>
    </w:p>
    <w:p w14:paraId="40081DD4" w14:textId="77777777" w:rsidR="002330C4" w:rsidRPr="00ED59BF" w:rsidRDefault="002330C4" w:rsidP="00015EF2">
      <w:pPr>
        <w:ind w:left="720" w:hanging="720"/>
        <w:rPr>
          <w:sz w:val="20"/>
          <w:szCs w:val="20"/>
        </w:rPr>
      </w:pPr>
    </w:p>
    <w:p w14:paraId="126D26F5" w14:textId="77777777" w:rsidR="002330C4" w:rsidRPr="00ED59BF" w:rsidRDefault="002330C4" w:rsidP="00DA2AFC">
      <w:pPr>
        <w:numPr>
          <w:ilvl w:val="0"/>
          <w:numId w:val="13"/>
        </w:numPr>
        <w:ind w:left="720" w:hanging="720"/>
        <w:rPr>
          <w:sz w:val="20"/>
          <w:szCs w:val="20"/>
        </w:rPr>
      </w:pPr>
      <w:r w:rsidRPr="00ED59BF">
        <w:rPr>
          <w:b/>
          <w:bCs/>
          <w:sz w:val="20"/>
          <w:szCs w:val="20"/>
        </w:rPr>
        <w:t>OBSERVANCE OF THE LAW:</w:t>
      </w:r>
      <w:r w:rsidRPr="00ED59BF">
        <w:rPr>
          <w:sz w:val="20"/>
          <w:szCs w:val="20"/>
        </w:rPr>
        <w:t xml:space="preserve"> </w:t>
      </w:r>
      <w:r w:rsidR="00CB4302" w:rsidRPr="00ED59BF">
        <w:rPr>
          <w:sz w:val="20"/>
          <w:szCs w:val="20"/>
        </w:rPr>
        <w:t>IP</w:t>
      </w:r>
      <w:r w:rsidRPr="00ED59BF">
        <w:rPr>
          <w:sz w:val="20"/>
          <w:szCs w:val="20"/>
        </w:rPr>
        <w:t xml:space="preserve"> shall comply with all laws, ordinances, rules, and regulations bearing upon the performance of its obligations under the terms of this </w:t>
      </w:r>
      <w:r w:rsidR="004333E7" w:rsidRPr="00ED59BF">
        <w:rPr>
          <w:sz w:val="20"/>
          <w:szCs w:val="20"/>
        </w:rPr>
        <w:t>Agreement</w:t>
      </w:r>
      <w:r w:rsidRPr="00ED59BF">
        <w:rPr>
          <w:sz w:val="20"/>
          <w:szCs w:val="20"/>
        </w:rPr>
        <w:t>.</w:t>
      </w:r>
    </w:p>
    <w:p w14:paraId="007C4FC9" w14:textId="77777777" w:rsidR="002330C4" w:rsidRPr="00ED59BF" w:rsidRDefault="002330C4" w:rsidP="00015EF2">
      <w:pPr>
        <w:ind w:left="720" w:hanging="720"/>
        <w:rPr>
          <w:sz w:val="20"/>
          <w:szCs w:val="20"/>
        </w:rPr>
      </w:pPr>
    </w:p>
    <w:p w14:paraId="37D0E887" w14:textId="77777777" w:rsidR="0002162E" w:rsidRDefault="002330C4" w:rsidP="00DA2AFC">
      <w:pPr>
        <w:numPr>
          <w:ilvl w:val="0"/>
          <w:numId w:val="13"/>
        </w:numPr>
        <w:ind w:left="720" w:hanging="720"/>
        <w:rPr>
          <w:sz w:val="20"/>
          <w:szCs w:val="20"/>
        </w:rPr>
      </w:pPr>
      <w:r w:rsidRPr="00ED59BF">
        <w:rPr>
          <w:b/>
          <w:bCs/>
          <w:sz w:val="20"/>
          <w:szCs w:val="20"/>
        </w:rPr>
        <w:t>AUTHORITY TO MODIFY:</w:t>
      </w:r>
      <w:r w:rsidRPr="00ED59BF">
        <w:rPr>
          <w:sz w:val="20"/>
          <w:szCs w:val="20"/>
        </w:rPr>
        <w:t xml:space="preserve"> No modification or change in this </w:t>
      </w:r>
      <w:r w:rsidR="004333E7" w:rsidRPr="00ED59BF">
        <w:rPr>
          <w:sz w:val="20"/>
          <w:szCs w:val="20"/>
        </w:rPr>
        <w:t>Agreement</w:t>
      </w:r>
      <w:r w:rsidRPr="00ED59BF">
        <w:rPr>
          <w:sz w:val="20"/>
          <w:szCs w:val="20"/>
        </w:rPr>
        <w:t xml:space="preserve"> shall be valid and enforceable against </w:t>
      </w:r>
      <w:r w:rsidR="00E32371" w:rsidRPr="00ED59BF">
        <w:rPr>
          <w:sz w:val="20"/>
          <w:szCs w:val="20"/>
        </w:rPr>
        <w:t>UN</w:t>
      </w:r>
      <w:r w:rsidR="00971CAF" w:rsidRPr="00ED59BF">
        <w:rPr>
          <w:sz w:val="20"/>
          <w:szCs w:val="20"/>
        </w:rPr>
        <w:t>ICEF</w:t>
      </w:r>
      <w:r w:rsidRPr="00ED59BF">
        <w:rPr>
          <w:sz w:val="20"/>
          <w:szCs w:val="20"/>
        </w:rPr>
        <w:t xml:space="preserve"> unless provided by a</w:t>
      </w:r>
      <w:r w:rsidR="00863D1B" w:rsidRPr="00ED59BF">
        <w:rPr>
          <w:sz w:val="20"/>
          <w:szCs w:val="20"/>
        </w:rPr>
        <w:t xml:space="preserve"> written</w:t>
      </w:r>
      <w:r w:rsidRPr="00ED59BF">
        <w:rPr>
          <w:sz w:val="20"/>
          <w:szCs w:val="20"/>
        </w:rPr>
        <w:t xml:space="preserve"> amendment to this </w:t>
      </w:r>
      <w:r w:rsidR="004333E7" w:rsidRPr="00ED59BF">
        <w:rPr>
          <w:sz w:val="20"/>
          <w:szCs w:val="20"/>
        </w:rPr>
        <w:t>Agreement</w:t>
      </w:r>
      <w:r w:rsidRPr="00ED59BF">
        <w:rPr>
          <w:sz w:val="20"/>
          <w:szCs w:val="20"/>
        </w:rPr>
        <w:t xml:space="preserve"> signed by </w:t>
      </w:r>
      <w:r w:rsidR="00436190" w:rsidRPr="00ED59BF">
        <w:rPr>
          <w:sz w:val="20"/>
          <w:szCs w:val="20"/>
        </w:rPr>
        <w:t xml:space="preserve">a </w:t>
      </w:r>
      <w:r w:rsidR="00CA0FC4" w:rsidRPr="00ED59BF">
        <w:rPr>
          <w:sz w:val="20"/>
          <w:szCs w:val="20"/>
        </w:rPr>
        <w:t xml:space="preserve">duly authorized officer of </w:t>
      </w:r>
      <w:r w:rsidR="00436190" w:rsidRPr="00ED59BF">
        <w:rPr>
          <w:sz w:val="20"/>
          <w:szCs w:val="20"/>
        </w:rPr>
        <w:t>UN</w:t>
      </w:r>
      <w:r w:rsidR="00971CAF" w:rsidRPr="00ED59BF">
        <w:rPr>
          <w:sz w:val="20"/>
          <w:szCs w:val="20"/>
        </w:rPr>
        <w:t>ICEF</w:t>
      </w:r>
      <w:r w:rsidR="00436190" w:rsidRPr="00ED59BF">
        <w:rPr>
          <w:sz w:val="20"/>
          <w:szCs w:val="20"/>
        </w:rPr>
        <w:t xml:space="preserve"> and an Authorized Officer of </w:t>
      </w:r>
      <w:r w:rsidR="00E32371" w:rsidRPr="00ED59BF">
        <w:rPr>
          <w:sz w:val="20"/>
          <w:szCs w:val="20"/>
        </w:rPr>
        <w:t>IP</w:t>
      </w:r>
      <w:r w:rsidRPr="00ED59BF">
        <w:rPr>
          <w:sz w:val="20"/>
          <w:szCs w:val="20"/>
        </w:rPr>
        <w:t>.</w:t>
      </w:r>
    </w:p>
    <w:p w14:paraId="64755816" w14:textId="77777777" w:rsidR="0002162E" w:rsidRDefault="0002162E" w:rsidP="0002162E">
      <w:pPr>
        <w:pStyle w:val="ColorfulList-Accent11"/>
        <w:rPr>
          <w:b/>
          <w:sz w:val="20"/>
          <w:szCs w:val="20"/>
        </w:rPr>
      </w:pPr>
    </w:p>
    <w:p w14:paraId="04C1240E" w14:textId="2FD93318" w:rsidR="00015EF2" w:rsidRPr="002636AA" w:rsidRDefault="00E703DF" w:rsidP="00754A56">
      <w:pPr>
        <w:numPr>
          <w:ilvl w:val="0"/>
          <w:numId w:val="13"/>
        </w:numPr>
        <w:ind w:left="720" w:hanging="720"/>
        <w:rPr>
          <w:sz w:val="20"/>
          <w:szCs w:val="20"/>
        </w:rPr>
      </w:pPr>
      <w:r w:rsidRPr="0002162E">
        <w:rPr>
          <w:b/>
          <w:sz w:val="20"/>
          <w:szCs w:val="20"/>
        </w:rPr>
        <w:t xml:space="preserve">SUPPORT TO TERRORISM: </w:t>
      </w:r>
      <w:r w:rsidRPr="0002162E">
        <w:rPr>
          <w:sz w:val="20"/>
          <w:szCs w:val="20"/>
        </w:rPr>
        <w:t>IP agrees to apply the highest reasonable standard of diligence to ensure that cash</w:t>
      </w:r>
      <w:r w:rsidR="00E572A8" w:rsidRPr="0002162E">
        <w:rPr>
          <w:sz w:val="20"/>
          <w:szCs w:val="20"/>
        </w:rPr>
        <w:t>,</w:t>
      </w:r>
      <w:r w:rsidRPr="0002162E">
        <w:rPr>
          <w:sz w:val="20"/>
          <w:szCs w:val="20"/>
        </w:rPr>
        <w:t xml:space="preserve"> supplies and equipment </w:t>
      </w:r>
      <w:r w:rsidR="00AD449C" w:rsidRPr="0002162E">
        <w:rPr>
          <w:sz w:val="20"/>
          <w:szCs w:val="20"/>
        </w:rPr>
        <w:t xml:space="preserve">under its control, including but not limited to cash, supplies and equipment </w:t>
      </w:r>
      <w:r w:rsidRPr="0002162E">
        <w:rPr>
          <w:sz w:val="20"/>
          <w:szCs w:val="20"/>
        </w:rPr>
        <w:t>transferred by UN</w:t>
      </w:r>
      <w:r w:rsidR="00971CAF" w:rsidRPr="0002162E">
        <w:rPr>
          <w:sz w:val="20"/>
          <w:szCs w:val="20"/>
        </w:rPr>
        <w:t>ICEF</w:t>
      </w:r>
      <w:r w:rsidRPr="0002162E">
        <w:rPr>
          <w:sz w:val="20"/>
          <w:szCs w:val="20"/>
        </w:rPr>
        <w:t xml:space="preserve"> to IP</w:t>
      </w:r>
      <w:r w:rsidR="003004E2" w:rsidRPr="0002162E">
        <w:rPr>
          <w:sz w:val="20"/>
          <w:szCs w:val="20"/>
        </w:rPr>
        <w:t>:</w:t>
      </w:r>
      <w:r w:rsidRPr="0002162E">
        <w:rPr>
          <w:sz w:val="20"/>
          <w:szCs w:val="20"/>
        </w:rPr>
        <w:t xml:space="preserve"> (a) are not used to provide support to individuals or entities associated with terrorism; (b) are not transferred by the IP to any individual or entity on the </w:t>
      </w:r>
      <w:r w:rsidR="00442E8D">
        <w:rPr>
          <w:sz w:val="20"/>
          <w:szCs w:val="20"/>
        </w:rPr>
        <w:t xml:space="preserve">UN </w:t>
      </w:r>
      <w:r w:rsidRPr="0002162E">
        <w:rPr>
          <w:sz w:val="20"/>
          <w:szCs w:val="20"/>
        </w:rPr>
        <w:t xml:space="preserve">Security Council Committee </w:t>
      </w:r>
      <w:r w:rsidR="00442E8D">
        <w:rPr>
          <w:sz w:val="20"/>
          <w:szCs w:val="20"/>
        </w:rPr>
        <w:t>Consolidated L</w:t>
      </w:r>
      <w:r w:rsidR="00442E8D" w:rsidRPr="0002162E">
        <w:rPr>
          <w:sz w:val="20"/>
          <w:szCs w:val="20"/>
        </w:rPr>
        <w:t xml:space="preserve">ist </w:t>
      </w:r>
      <w:r w:rsidRPr="0002162E">
        <w:rPr>
          <w:sz w:val="20"/>
          <w:szCs w:val="20"/>
        </w:rPr>
        <w:t xml:space="preserve">available </w:t>
      </w:r>
      <w:bookmarkStart w:id="10" w:name="_Hlk534626050"/>
      <w:r w:rsidRPr="0002162E">
        <w:rPr>
          <w:sz w:val="20"/>
          <w:szCs w:val="20"/>
        </w:rPr>
        <w:t xml:space="preserve">at </w:t>
      </w:r>
      <w:hyperlink r:id="rId22" w:history="1">
        <w:r w:rsidR="002636AA" w:rsidRPr="00265E27">
          <w:rPr>
            <w:rStyle w:val="Hyperlink"/>
            <w:sz w:val="20"/>
            <w:szCs w:val="20"/>
          </w:rPr>
          <w:t>https://www.un.org/securitycouncil/sanctions/un-sc-consolidated-list</w:t>
        </w:r>
      </w:hyperlink>
      <w:r w:rsidRPr="00265E27">
        <w:rPr>
          <w:color w:val="000080"/>
          <w:sz w:val="20"/>
          <w:szCs w:val="20"/>
        </w:rPr>
        <w:t>;</w:t>
      </w:r>
      <w:r w:rsidRPr="00B631F0">
        <w:rPr>
          <w:color w:val="000080"/>
          <w:sz w:val="20"/>
          <w:szCs w:val="20"/>
        </w:rPr>
        <w:t xml:space="preserve"> </w:t>
      </w:r>
      <w:bookmarkEnd w:id="10"/>
      <w:r w:rsidRPr="00B631F0">
        <w:rPr>
          <w:sz w:val="20"/>
          <w:szCs w:val="20"/>
        </w:rPr>
        <w:t>and (c) are not used, in the case of money, for the</w:t>
      </w:r>
      <w:r w:rsidRPr="00C60721">
        <w:rPr>
          <w:color w:val="000000"/>
          <w:sz w:val="20"/>
          <w:szCs w:val="20"/>
        </w:rPr>
        <w:t xml:space="preserve"> purpose of any payment to persons or entities, or for any import of goods, if such payment or import is prohibited by a decision of the United Nations Security Council taken under Chapter VII of the Charter of the United </w:t>
      </w:r>
      <w:r w:rsidRPr="002636AA">
        <w:rPr>
          <w:color w:val="000000"/>
          <w:sz w:val="20"/>
          <w:szCs w:val="20"/>
        </w:rPr>
        <w:t>Nations</w:t>
      </w:r>
      <w:r w:rsidR="00015EF2" w:rsidRPr="002636AA">
        <w:rPr>
          <w:color w:val="000000"/>
          <w:sz w:val="20"/>
          <w:szCs w:val="20"/>
        </w:rPr>
        <w:t>.</w:t>
      </w:r>
    </w:p>
    <w:p w14:paraId="0090DB52" w14:textId="1CDB39D8" w:rsidR="00BB01B7" w:rsidRPr="00ED59BF" w:rsidRDefault="00BB01B7" w:rsidP="00015EF2">
      <w:pPr>
        <w:pStyle w:val="ColorfulShading-Accent31"/>
        <w:ind w:left="0"/>
        <w:rPr>
          <w:color w:val="000000"/>
          <w:sz w:val="20"/>
          <w:szCs w:val="20"/>
        </w:rPr>
      </w:pPr>
    </w:p>
    <w:sectPr w:rsidR="00BB01B7" w:rsidRPr="00ED59BF" w:rsidSect="005A2E44">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89206" w14:textId="77777777" w:rsidR="00797311" w:rsidRDefault="00797311">
      <w:r>
        <w:separator/>
      </w:r>
    </w:p>
  </w:endnote>
  <w:endnote w:type="continuationSeparator" w:id="0">
    <w:p w14:paraId="06816FDF" w14:textId="77777777" w:rsidR="00797311" w:rsidRDefault="0079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C29E" w14:textId="77777777" w:rsidR="005469C3" w:rsidRDefault="005469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2C6F3AD" w14:textId="77777777" w:rsidR="005469C3" w:rsidRDefault="00546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B08E" w14:textId="0B265EE7" w:rsidR="005469C3" w:rsidRPr="00AF2C68" w:rsidRDefault="005469C3">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sidR="00167968">
      <w:rPr>
        <w:noProof/>
        <w:sz w:val="18"/>
        <w:szCs w:val="18"/>
      </w:rPr>
      <w:t>23</w:t>
    </w:r>
    <w:r w:rsidRPr="00AF2C68">
      <w:rPr>
        <w:noProof/>
        <w:sz w:val="18"/>
        <w:szCs w:val="18"/>
      </w:rPr>
      <w:fldChar w:fldCharType="end"/>
    </w:r>
  </w:p>
  <w:p w14:paraId="795A3516" w14:textId="77777777" w:rsidR="005469C3" w:rsidRDefault="00546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3072A" w14:textId="77777777" w:rsidR="00797311" w:rsidRDefault="00797311">
      <w:r>
        <w:separator/>
      </w:r>
    </w:p>
  </w:footnote>
  <w:footnote w:type="continuationSeparator" w:id="0">
    <w:p w14:paraId="107B967C" w14:textId="77777777" w:rsidR="00797311" w:rsidRDefault="0079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24D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00CC0"/>
    <w:multiLevelType w:val="hybridMultilevel"/>
    <w:tmpl w:val="AEA47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3470E"/>
    <w:multiLevelType w:val="multilevel"/>
    <w:tmpl w:val="4330DF40"/>
    <w:lvl w:ilvl="0">
      <w:start w:val="10"/>
      <w:numFmt w:val="decimal"/>
      <w:lvlText w:val="%1.0"/>
      <w:lvlJc w:val="left"/>
      <w:pPr>
        <w:ind w:left="91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203C81"/>
    <w:multiLevelType w:val="hybridMultilevel"/>
    <w:tmpl w:val="DF08DAAC"/>
    <w:lvl w:ilvl="0" w:tplc="F1BC4F0C">
      <w:start w:val="2"/>
      <w:numFmt w:val="lowerLetter"/>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D34A5B"/>
    <w:multiLevelType w:val="hybridMultilevel"/>
    <w:tmpl w:val="7AB613C8"/>
    <w:lvl w:ilvl="0" w:tplc="AF2841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C759B"/>
    <w:multiLevelType w:val="hybridMultilevel"/>
    <w:tmpl w:val="0E3C5FCA"/>
    <w:lvl w:ilvl="0" w:tplc="AD7E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633A9"/>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C876DD"/>
    <w:multiLevelType w:val="hybridMultilevel"/>
    <w:tmpl w:val="69068B1A"/>
    <w:lvl w:ilvl="0" w:tplc="0262CD84">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A2BB7"/>
    <w:multiLevelType w:val="hybridMultilevel"/>
    <w:tmpl w:val="A8C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893F29"/>
    <w:multiLevelType w:val="hybridMultilevel"/>
    <w:tmpl w:val="34D06204"/>
    <w:lvl w:ilvl="0" w:tplc="0409000F">
      <w:start w:val="18"/>
      <w:numFmt w:val="decimal"/>
      <w:lvlText w:val="%1."/>
      <w:lvlJc w:val="left"/>
      <w:pPr>
        <w:tabs>
          <w:tab w:val="num" w:pos="720"/>
        </w:tabs>
        <w:ind w:left="720" w:hanging="360"/>
      </w:pPr>
      <w:rPr>
        <w:rFonts w:hint="default"/>
      </w:rPr>
    </w:lvl>
    <w:lvl w:ilvl="1" w:tplc="8C9E05E2">
      <w:start w:val="1"/>
      <w:numFmt w:val="lowerLetter"/>
      <w:lvlText w:val="%2."/>
      <w:lvlJc w:val="left"/>
      <w:pPr>
        <w:tabs>
          <w:tab w:val="num" w:pos="1440"/>
        </w:tabs>
        <w:ind w:left="1440" w:hanging="360"/>
      </w:pPr>
      <w:rPr>
        <w:u w:val="none"/>
      </w:rPr>
    </w:lvl>
    <w:lvl w:ilvl="2" w:tplc="A4E6B27A">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hint="default"/>
        <w:color w:val="00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F141D"/>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46851"/>
    <w:multiLevelType w:val="hybridMultilevel"/>
    <w:tmpl w:val="5A329DD0"/>
    <w:lvl w:ilvl="0" w:tplc="3AD0C2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A3853"/>
    <w:multiLevelType w:val="hybridMultilevel"/>
    <w:tmpl w:val="59FA2566"/>
    <w:lvl w:ilvl="0" w:tplc="7292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7F3A7F"/>
    <w:multiLevelType w:val="hybridMultilevel"/>
    <w:tmpl w:val="C14C0300"/>
    <w:lvl w:ilvl="0" w:tplc="E458919A">
      <w:start w:val="6"/>
      <w:numFmt w:val="decimal"/>
      <w:lvlText w:val="%1."/>
      <w:lvlJc w:val="left"/>
      <w:pPr>
        <w:ind w:left="144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A1682"/>
    <w:multiLevelType w:val="hybridMultilevel"/>
    <w:tmpl w:val="3E3E4798"/>
    <w:lvl w:ilvl="0" w:tplc="246CA9E2">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9B2060"/>
    <w:multiLevelType w:val="hybridMultilevel"/>
    <w:tmpl w:val="44B07114"/>
    <w:lvl w:ilvl="0" w:tplc="D6168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C0091"/>
    <w:multiLevelType w:val="hybridMultilevel"/>
    <w:tmpl w:val="0C04562C"/>
    <w:lvl w:ilvl="0" w:tplc="57142664">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943A5"/>
    <w:multiLevelType w:val="hybridMultilevel"/>
    <w:tmpl w:val="81725A1E"/>
    <w:lvl w:ilvl="0" w:tplc="C588A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D540A03"/>
    <w:multiLevelType w:val="hybridMultilevel"/>
    <w:tmpl w:val="680A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7133D0"/>
    <w:multiLevelType w:val="hybridMultilevel"/>
    <w:tmpl w:val="815060A6"/>
    <w:lvl w:ilvl="0" w:tplc="5CF6DFE8">
      <w:start w:val="1"/>
      <w:numFmt w:val="lowerRoman"/>
      <w:lvlText w:val="(%1)"/>
      <w:lvlJc w:val="left"/>
      <w:pPr>
        <w:tabs>
          <w:tab w:val="num" w:pos="1440"/>
        </w:tabs>
        <w:ind w:left="1440" w:hanging="720"/>
      </w:pPr>
      <w:rPr>
        <w:rFonts w:hint="default"/>
      </w:rPr>
    </w:lvl>
    <w:lvl w:ilvl="1" w:tplc="DBF86262">
      <w:start w:val="17"/>
      <w:numFmt w:val="decimal"/>
      <w:lvlText w:val="%2."/>
      <w:lvlJc w:val="left"/>
      <w:pPr>
        <w:tabs>
          <w:tab w:val="num" w:pos="1800"/>
        </w:tabs>
        <w:ind w:left="1800" w:hanging="360"/>
      </w:pPr>
      <w:rPr>
        <w:rFonts w:ascii="Times New Roman" w:hAnsi="Times New Roman" w:cs="Times New Roman" w:hint="default"/>
        <w:sz w:val="24"/>
        <w:szCs w:val="24"/>
      </w:rPr>
    </w:lvl>
    <w:lvl w:ilvl="2" w:tplc="2986844A">
      <w:start w:val="1"/>
      <w:numFmt w:val="lowerLetter"/>
      <w:lvlText w:val="(%3)"/>
      <w:lvlJc w:val="left"/>
      <w:pPr>
        <w:ind w:left="2700" w:hanging="360"/>
      </w:pPr>
      <w:rPr>
        <w:rFonts w:hint="default"/>
      </w:rPr>
    </w:lvl>
    <w:lvl w:ilvl="3" w:tplc="5CF6DFE8">
      <w:start w:val="1"/>
      <w:numFmt w:val="lowerRoman"/>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4F414B1"/>
    <w:multiLevelType w:val="hybridMultilevel"/>
    <w:tmpl w:val="1D52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CD06B0"/>
    <w:multiLevelType w:val="hybridMultilevel"/>
    <w:tmpl w:val="8DA69452"/>
    <w:lvl w:ilvl="0" w:tplc="4F2E0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AE3770"/>
    <w:multiLevelType w:val="hybridMultilevel"/>
    <w:tmpl w:val="ED3CB842"/>
    <w:lvl w:ilvl="0" w:tplc="B2726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26"/>
  </w:num>
  <w:num w:numId="3">
    <w:abstractNumId w:val="3"/>
  </w:num>
  <w:num w:numId="4">
    <w:abstractNumId w:val="10"/>
  </w:num>
  <w:num w:numId="5">
    <w:abstractNumId w:val="17"/>
  </w:num>
  <w:num w:numId="6">
    <w:abstractNumId w:val="12"/>
  </w:num>
  <w:num w:numId="7">
    <w:abstractNumId w:val="21"/>
  </w:num>
  <w:num w:numId="8">
    <w:abstractNumId w:val="14"/>
  </w:num>
  <w:num w:numId="9">
    <w:abstractNumId w:val="8"/>
  </w:num>
  <w:num w:numId="10">
    <w:abstractNumId w:val="18"/>
  </w:num>
  <w:num w:numId="11">
    <w:abstractNumId w:val="19"/>
  </w:num>
  <w:num w:numId="12">
    <w:abstractNumId w:val="16"/>
  </w:num>
  <w:num w:numId="13">
    <w:abstractNumId w:val="2"/>
  </w:num>
  <w:num w:numId="14">
    <w:abstractNumId w:val="6"/>
  </w:num>
  <w:num w:numId="15">
    <w:abstractNumId w:val="13"/>
  </w:num>
  <w:num w:numId="16">
    <w:abstractNumId w:val="4"/>
  </w:num>
  <w:num w:numId="17">
    <w:abstractNumId w:val="27"/>
  </w:num>
  <w:num w:numId="18">
    <w:abstractNumId w:val="2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 w:numId="22">
    <w:abstractNumId w:val="9"/>
  </w:num>
  <w:num w:numId="23">
    <w:abstractNumId w:val="25"/>
  </w:num>
  <w:num w:numId="24">
    <w:abstractNumId w:val="1"/>
  </w:num>
  <w:num w:numId="25">
    <w:abstractNumId w:val="23"/>
  </w:num>
  <w:num w:numId="26">
    <w:abstractNumId w:val="24"/>
  </w:num>
  <w:num w:numId="27">
    <w:abstractNumId w:val="0"/>
  </w:num>
  <w:num w:numId="28">
    <w:abstractNumId w:val="5"/>
  </w:num>
  <w:num w:numId="29">
    <w:abstractNumId w:val="15"/>
  </w:num>
  <w:num w:numId="30">
    <w:abstractNumId w:val="29"/>
  </w:num>
  <w:num w:numId="3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Gd8AJXjRccp6gJbMzPH/OLU0OQM/YRRmz9KHDiaacHIycCFxv8Xhe4ziBd+fwCFIzpcOaacLcylxvOmX8TLZg==" w:salt="eocA0kM3me19hn0he1OxC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0A"/>
    <w:rsid w:val="0000027E"/>
    <w:rsid w:val="00003AF3"/>
    <w:rsid w:val="000049B6"/>
    <w:rsid w:val="00004A14"/>
    <w:rsid w:val="00005543"/>
    <w:rsid w:val="00010006"/>
    <w:rsid w:val="000114B3"/>
    <w:rsid w:val="000119D2"/>
    <w:rsid w:val="00013766"/>
    <w:rsid w:val="00015EF2"/>
    <w:rsid w:val="00016B39"/>
    <w:rsid w:val="00017E89"/>
    <w:rsid w:val="00020B63"/>
    <w:rsid w:val="0002162E"/>
    <w:rsid w:val="00021707"/>
    <w:rsid w:val="00023EFB"/>
    <w:rsid w:val="000245B3"/>
    <w:rsid w:val="0002672F"/>
    <w:rsid w:val="00027028"/>
    <w:rsid w:val="00027F53"/>
    <w:rsid w:val="0003216E"/>
    <w:rsid w:val="000322B6"/>
    <w:rsid w:val="000327FE"/>
    <w:rsid w:val="000335DB"/>
    <w:rsid w:val="00033E22"/>
    <w:rsid w:val="00034F6A"/>
    <w:rsid w:val="000358D8"/>
    <w:rsid w:val="00035E03"/>
    <w:rsid w:val="00036650"/>
    <w:rsid w:val="00036B9D"/>
    <w:rsid w:val="0004051F"/>
    <w:rsid w:val="0004057A"/>
    <w:rsid w:val="00043A9F"/>
    <w:rsid w:val="000441B9"/>
    <w:rsid w:val="000471D0"/>
    <w:rsid w:val="000472D2"/>
    <w:rsid w:val="00052E63"/>
    <w:rsid w:val="00054F30"/>
    <w:rsid w:val="000608F6"/>
    <w:rsid w:val="00061123"/>
    <w:rsid w:val="00063AF8"/>
    <w:rsid w:val="000649EE"/>
    <w:rsid w:val="00064CB3"/>
    <w:rsid w:val="0006528C"/>
    <w:rsid w:val="00066735"/>
    <w:rsid w:val="00066D02"/>
    <w:rsid w:val="000701C5"/>
    <w:rsid w:val="00070AD8"/>
    <w:rsid w:val="00070F43"/>
    <w:rsid w:val="0007126F"/>
    <w:rsid w:val="000716CD"/>
    <w:rsid w:val="00072051"/>
    <w:rsid w:val="0007363B"/>
    <w:rsid w:val="00075B66"/>
    <w:rsid w:val="000765BA"/>
    <w:rsid w:val="00082501"/>
    <w:rsid w:val="00084371"/>
    <w:rsid w:val="00084B3D"/>
    <w:rsid w:val="00091F8D"/>
    <w:rsid w:val="00092B4F"/>
    <w:rsid w:val="00096184"/>
    <w:rsid w:val="00096666"/>
    <w:rsid w:val="000977C3"/>
    <w:rsid w:val="000A18F6"/>
    <w:rsid w:val="000A338C"/>
    <w:rsid w:val="000A3713"/>
    <w:rsid w:val="000A3B0A"/>
    <w:rsid w:val="000A4887"/>
    <w:rsid w:val="000A637E"/>
    <w:rsid w:val="000B003A"/>
    <w:rsid w:val="000B1141"/>
    <w:rsid w:val="000B2458"/>
    <w:rsid w:val="000B4E4C"/>
    <w:rsid w:val="000B5118"/>
    <w:rsid w:val="000B5EA4"/>
    <w:rsid w:val="000B76FD"/>
    <w:rsid w:val="000C4334"/>
    <w:rsid w:val="000C50FD"/>
    <w:rsid w:val="000C7739"/>
    <w:rsid w:val="000D0F21"/>
    <w:rsid w:val="000D235B"/>
    <w:rsid w:val="000D61C4"/>
    <w:rsid w:val="000D72AD"/>
    <w:rsid w:val="000E10A2"/>
    <w:rsid w:val="000E3C99"/>
    <w:rsid w:val="000E5CC4"/>
    <w:rsid w:val="000E6108"/>
    <w:rsid w:val="000E6766"/>
    <w:rsid w:val="000E7649"/>
    <w:rsid w:val="000E7FB5"/>
    <w:rsid w:val="000F0FDA"/>
    <w:rsid w:val="000F1150"/>
    <w:rsid w:val="000F1FA4"/>
    <w:rsid w:val="000F25C6"/>
    <w:rsid w:val="000F37B4"/>
    <w:rsid w:val="000F40A3"/>
    <w:rsid w:val="000F4848"/>
    <w:rsid w:val="000F4C57"/>
    <w:rsid w:val="000F4F4D"/>
    <w:rsid w:val="000F56B5"/>
    <w:rsid w:val="000F64E3"/>
    <w:rsid w:val="000F7D0E"/>
    <w:rsid w:val="00104FA6"/>
    <w:rsid w:val="00105074"/>
    <w:rsid w:val="00105558"/>
    <w:rsid w:val="0010555F"/>
    <w:rsid w:val="00105A80"/>
    <w:rsid w:val="0010646E"/>
    <w:rsid w:val="00106E1E"/>
    <w:rsid w:val="001110B9"/>
    <w:rsid w:val="00112CD4"/>
    <w:rsid w:val="001136C1"/>
    <w:rsid w:val="00113F1A"/>
    <w:rsid w:val="0011483A"/>
    <w:rsid w:val="00115196"/>
    <w:rsid w:val="00115C65"/>
    <w:rsid w:val="0011785A"/>
    <w:rsid w:val="001209D4"/>
    <w:rsid w:val="00121804"/>
    <w:rsid w:val="001227EB"/>
    <w:rsid w:val="001269C6"/>
    <w:rsid w:val="00127B7D"/>
    <w:rsid w:val="001340AD"/>
    <w:rsid w:val="00136E18"/>
    <w:rsid w:val="0014003C"/>
    <w:rsid w:val="001435F4"/>
    <w:rsid w:val="00146F86"/>
    <w:rsid w:val="00147909"/>
    <w:rsid w:val="00152508"/>
    <w:rsid w:val="00152995"/>
    <w:rsid w:val="001540C6"/>
    <w:rsid w:val="0015436C"/>
    <w:rsid w:val="00155935"/>
    <w:rsid w:val="001572C6"/>
    <w:rsid w:val="00157F2A"/>
    <w:rsid w:val="00157F7E"/>
    <w:rsid w:val="00161A10"/>
    <w:rsid w:val="00167968"/>
    <w:rsid w:val="00167AB7"/>
    <w:rsid w:val="001707FA"/>
    <w:rsid w:val="00170A1F"/>
    <w:rsid w:val="00170D45"/>
    <w:rsid w:val="00173368"/>
    <w:rsid w:val="00175135"/>
    <w:rsid w:val="001762D1"/>
    <w:rsid w:val="00182DEE"/>
    <w:rsid w:val="0018590B"/>
    <w:rsid w:val="00185AD3"/>
    <w:rsid w:val="00186B1C"/>
    <w:rsid w:val="00190B46"/>
    <w:rsid w:val="00191BED"/>
    <w:rsid w:val="0019546F"/>
    <w:rsid w:val="00195DD4"/>
    <w:rsid w:val="00197242"/>
    <w:rsid w:val="00197DDC"/>
    <w:rsid w:val="00197F82"/>
    <w:rsid w:val="001A46E8"/>
    <w:rsid w:val="001A4AFF"/>
    <w:rsid w:val="001A5982"/>
    <w:rsid w:val="001B023A"/>
    <w:rsid w:val="001B0541"/>
    <w:rsid w:val="001B057E"/>
    <w:rsid w:val="001B3DF0"/>
    <w:rsid w:val="001B4F22"/>
    <w:rsid w:val="001B5B01"/>
    <w:rsid w:val="001B78FD"/>
    <w:rsid w:val="001B7E19"/>
    <w:rsid w:val="001C1382"/>
    <w:rsid w:val="001C255E"/>
    <w:rsid w:val="001C46A1"/>
    <w:rsid w:val="001C512C"/>
    <w:rsid w:val="001C68BF"/>
    <w:rsid w:val="001C6B24"/>
    <w:rsid w:val="001C765A"/>
    <w:rsid w:val="001D0B0A"/>
    <w:rsid w:val="001D146A"/>
    <w:rsid w:val="001D225B"/>
    <w:rsid w:val="001D30F5"/>
    <w:rsid w:val="001D35DB"/>
    <w:rsid w:val="001D4632"/>
    <w:rsid w:val="001D4909"/>
    <w:rsid w:val="001D4AC9"/>
    <w:rsid w:val="001D5BD8"/>
    <w:rsid w:val="001E181D"/>
    <w:rsid w:val="001E1D69"/>
    <w:rsid w:val="001E3B65"/>
    <w:rsid w:val="001E4F09"/>
    <w:rsid w:val="001E5530"/>
    <w:rsid w:val="001E622B"/>
    <w:rsid w:val="001F168A"/>
    <w:rsid w:val="001F3A09"/>
    <w:rsid w:val="001F4283"/>
    <w:rsid w:val="001F44AD"/>
    <w:rsid w:val="001F570B"/>
    <w:rsid w:val="001F7C07"/>
    <w:rsid w:val="00204231"/>
    <w:rsid w:val="00205386"/>
    <w:rsid w:val="00205602"/>
    <w:rsid w:val="00206EE6"/>
    <w:rsid w:val="0020771D"/>
    <w:rsid w:val="00207A2B"/>
    <w:rsid w:val="00207DA9"/>
    <w:rsid w:val="002105C3"/>
    <w:rsid w:val="00212A78"/>
    <w:rsid w:val="0021354E"/>
    <w:rsid w:val="002142DC"/>
    <w:rsid w:val="00214779"/>
    <w:rsid w:val="00214F41"/>
    <w:rsid w:val="00220146"/>
    <w:rsid w:val="00223F01"/>
    <w:rsid w:val="00224C1F"/>
    <w:rsid w:val="0022533B"/>
    <w:rsid w:val="00225E16"/>
    <w:rsid w:val="00226BA8"/>
    <w:rsid w:val="00230088"/>
    <w:rsid w:val="00232496"/>
    <w:rsid w:val="002330C4"/>
    <w:rsid w:val="00233125"/>
    <w:rsid w:val="002366AB"/>
    <w:rsid w:val="00237074"/>
    <w:rsid w:val="002413CC"/>
    <w:rsid w:val="00241B89"/>
    <w:rsid w:val="00241D45"/>
    <w:rsid w:val="002420A2"/>
    <w:rsid w:val="00242A66"/>
    <w:rsid w:val="00245330"/>
    <w:rsid w:val="00245634"/>
    <w:rsid w:val="00246A04"/>
    <w:rsid w:val="0024720A"/>
    <w:rsid w:val="00253C4C"/>
    <w:rsid w:val="00254774"/>
    <w:rsid w:val="002550BE"/>
    <w:rsid w:val="002578C5"/>
    <w:rsid w:val="00257C3B"/>
    <w:rsid w:val="00260DB4"/>
    <w:rsid w:val="002611C9"/>
    <w:rsid w:val="00262E85"/>
    <w:rsid w:val="002636AA"/>
    <w:rsid w:val="002643BF"/>
    <w:rsid w:val="00264A99"/>
    <w:rsid w:val="00265C7C"/>
    <w:rsid w:val="00265E27"/>
    <w:rsid w:val="00266C88"/>
    <w:rsid w:val="00266DEE"/>
    <w:rsid w:val="00270098"/>
    <w:rsid w:val="00271F19"/>
    <w:rsid w:val="00273A5C"/>
    <w:rsid w:val="0027639D"/>
    <w:rsid w:val="00276D60"/>
    <w:rsid w:val="00277579"/>
    <w:rsid w:val="00281B8B"/>
    <w:rsid w:val="00282435"/>
    <w:rsid w:val="0028401C"/>
    <w:rsid w:val="00285C23"/>
    <w:rsid w:val="00287704"/>
    <w:rsid w:val="00290156"/>
    <w:rsid w:val="0029245E"/>
    <w:rsid w:val="002925E2"/>
    <w:rsid w:val="0029546B"/>
    <w:rsid w:val="00296C05"/>
    <w:rsid w:val="002A2578"/>
    <w:rsid w:val="002A3C90"/>
    <w:rsid w:val="002A5179"/>
    <w:rsid w:val="002B18A2"/>
    <w:rsid w:val="002B3824"/>
    <w:rsid w:val="002B3F14"/>
    <w:rsid w:val="002B40D0"/>
    <w:rsid w:val="002B4407"/>
    <w:rsid w:val="002B62BC"/>
    <w:rsid w:val="002B7EAB"/>
    <w:rsid w:val="002C1127"/>
    <w:rsid w:val="002C39BD"/>
    <w:rsid w:val="002C431E"/>
    <w:rsid w:val="002C6149"/>
    <w:rsid w:val="002C685E"/>
    <w:rsid w:val="002C7F11"/>
    <w:rsid w:val="002D0655"/>
    <w:rsid w:val="002E2D72"/>
    <w:rsid w:val="002E3690"/>
    <w:rsid w:val="002E4875"/>
    <w:rsid w:val="002E49D9"/>
    <w:rsid w:val="002E4BB8"/>
    <w:rsid w:val="002E614B"/>
    <w:rsid w:val="002E6794"/>
    <w:rsid w:val="002F0484"/>
    <w:rsid w:val="002F0677"/>
    <w:rsid w:val="002F112B"/>
    <w:rsid w:val="002F17A5"/>
    <w:rsid w:val="002F31F2"/>
    <w:rsid w:val="002F3F8D"/>
    <w:rsid w:val="002F466F"/>
    <w:rsid w:val="002F4A88"/>
    <w:rsid w:val="002F5517"/>
    <w:rsid w:val="002F68B2"/>
    <w:rsid w:val="003004E2"/>
    <w:rsid w:val="00300C9A"/>
    <w:rsid w:val="00300FBF"/>
    <w:rsid w:val="00301EE5"/>
    <w:rsid w:val="00303EAF"/>
    <w:rsid w:val="0030535F"/>
    <w:rsid w:val="00306E38"/>
    <w:rsid w:val="003075C2"/>
    <w:rsid w:val="0030793B"/>
    <w:rsid w:val="00307CCB"/>
    <w:rsid w:val="00310464"/>
    <w:rsid w:val="00310B3B"/>
    <w:rsid w:val="00312C14"/>
    <w:rsid w:val="00313BC6"/>
    <w:rsid w:val="00321AB9"/>
    <w:rsid w:val="00321D70"/>
    <w:rsid w:val="003327F2"/>
    <w:rsid w:val="00332CFE"/>
    <w:rsid w:val="003409EF"/>
    <w:rsid w:val="0034302F"/>
    <w:rsid w:val="00344E15"/>
    <w:rsid w:val="003466B1"/>
    <w:rsid w:val="00347B7A"/>
    <w:rsid w:val="003501C7"/>
    <w:rsid w:val="00350BA3"/>
    <w:rsid w:val="00351407"/>
    <w:rsid w:val="00352F77"/>
    <w:rsid w:val="00353834"/>
    <w:rsid w:val="00355F3E"/>
    <w:rsid w:val="00356271"/>
    <w:rsid w:val="0035672C"/>
    <w:rsid w:val="00356FF4"/>
    <w:rsid w:val="00357369"/>
    <w:rsid w:val="00360C76"/>
    <w:rsid w:val="00362F3F"/>
    <w:rsid w:val="0036680A"/>
    <w:rsid w:val="00371C2D"/>
    <w:rsid w:val="0037250B"/>
    <w:rsid w:val="00372F71"/>
    <w:rsid w:val="0037340D"/>
    <w:rsid w:val="003742F2"/>
    <w:rsid w:val="00376C87"/>
    <w:rsid w:val="003802A0"/>
    <w:rsid w:val="00380470"/>
    <w:rsid w:val="00380471"/>
    <w:rsid w:val="0038223B"/>
    <w:rsid w:val="00382999"/>
    <w:rsid w:val="00382E52"/>
    <w:rsid w:val="00384677"/>
    <w:rsid w:val="00385874"/>
    <w:rsid w:val="0038739C"/>
    <w:rsid w:val="00387663"/>
    <w:rsid w:val="0039199D"/>
    <w:rsid w:val="00393158"/>
    <w:rsid w:val="0039322C"/>
    <w:rsid w:val="00394503"/>
    <w:rsid w:val="00395B03"/>
    <w:rsid w:val="00395E7A"/>
    <w:rsid w:val="003A1C43"/>
    <w:rsid w:val="003A456D"/>
    <w:rsid w:val="003A6596"/>
    <w:rsid w:val="003A70A6"/>
    <w:rsid w:val="003A7C38"/>
    <w:rsid w:val="003A7E6B"/>
    <w:rsid w:val="003B1E3F"/>
    <w:rsid w:val="003B2432"/>
    <w:rsid w:val="003B2B7E"/>
    <w:rsid w:val="003B2DD9"/>
    <w:rsid w:val="003B335E"/>
    <w:rsid w:val="003B3B9F"/>
    <w:rsid w:val="003B4CFB"/>
    <w:rsid w:val="003B4F54"/>
    <w:rsid w:val="003B5F53"/>
    <w:rsid w:val="003B6F1D"/>
    <w:rsid w:val="003B7079"/>
    <w:rsid w:val="003B78FD"/>
    <w:rsid w:val="003C086F"/>
    <w:rsid w:val="003C385A"/>
    <w:rsid w:val="003C4D43"/>
    <w:rsid w:val="003D07F2"/>
    <w:rsid w:val="003D0D87"/>
    <w:rsid w:val="003D30E1"/>
    <w:rsid w:val="003D340A"/>
    <w:rsid w:val="003D38E7"/>
    <w:rsid w:val="003D4A6A"/>
    <w:rsid w:val="003D4D38"/>
    <w:rsid w:val="003D5609"/>
    <w:rsid w:val="003D64A2"/>
    <w:rsid w:val="003E01E1"/>
    <w:rsid w:val="003E0C76"/>
    <w:rsid w:val="003E22DD"/>
    <w:rsid w:val="003E3429"/>
    <w:rsid w:val="003E36B7"/>
    <w:rsid w:val="003E3EE2"/>
    <w:rsid w:val="003F10D9"/>
    <w:rsid w:val="003F1D3E"/>
    <w:rsid w:val="003F25D9"/>
    <w:rsid w:val="003F5C7C"/>
    <w:rsid w:val="003F7EA1"/>
    <w:rsid w:val="0040002B"/>
    <w:rsid w:val="0040021D"/>
    <w:rsid w:val="004009FA"/>
    <w:rsid w:val="004060CA"/>
    <w:rsid w:val="00407DF9"/>
    <w:rsid w:val="00410300"/>
    <w:rsid w:val="004113D1"/>
    <w:rsid w:val="00411AE7"/>
    <w:rsid w:val="00413AED"/>
    <w:rsid w:val="004149AC"/>
    <w:rsid w:val="00416192"/>
    <w:rsid w:val="00416D76"/>
    <w:rsid w:val="00417651"/>
    <w:rsid w:val="004200E8"/>
    <w:rsid w:val="004202CF"/>
    <w:rsid w:val="00420399"/>
    <w:rsid w:val="00421CCC"/>
    <w:rsid w:val="004220D1"/>
    <w:rsid w:val="00423A97"/>
    <w:rsid w:val="00426ABD"/>
    <w:rsid w:val="004302D5"/>
    <w:rsid w:val="004306B9"/>
    <w:rsid w:val="004308C2"/>
    <w:rsid w:val="00432E9E"/>
    <w:rsid w:val="004333E7"/>
    <w:rsid w:val="00433423"/>
    <w:rsid w:val="0043419D"/>
    <w:rsid w:val="00436190"/>
    <w:rsid w:val="0043661B"/>
    <w:rsid w:val="004370A5"/>
    <w:rsid w:val="00437A0C"/>
    <w:rsid w:val="00442D7D"/>
    <w:rsid w:val="00442E8D"/>
    <w:rsid w:val="00444E99"/>
    <w:rsid w:val="0044524E"/>
    <w:rsid w:val="00445B9C"/>
    <w:rsid w:val="00446CD2"/>
    <w:rsid w:val="00447149"/>
    <w:rsid w:val="00451757"/>
    <w:rsid w:val="00451B36"/>
    <w:rsid w:val="00451D21"/>
    <w:rsid w:val="0045263B"/>
    <w:rsid w:val="00452BC8"/>
    <w:rsid w:val="0045735E"/>
    <w:rsid w:val="004601D6"/>
    <w:rsid w:val="004615F0"/>
    <w:rsid w:val="00461C72"/>
    <w:rsid w:val="00464341"/>
    <w:rsid w:val="004652B5"/>
    <w:rsid w:val="0046560D"/>
    <w:rsid w:val="00465A4C"/>
    <w:rsid w:val="00467970"/>
    <w:rsid w:val="00471DA7"/>
    <w:rsid w:val="00473880"/>
    <w:rsid w:val="00473DF1"/>
    <w:rsid w:val="004745F4"/>
    <w:rsid w:val="00477C73"/>
    <w:rsid w:val="00480C10"/>
    <w:rsid w:val="00480D25"/>
    <w:rsid w:val="00481D11"/>
    <w:rsid w:val="00482947"/>
    <w:rsid w:val="00483A2C"/>
    <w:rsid w:val="00484E6F"/>
    <w:rsid w:val="0048541C"/>
    <w:rsid w:val="00485F24"/>
    <w:rsid w:val="0049095B"/>
    <w:rsid w:val="00490E8D"/>
    <w:rsid w:val="004929EA"/>
    <w:rsid w:val="00493341"/>
    <w:rsid w:val="004939A2"/>
    <w:rsid w:val="0049503F"/>
    <w:rsid w:val="0049631A"/>
    <w:rsid w:val="004A03F1"/>
    <w:rsid w:val="004A1061"/>
    <w:rsid w:val="004A1458"/>
    <w:rsid w:val="004A1B7E"/>
    <w:rsid w:val="004A3945"/>
    <w:rsid w:val="004A3B3F"/>
    <w:rsid w:val="004A3D07"/>
    <w:rsid w:val="004A494A"/>
    <w:rsid w:val="004A5109"/>
    <w:rsid w:val="004A5BFA"/>
    <w:rsid w:val="004A73E7"/>
    <w:rsid w:val="004B12AE"/>
    <w:rsid w:val="004B14E8"/>
    <w:rsid w:val="004B51F9"/>
    <w:rsid w:val="004B609E"/>
    <w:rsid w:val="004B7866"/>
    <w:rsid w:val="004C00BB"/>
    <w:rsid w:val="004C3E2C"/>
    <w:rsid w:val="004C3F41"/>
    <w:rsid w:val="004C48FE"/>
    <w:rsid w:val="004C68C3"/>
    <w:rsid w:val="004C6A03"/>
    <w:rsid w:val="004C7883"/>
    <w:rsid w:val="004D1B02"/>
    <w:rsid w:val="004D1E31"/>
    <w:rsid w:val="004D4A3D"/>
    <w:rsid w:val="004D4C9E"/>
    <w:rsid w:val="004D5EFB"/>
    <w:rsid w:val="004D64C0"/>
    <w:rsid w:val="004D66C1"/>
    <w:rsid w:val="004D6972"/>
    <w:rsid w:val="004E0248"/>
    <w:rsid w:val="004E08C4"/>
    <w:rsid w:val="004E2F73"/>
    <w:rsid w:val="004E6E12"/>
    <w:rsid w:val="004E7B93"/>
    <w:rsid w:val="004F3C93"/>
    <w:rsid w:val="004F4DD4"/>
    <w:rsid w:val="004F7664"/>
    <w:rsid w:val="004F7844"/>
    <w:rsid w:val="00501F1D"/>
    <w:rsid w:val="005056AA"/>
    <w:rsid w:val="00507007"/>
    <w:rsid w:val="0050791C"/>
    <w:rsid w:val="00511113"/>
    <w:rsid w:val="00512657"/>
    <w:rsid w:val="00513876"/>
    <w:rsid w:val="005139D6"/>
    <w:rsid w:val="00514372"/>
    <w:rsid w:val="00514497"/>
    <w:rsid w:val="00514BD6"/>
    <w:rsid w:val="00516108"/>
    <w:rsid w:val="00517874"/>
    <w:rsid w:val="00517B6B"/>
    <w:rsid w:val="0052029B"/>
    <w:rsid w:val="005208FD"/>
    <w:rsid w:val="00522134"/>
    <w:rsid w:val="00523A29"/>
    <w:rsid w:val="00523C8D"/>
    <w:rsid w:val="00525A51"/>
    <w:rsid w:val="005269B5"/>
    <w:rsid w:val="00526A85"/>
    <w:rsid w:val="0052754B"/>
    <w:rsid w:val="0052778F"/>
    <w:rsid w:val="00527EEC"/>
    <w:rsid w:val="00530E2A"/>
    <w:rsid w:val="00531368"/>
    <w:rsid w:val="00533EBA"/>
    <w:rsid w:val="005346B1"/>
    <w:rsid w:val="00535120"/>
    <w:rsid w:val="0053689B"/>
    <w:rsid w:val="00543F16"/>
    <w:rsid w:val="00544CB3"/>
    <w:rsid w:val="00544FFD"/>
    <w:rsid w:val="005461C0"/>
    <w:rsid w:val="005469C3"/>
    <w:rsid w:val="00547946"/>
    <w:rsid w:val="00547E66"/>
    <w:rsid w:val="005505BA"/>
    <w:rsid w:val="00553231"/>
    <w:rsid w:val="00553D4B"/>
    <w:rsid w:val="00554A8A"/>
    <w:rsid w:val="00557977"/>
    <w:rsid w:val="00561219"/>
    <w:rsid w:val="00561D56"/>
    <w:rsid w:val="00563139"/>
    <w:rsid w:val="00564C68"/>
    <w:rsid w:val="00565B76"/>
    <w:rsid w:val="0057369A"/>
    <w:rsid w:val="00573D2B"/>
    <w:rsid w:val="00574435"/>
    <w:rsid w:val="00574B85"/>
    <w:rsid w:val="00574D4E"/>
    <w:rsid w:val="005773C9"/>
    <w:rsid w:val="00580B0C"/>
    <w:rsid w:val="00581001"/>
    <w:rsid w:val="00581890"/>
    <w:rsid w:val="005823F2"/>
    <w:rsid w:val="00584974"/>
    <w:rsid w:val="00585086"/>
    <w:rsid w:val="00585488"/>
    <w:rsid w:val="00590008"/>
    <w:rsid w:val="00590A03"/>
    <w:rsid w:val="005923DF"/>
    <w:rsid w:val="00592E54"/>
    <w:rsid w:val="005935C9"/>
    <w:rsid w:val="00593CCB"/>
    <w:rsid w:val="005956E9"/>
    <w:rsid w:val="00597E05"/>
    <w:rsid w:val="005A29DF"/>
    <w:rsid w:val="005A2E44"/>
    <w:rsid w:val="005A3824"/>
    <w:rsid w:val="005A4939"/>
    <w:rsid w:val="005A4EE4"/>
    <w:rsid w:val="005A6CCF"/>
    <w:rsid w:val="005B2196"/>
    <w:rsid w:val="005B25C5"/>
    <w:rsid w:val="005B25F1"/>
    <w:rsid w:val="005B55FB"/>
    <w:rsid w:val="005B63A3"/>
    <w:rsid w:val="005B6ED2"/>
    <w:rsid w:val="005B72C4"/>
    <w:rsid w:val="005B76CE"/>
    <w:rsid w:val="005B7E7F"/>
    <w:rsid w:val="005C00C8"/>
    <w:rsid w:val="005D1E14"/>
    <w:rsid w:val="005D2B54"/>
    <w:rsid w:val="005D3C75"/>
    <w:rsid w:val="005D3FA0"/>
    <w:rsid w:val="005D4AC7"/>
    <w:rsid w:val="005D4D4B"/>
    <w:rsid w:val="005D538F"/>
    <w:rsid w:val="005D6AE3"/>
    <w:rsid w:val="005E34DC"/>
    <w:rsid w:val="005E3A99"/>
    <w:rsid w:val="005E3C88"/>
    <w:rsid w:val="005E539A"/>
    <w:rsid w:val="005E612F"/>
    <w:rsid w:val="005F23F6"/>
    <w:rsid w:val="005F38A6"/>
    <w:rsid w:val="005F6C33"/>
    <w:rsid w:val="005F6D7C"/>
    <w:rsid w:val="005F7C2F"/>
    <w:rsid w:val="00600178"/>
    <w:rsid w:val="00601381"/>
    <w:rsid w:val="00602432"/>
    <w:rsid w:val="00603BDE"/>
    <w:rsid w:val="00605492"/>
    <w:rsid w:val="00606E99"/>
    <w:rsid w:val="00606F1E"/>
    <w:rsid w:val="0060783F"/>
    <w:rsid w:val="00607B30"/>
    <w:rsid w:val="00610673"/>
    <w:rsid w:val="00612545"/>
    <w:rsid w:val="006126B3"/>
    <w:rsid w:val="00613EEC"/>
    <w:rsid w:val="00615AA6"/>
    <w:rsid w:val="00615E72"/>
    <w:rsid w:val="00620458"/>
    <w:rsid w:val="006208C0"/>
    <w:rsid w:val="00620EC7"/>
    <w:rsid w:val="006211E9"/>
    <w:rsid w:val="006222FB"/>
    <w:rsid w:val="00624266"/>
    <w:rsid w:val="006263DE"/>
    <w:rsid w:val="00630665"/>
    <w:rsid w:val="00632BC4"/>
    <w:rsid w:val="00634366"/>
    <w:rsid w:val="00635659"/>
    <w:rsid w:val="00635815"/>
    <w:rsid w:val="00635AE8"/>
    <w:rsid w:val="00636303"/>
    <w:rsid w:val="006366E3"/>
    <w:rsid w:val="006371F2"/>
    <w:rsid w:val="00643651"/>
    <w:rsid w:val="00644126"/>
    <w:rsid w:val="00646225"/>
    <w:rsid w:val="00646E14"/>
    <w:rsid w:val="006501D5"/>
    <w:rsid w:val="00651C2F"/>
    <w:rsid w:val="00653A0F"/>
    <w:rsid w:val="0065431A"/>
    <w:rsid w:val="00654AE3"/>
    <w:rsid w:val="00654CD4"/>
    <w:rsid w:val="0066163A"/>
    <w:rsid w:val="00661D1C"/>
    <w:rsid w:val="00662B0A"/>
    <w:rsid w:val="0066324C"/>
    <w:rsid w:val="0066410F"/>
    <w:rsid w:val="00664374"/>
    <w:rsid w:val="00664B82"/>
    <w:rsid w:val="00667B54"/>
    <w:rsid w:val="00670B37"/>
    <w:rsid w:val="006714C9"/>
    <w:rsid w:val="006719F9"/>
    <w:rsid w:val="00671CFC"/>
    <w:rsid w:val="00673286"/>
    <w:rsid w:val="006749A9"/>
    <w:rsid w:val="006761A9"/>
    <w:rsid w:val="00676292"/>
    <w:rsid w:val="0068526C"/>
    <w:rsid w:val="00686762"/>
    <w:rsid w:val="00686B36"/>
    <w:rsid w:val="00690AE8"/>
    <w:rsid w:val="0069205B"/>
    <w:rsid w:val="0069293E"/>
    <w:rsid w:val="006938AB"/>
    <w:rsid w:val="00694D23"/>
    <w:rsid w:val="006954D8"/>
    <w:rsid w:val="00697681"/>
    <w:rsid w:val="006A0CDF"/>
    <w:rsid w:val="006A1369"/>
    <w:rsid w:val="006A20F0"/>
    <w:rsid w:val="006A248D"/>
    <w:rsid w:val="006A2784"/>
    <w:rsid w:val="006A2BF3"/>
    <w:rsid w:val="006A2FB5"/>
    <w:rsid w:val="006A370F"/>
    <w:rsid w:val="006A4BCF"/>
    <w:rsid w:val="006A5214"/>
    <w:rsid w:val="006A7D9E"/>
    <w:rsid w:val="006B1E0A"/>
    <w:rsid w:val="006B5656"/>
    <w:rsid w:val="006B5F3F"/>
    <w:rsid w:val="006B64DD"/>
    <w:rsid w:val="006B6A0C"/>
    <w:rsid w:val="006B700E"/>
    <w:rsid w:val="006C2107"/>
    <w:rsid w:val="006C21E7"/>
    <w:rsid w:val="006C53A3"/>
    <w:rsid w:val="006C5472"/>
    <w:rsid w:val="006C5999"/>
    <w:rsid w:val="006D24D3"/>
    <w:rsid w:val="006D400B"/>
    <w:rsid w:val="006D6A4A"/>
    <w:rsid w:val="006D6E99"/>
    <w:rsid w:val="006E17A3"/>
    <w:rsid w:val="006E2B6E"/>
    <w:rsid w:val="006E2CA4"/>
    <w:rsid w:val="006E2F2D"/>
    <w:rsid w:val="006E4EFF"/>
    <w:rsid w:val="006E6A7D"/>
    <w:rsid w:val="006F1459"/>
    <w:rsid w:val="006F2EE5"/>
    <w:rsid w:val="006F318E"/>
    <w:rsid w:val="006F37A5"/>
    <w:rsid w:val="006F3991"/>
    <w:rsid w:val="006F3D1B"/>
    <w:rsid w:val="006F5403"/>
    <w:rsid w:val="006F79D9"/>
    <w:rsid w:val="007006A4"/>
    <w:rsid w:val="007019A3"/>
    <w:rsid w:val="00701A0C"/>
    <w:rsid w:val="00701FC0"/>
    <w:rsid w:val="00702466"/>
    <w:rsid w:val="00706A84"/>
    <w:rsid w:val="00707A7E"/>
    <w:rsid w:val="00707CF2"/>
    <w:rsid w:val="00707F16"/>
    <w:rsid w:val="00711A22"/>
    <w:rsid w:val="00711FE6"/>
    <w:rsid w:val="0071531A"/>
    <w:rsid w:val="00716A10"/>
    <w:rsid w:val="007217CB"/>
    <w:rsid w:val="00723D83"/>
    <w:rsid w:val="007247F8"/>
    <w:rsid w:val="00725C60"/>
    <w:rsid w:val="00725CFD"/>
    <w:rsid w:val="00727600"/>
    <w:rsid w:val="00730A3A"/>
    <w:rsid w:val="007319C8"/>
    <w:rsid w:val="007329CA"/>
    <w:rsid w:val="00734F82"/>
    <w:rsid w:val="007358CC"/>
    <w:rsid w:val="00736B8B"/>
    <w:rsid w:val="0074059A"/>
    <w:rsid w:val="0074109E"/>
    <w:rsid w:val="00742F10"/>
    <w:rsid w:val="00743718"/>
    <w:rsid w:val="00744123"/>
    <w:rsid w:val="00750D67"/>
    <w:rsid w:val="00750EC2"/>
    <w:rsid w:val="00751BA5"/>
    <w:rsid w:val="00751D76"/>
    <w:rsid w:val="00753056"/>
    <w:rsid w:val="0075327F"/>
    <w:rsid w:val="00753928"/>
    <w:rsid w:val="00753C20"/>
    <w:rsid w:val="007544D6"/>
    <w:rsid w:val="007546AA"/>
    <w:rsid w:val="00754A56"/>
    <w:rsid w:val="0075659E"/>
    <w:rsid w:val="00757042"/>
    <w:rsid w:val="0075766D"/>
    <w:rsid w:val="00760A16"/>
    <w:rsid w:val="00760CB2"/>
    <w:rsid w:val="00760D63"/>
    <w:rsid w:val="00761BBE"/>
    <w:rsid w:val="00761BD0"/>
    <w:rsid w:val="00762619"/>
    <w:rsid w:val="00762756"/>
    <w:rsid w:val="00762828"/>
    <w:rsid w:val="00763522"/>
    <w:rsid w:val="00766F47"/>
    <w:rsid w:val="0077383E"/>
    <w:rsid w:val="00775CC0"/>
    <w:rsid w:val="00775F22"/>
    <w:rsid w:val="00777258"/>
    <w:rsid w:val="007772A5"/>
    <w:rsid w:val="0078270E"/>
    <w:rsid w:val="00782748"/>
    <w:rsid w:val="00782FF8"/>
    <w:rsid w:val="0078435C"/>
    <w:rsid w:val="00786B91"/>
    <w:rsid w:val="007870D1"/>
    <w:rsid w:val="00787EB9"/>
    <w:rsid w:val="00790CC9"/>
    <w:rsid w:val="007918D2"/>
    <w:rsid w:val="007925DE"/>
    <w:rsid w:val="007944C4"/>
    <w:rsid w:val="007951CA"/>
    <w:rsid w:val="00796137"/>
    <w:rsid w:val="00797311"/>
    <w:rsid w:val="00797BA0"/>
    <w:rsid w:val="007A2879"/>
    <w:rsid w:val="007A2A12"/>
    <w:rsid w:val="007A37B8"/>
    <w:rsid w:val="007A3FF7"/>
    <w:rsid w:val="007A422B"/>
    <w:rsid w:val="007A48A1"/>
    <w:rsid w:val="007A6AA8"/>
    <w:rsid w:val="007A6BAB"/>
    <w:rsid w:val="007A78DA"/>
    <w:rsid w:val="007B0103"/>
    <w:rsid w:val="007B0313"/>
    <w:rsid w:val="007B0CE0"/>
    <w:rsid w:val="007B141E"/>
    <w:rsid w:val="007B24B7"/>
    <w:rsid w:val="007B4B0A"/>
    <w:rsid w:val="007B7F4D"/>
    <w:rsid w:val="007C058E"/>
    <w:rsid w:val="007C502F"/>
    <w:rsid w:val="007C5F5E"/>
    <w:rsid w:val="007C6639"/>
    <w:rsid w:val="007C75B7"/>
    <w:rsid w:val="007C7779"/>
    <w:rsid w:val="007C779D"/>
    <w:rsid w:val="007D0B74"/>
    <w:rsid w:val="007D1B64"/>
    <w:rsid w:val="007D204F"/>
    <w:rsid w:val="007D6150"/>
    <w:rsid w:val="007D64D4"/>
    <w:rsid w:val="007E12C8"/>
    <w:rsid w:val="007E36B7"/>
    <w:rsid w:val="007E4683"/>
    <w:rsid w:val="007F1815"/>
    <w:rsid w:val="007F2EDC"/>
    <w:rsid w:val="007F688C"/>
    <w:rsid w:val="00801A0C"/>
    <w:rsid w:val="0080282E"/>
    <w:rsid w:val="00804246"/>
    <w:rsid w:val="00805CEC"/>
    <w:rsid w:val="00806702"/>
    <w:rsid w:val="008068A0"/>
    <w:rsid w:val="0081234E"/>
    <w:rsid w:val="008123F5"/>
    <w:rsid w:val="00812F8C"/>
    <w:rsid w:val="00814140"/>
    <w:rsid w:val="0081587E"/>
    <w:rsid w:val="00821AB9"/>
    <w:rsid w:val="00821C17"/>
    <w:rsid w:val="00822226"/>
    <w:rsid w:val="00824E8B"/>
    <w:rsid w:val="00824F24"/>
    <w:rsid w:val="00825459"/>
    <w:rsid w:val="00832366"/>
    <w:rsid w:val="00834638"/>
    <w:rsid w:val="008408B2"/>
    <w:rsid w:val="00841E63"/>
    <w:rsid w:val="00846269"/>
    <w:rsid w:val="00846C30"/>
    <w:rsid w:val="00846DFE"/>
    <w:rsid w:val="00847377"/>
    <w:rsid w:val="0084777F"/>
    <w:rsid w:val="008514EF"/>
    <w:rsid w:val="0085365C"/>
    <w:rsid w:val="00860E0B"/>
    <w:rsid w:val="00860F64"/>
    <w:rsid w:val="00861D41"/>
    <w:rsid w:val="0086272E"/>
    <w:rsid w:val="00862CBC"/>
    <w:rsid w:val="00863D1B"/>
    <w:rsid w:val="008745C9"/>
    <w:rsid w:val="008749A7"/>
    <w:rsid w:val="00875A91"/>
    <w:rsid w:val="008778A9"/>
    <w:rsid w:val="00880688"/>
    <w:rsid w:val="00880729"/>
    <w:rsid w:val="00883A0C"/>
    <w:rsid w:val="00883CAF"/>
    <w:rsid w:val="008876EA"/>
    <w:rsid w:val="0089006F"/>
    <w:rsid w:val="00890346"/>
    <w:rsid w:val="00890C54"/>
    <w:rsid w:val="00891995"/>
    <w:rsid w:val="00892D9A"/>
    <w:rsid w:val="00893F34"/>
    <w:rsid w:val="00894259"/>
    <w:rsid w:val="0089497B"/>
    <w:rsid w:val="00895995"/>
    <w:rsid w:val="0089633B"/>
    <w:rsid w:val="00896706"/>
    <w:rsid w:val="008970E3"/>
    <w:rsid w:val="00897393"/>
    <w:rsid w:val="008A0281"/>
    <w:rsid w:val="008A0841"/>
    <w:rsid w:val="008A0925"/>
    <w:rsid w:val="008A1CFD"/>
    <w:rsid w:val="008A1E54"/>
    <w:rsid w:val="008A1F23"/>
    <w:rsid w:val="008A2492"/>
    <w:rsid w:val="008A2632"/>
    <w:rsid w:val="008A446E"/>
    <w:rsid w:val="008A51F9"/>
    <w:rsid w:val="008A7AC9"/>
    <w:rsid w:val="008B00A7"/>
    <w:rsid w:val="008B3300"/>
    <w:rsid w:val="008B37D0"/>
    <w:rsid w:val="008B5AA7"/>
    <w:rsid w:val="008B7A7C"/>
    <w:rsid w:val="008C00F3"/>
    <w:rsid w:val="008C1995"/>
    <w:rsid w:val="008C489A"/>
    <w:rsid w:val="008C4BCB"/>
    <w:rsid w:val="008C7B52"/>
    <w:rsid w:val="008D0345"/>
    <w:rsid w:val="008D0790"/>
    <w:rsid w:val="008D6311"/>
    <w:rsid w:val="008D76BE"/>
    <w:rsid w:val="008E29E4"/>
    <w:rsid w:val="008E6BA7"/>
    <w:rsid w:val="008F2693"/>
    <w:rsid w:val="008F3042"/>
    <w:rsid w:val="008F7046"/>
    <w:rsid w:val="008F7FC7"/>
    <w:rsid w:val="00900A90"/>
    <w:rsid w:val="00904633"/>
    <w:rsid w:val="00906A79"/>
    <w:rsid w:val="00907DF4"/>
    <w:rsid w:val="00913C24"/>
    <w:rsid w:val="00917D30"/>
    <w:rsid w:val="00920564"/>
    <w:rsid w:val="00921679"/>
    <w:rsid w:val="00923B5D"/>
    <w:rsid w:val="009245E9"/>
    <w:rsid w:val="00924E08"/>
    <w:rsid w:val="00926DCB"/>
    <w:rsid w:val="00927A01"/>
    <w:rsid w:val="00927B75"/>
    <w:rsid w:val="009302DB"/>
    <w:rsid w:val="00931A57"/>
    <w:rsid w:val="0093244A"/>
    <w:rsid w:val="00934D6E"/>
    <w:rsid w:val="009406E8"/>
    <w:rsid w:val="009438A7"/>
    <w:rsid w:val="00944E26"/>
    <w:rsid w:val="009451D6"/>
    <w:rsid w:val="00946829"/>
    <w:rsid w:val="0095076D"/>
    <w:rsid w:val="00950CDE"/>
    <w:rsid w:val="00951385"/>
    <w:rsid w:val="009522F8"/>
    <w:rsid w:val="00952D37"/>
    <w:rsid w:val="009558C2"/>
    <w:rsid w:val="00955A90"/>
    <w:rsid w:val="00955C44"/>
    <w:rsid w:val="009579B1"/>
    <w:rsid w:val="00960F0C"/>
    <w:rsid w:val="0096121A"/>
    <w:rsid w:val="0096173E"/>
    <w:rsid w:val="00962355"/>
    <w:rsid w:val="00963A58"/>
    <w:rsid w:val="00963C3B"/>
    <w:rsid w:val="0096442E"/>
    <w:rsid w:val="009704CD"/>
    <w:rsid w:val="009709FA"/>
    <w:rsid w:val="00971CAF"/>
    <w:rsid w:val="00971FB1"/>
    <w:rsid w:val="0097273B"/>
    <w:rsid w:val="009727BC"/>
    <w:rsid w:val="009749B2"/>
    <w:rsid w:val="00980C28"/>
    <w:rsid w:val="0098124C"/>
    <w:rsid w:val="00981535"/>
    <w:rsid w:val="0098167B"/>
    <w:rsid w:val="0098277D"/>
    <w:rsid w:val="00982EC7"/>
    <w:rsid w:val="009846FD"/>
    <w:rsid w:val="009877E7"/>
    <w:rsid w:val="00990E7C"/>
    <w:rsid w:val="009921AA"/>
    <w:rsid w:val="00992CFA"/>
    <w:rsid w:val="00995A13"/>
    <w:rsid w:val="009960E8"/>
    <w:rsid w:val="0099711A"/>
    <w:rsid w:val="009976B4"/>
    <w:rsid w:val="009978E8"/>
    <w:rsid w:val="009A4196"/>
    <w:rsid w:val="009A4E0C"/>
    <w:rsid w:val="009A4F85"/>
    <w:rsid w:val="009A5B14"/>
    <w:rsid w:val="009B08D9"/>
    <w:rsid w:val="009B1069"/>
    <w:rsid w:val="009B1841"/>
    <w:rsid w:val="009B249C"/>
    <w:rsid w:val="009B3CC3"/>
    <w:rsid w:val="009B55F1"/>
    <w:rsid w:val="009B6D24"/>
    <w:rsid w:val="009B7821"/>
    <w:rsid w:val="009C0EA8"/>
    <w:rsid w:val="009C1E37"/>
    <w:rsid w:val="009C28CE"/>
    <w:rsid w:val="009C29ED"/>
    <w:rsid w:val="009C345C"/>
    <w:rsid w:val="009C3766"/>
    <w:rsid w:val="009C455B"/>
    <w:rsid w:val="009C66CE"/>
    <w:rsid w:val="009D49B7"/>
    <w:rsid w:val="009D7CC9"/>
    <w:rsid w:val="009D7EF4"/>
    <w:rsid w:val="009E0E11"/>
    <w:rsid w:val="009E1DD9"/>
    <w:rsid w:val="009E47E9"/>
    <w:rsid w:val="009E4AE9"/>
    <w:rsid w:val="009E59D5"/>
    <w:rsid w:val="009E5CDA"/>
    <w:rsid w:val="009E69C5"/>
    <w:rsid w:val="009F1EF7"/>
    <w:rsid w:val="009F1F0B"/>
    <w:rsid w:val="009F2E4F"/>
    <w:rsid w:val="009F2E7F"/>
    <w:rsid w:val="009F370D"/>
    <w:rsid w:val="009F61A8"/>
    <w:rsid w:val="009F636F"/>
    <w:rsid w:val="009F64D4"/>
    <w:rsid w:val="00A01F6F"/>
    <w:rsid w:val="00A03DFE"/>
    <w:rsid w:val="00A104B5"/>
    <w:rsid w:val="00A13A71"/>
    <w:rsid w:val="00A14C13"/>
    <w:rsid w:val="00A15E1B"/>
    <w:rsid w:val="00A17460"/>
    <w:rsid w:val="00A17EA1"/>
    <w:rsid w:val="00A20122"/>
    <w:rsid w:val="00A20B96"/>
    <w:rsid w:val="00A21874"/>
    <w:rsid w:val="00A2194E"/>
    <w:rsid w:val="00A21AA5"/>
    <w:rsid w:val="00A21ED7"/>
    <w:rsid w:val="00A2212F"/>
    <w:rsid w:val="00A25A9C"/>
    <w:rsid w:val="00A316B1"/>
    <w:rsid w:val="00A3170C"/>
    <w:rsid w:val="00A32CDB"/>
    <w:rsid w:val="00A33DFA"/>
    <w:rsid w:val="00A34906"/>
    <w:rsid w:val="00A36F58"/>
    <w:rsid w:val="00A42426"/>
    <w:rsid w:val="00A42616"/>
    <w:rsid w:val="00A4409D"/>
    <w:rsid w:val="00A45999"/>
    <w:rsid w:val="00A505F4"/>
    <w:rsid w:val="00A50659"/>
    <w:rsid w:val="00A50C0C"/>
    <w:rsid w:val="00A5122A"/>
    <w:rsid w:val="00A5154B"/>
    <w:rsid w:val="00A51BF7"/>
    <w:rsid w:val="00A51F7D"/>
    <w:rsid w:val="00A5299A"/>
    <w:rsid w:val="00A52A66"/>
    <w:rsid w:val="00A54927"/>
    <w:rsid w:val="00A556A6"/>
    <w:rsid w:val="00A56590"/>
    <w:rsid w:val="00A570F3"/>
    <w:rsid w:val="00A60C43"/>
    <w:rsid w:val="00A64BCE"/>
    <w:rsid w:val="00A65948"/>
    <w:rsid w:val="00A65B33"/>
    <w:rsid w:val="00A66F7E"/>
    <w:rsid w:val="00A66F89"/>
    <w:rsid w:val="00A746EE"/>
    <w:rsid w:val="00A7534C"/>
    <w:rsid w:val="00A76BFF"/>
    <w:rsid w:val="00A81257"/>
    <w:rsid w:val="00A814F7"/>
    <w:rsid w:val="00A827D6"/>
    <w:rsid w:val="00A84936"/>
    <w:rsid w:val="00A84AB0"/>
    <w:rsid w:val="00A85506"/>
    <w:rsid w:val="00A928C8"/>
    <w:rsid w:val="00A943FF"/>
    <w:rsid w:val="00A945F9"/>
    <w:rsid w:val="00A94A42"/>
    <w:rsid w:val="00A94AA0"/>
    <w:rsid w:val="00AA0059"/>
    <w:rsid w:val="00AA0AE8"/>
    <w:rsid w:val="00AA13F9"/>
    <w:rsid w:val="00AA19C3"/>
    <w:rsid w:val="00AA243B"/>
    <w:rsid w:val="00AA289A"/>
    <w:rsid w:val="00AA28B3"/>
    <w:rsid w:val="00AA5EDE"/>
    <w:rsid w:val="00AB1A85"/>
    <w:rsid w:val="00AB3163"/>
    <w:rsid w:val="00AB3D3B"/>
    <w:rsid w:val="00AC0F3E"/>
    <w:rsid w:val="00AC137C"/>
    <w:rsid w:val="00AC16FF"/>
    <w:rsid w:val="00AC18DE"/>
    <w:rsid w:val="00AC1ED3"/>
    <w:rsid w:val="00AC1F6F"/>
    <w:rsid w:val="00AC4AAD"/>
    <w:rsid w:val="00AC50B2"/>
    <w:rsid w:val="00AC65E8"/>
    <w:rsid w:val="00AD01B8"/>
    <w:rsid w:val="00AD1820"/>
    <w:rsid w:val="00AD2110"/>
    <w:rsid w:val="00AD21AA"/>
    <w:rsid w:val="00AD2C9C"/>
    <w:rsid w:val="00AD449C"/>
    <w:rsid w:val="00AD4B5B"/>
    <w:rsid w:val="00AD5B0D"/>
    <w:rsid w:val="00AE0A88"/>
    <w:rsid w:val="00AE118A"/>
    <w:rsid w:val="00AE2C6D"/>
    <w:rsid w:val="00AE3049"/>
    <w:rsid w:val="00AE3F9E"/>
    <w:rsid w:val="00AE4521"/>
    <w:rsid w:val="00AE50AA"/>
    <w:rsid w:val="00AE5737"/>
    <w:rsid w:val="00AE6B4F"/>
    <w:rsid w:val="00AE7457"/>
    <w:rsid w:val="00AE74B0"/>
    <w:rsid w:val="00AE7735"/>
    <w:rsid w:val="00AF2C68"/>
    <w:rsid w:val="00AF5309"/>
    <w:rsid w:val="00AF745E"/>
    <w:rsid w:val="00B01E49"/>
    <w:rsid w:val="00B03287"/>
    <w:rsid w:val="00B04283"/>
    <w:rsid w:val="00B059B8"/>
    <w:rsid w:val="00B061AF"/>
    <w:rsid w:val="00B069AC"/>
    <w:rsid w:val="00B077C0"/>
    <w:rsid w:val="00B131AF"/>
    <w:rsid w:val="00B131B9"/>
    <w:rsid w:val="00B137B8"/>
    <w:rsid w:val="00B16852"/>
    <w:rsid w:val="00B16E76"/>
    <w:rsid w:val="00B174EC"/>
    <w:rsid w:val="00B20DB9"/>
    <w:rsid w:val="00B20F1A"/>
    <w:rsid w:val="00B2452E"/>
    <w:rsid w:val="00B25932"/>
    <w:rsid w:val="00B25D2A"/>
    <w:rsid w:val="00B260B9"/>
    <w:rsid w:val="00B30A54"/>
    <w:rsid w:val="00B3447A"/>
    <w:rsid w:val="00B34EB5"/>
    <w:rsid w:val="00B3696F"/>
    <w:rsid w:val="00B41EC3"/>
    <w:rsid w:val="00B42B53"/>
    <w:rsid w:val="00B46593"/>
    <w:rsid w:val="00B46826"/>
    <w:rsid w:val="00B47F97"/>
    <w:rsid w:val="00B53559"/>
    <w:rsid w:val="00B56D95"/>
    <w:rsid w:val="00B62A31"/>
    <w:rsid w:val="00B631F0"/>
    <w:rsid w:val="00B632EE"/>
    <w:rsid w:val="00B646F5"/>
    <w:rsid w:val="00B6555D"/>
    <w:rsid w:val="00B6690D"/>
    <w:rsid w:val="00B66AFB"/>
    <w:rsid w:val="00B66C6C"/>
    <w:rsid w:val="00B67E62"/>
    <w:rsid w:val="00B70C88"/>
    <w:rsid w:val="00B722CE"/>
    <w:rsid w:val="00B734B7"/>
    <w:rsid w:val="00B74A00"/>
    <w:rsid w:val="00B76DDF"/>
    <w:rsid w:val="00B76E5B"/>
    <w:rsid w:val="00B770C0"/>
    <w:rsid w:val="00B7795C"/>
    <w:rsid w:val="00B77E72"/>
    <w:rsid w:val="00B81097"/>
    <w:rsid w:val="00B81654"/>
    <w:rsid w:val="00B81ACB"/>
    <w:rsid w:val="00B82E00"/>
    <w:rsid w:val="00B83015"/>
    <w:rsid w:val="00B86B22"/>
    <w:rsid w:val="00B86BFC"/>
    <w:rsid w:val="00B872E4"/>
    <w:rsid w:val="00B87513"/>
    <w:rsid w:val="00B91034"/>
    <w:rsid w:val="00B9202A"/>
    <w:rsid w:val="00B92C40"/>
    <w:rsid w:val="00B941F1"/>
    <w:rsid w:val="00B94F50"/>
    <w:rsid w:val="00B96A30"/>
    <w:rsid w:val="00BA029B"/>
    <w:rsid w:val="00BA05E8"/>
    <w:rsid w:val="00BA0864"/>
    <w:rsid w:val="00BA0C73"/>
    <w:rsid w:val="00BA1C45"/>
    <w:rsid w:val="00BA252B"/>
    <w:rsid w:val="00BA3057"/>
    <w:rsid w:val="00BA483C"/>
    <w:rsid w:val="00BA4EFA"/>
    <w:rsid w:val="00BA5606"/>
    <w:rsid w:val="00BA640A"/>
    <w:rsid w:val="00BA7752"/>
    <w:rsid w:val="00BB01B7"/>
    <w:rsid w:val="00BB2C19"/>
    <w:rsid w:val="00BB2F24"/>
    <w:rsid w:val="00BB481D"/>
    <w:rsid w:val="00BB4F5D"/>
    <w:rsid w:val="00BB6FFA"/>
    <w:rsid w:val="00BC0604"/>
    <w:rsid w:val="00BC126C"/>
    <w:rsid w:val="00BC1AC4"/>
    <w:rsid w:val="00BC7329"/>
    <w:rsid w:val="00BD0F24"/>
    <w:rsid w:val="00BD1D1D"/>
    <w:rsid w:val="00BD21D1"/>
    <w:rsid w:val="00BD4C86"/>
    <w:rsid w:val="00BD55FF"/>
    <w:rsid w:val="00BD5FE8"/>
    <w:rsid w:val="00BE0AD0"/>
    <w:rsid w:val="00BE0CBD"/>
    <w:rsid w:val="00BF15D1"/>
    <w:rsid w:val="00BF1619"/>
    <w:rsid w:val="00BF48C6"/>
    <w:rsid w:val="00BF5772"/>
    <w:rsid w:val="00C01B05"/>
    <w:rsid w:val="00C03D8F"/>
    <w:rsid w:val="00C04687"/>
    <w:rsid w:val="00C05DCA"/>
    <w:rsid w:val="00C06AE3"/>
    <w:rsid w:val="00C07AB3"/>
    <w:rsid w:val="00C10CF0"/>
    <w:rsid w:val="00C10F09"/>
    <w:rsid w:val="00C11187"/>
    <w:rsid w:val="00C11C77"/>
    <w:rsid w:val="00C12E6D"/>
    <w:rsid w:val="00C14707"/>
    <w:rsid w:val="00C150C9"/>
    <w:rsid w:val="00C15AB3"/>
    <w:rsid w:val="00C171BB"/>
    <w:rsid w:val="00C1723E"/>
    <w:rsid w:val="00C201B3"/>
    <w:rsid w:val="00C20FEB"/>
    <w:rsid w:val="00C22F83"/>
    <w:rsid w:val="00C244B3"/>
    <w:rsid w:val="00C269EC"/>
    <w:rsid w:val="00C27B4C"/>
    <w:rsid w:val="00C27FA4"/>
    <w:rsid w:val="00C315ED"/>
    <w:rsid w:val="00C32969"/>
    <w:rsid w:val="00C32C00"/>
    <w:rsid w:val="00C32FDD"/>
    <w:rsid w:val="00C3470D"/>
    <w:rsid w:val="00C356BA"/>
    <w:rsid w:val="00C36E65"/>
    <w:rsid w:val="00C40C47"/>
    <w:rsid w:val="00C42502"/>
    <w:rsid w:val="00C449AB"/>
    <w:rsid w:val="00C455FE"/>
    <w:rsid w:val="00C46288"/>
    <w:rsid w:val="00C50408"/>
    <w:rsid w:val="00C51413"/>
    <w:rsid w:val="00C51AD6"/>
    <w:rsid w:val="00C5371B"/>
    <w:rsid w:val="00C542FF"/>
    <w:rsid w:val="00C5530F"/>
    <w:rsid w:val="00C568EB"/>
    <w:rsid w:val="00C60721"/>
    <w:rsid w:val="00C60C70"/>
    <w:rsid w:val="00C61B7F"/>
    <w:rsid w:val="00C6351D"/>
    <w:rsid w:val="00C63E00"/>
    <w:rsid w:val="00C63EF7"/>
    <w:rsid w:val="00C64C77"/>
    <w:rsid w:val="00C64DB2"/>
    <w:rsid w:val="00C67CDF"/>
    <w:rsid w:val="00C703A3"/>
    <w:rsid w:val="00C71519"/>
    <w:rsid w:val="00C71C59"/>
    <w:rsid w:val="00C7208B"/>
    <w:rsid w:val="00C72F53"/>
    <w:rsid w:val="00C7362C"/>
    <w:rsid w:val="00C7370C"/>
    <w:rsid w:val="00C74C8B"/>
    <w:rsid w:val="00C75162"/>
    <w:rsid w:val="00C75E5D"/>
    <w:rsid w:val="00C7629D"/>
    <w:rsid w:val="00C80892"/>
    <w:rsid w:val="00C80D18"/>
    <w:rsid w:val="00C81114"/>
    <w:rsid w:val="00C81AA5"/>
    <w:rsid w:val="00C83B17"/>
    <w:rsid w:val="00C83D53"/>
    <w:rsid w:val="00C8429E"/>
    <w:rsid w:val="00C85BD6"/>
    <w:rsid w:val="00C85F9E"/>
    <w:rsid w:val="00C86283"/>
    <w:rsid w:val="00C879CD"/>
    <w:rsid w:val="00C9311D"/>
    <w:rsid w:val="00C95026"/>
    <w:rsid w:val="00C95354"/>
    <w:rsid w:val="00C968C3"/>
    <w:rsid w:val="00C9780D"/>
    <w:rsid w:val="00CA01AC"/>
    <w:rsid w:val="00CA0FC4"/>
    <w:rsid w:val="00CA0FEF"/>
    <w:rsid w:val="00CA140C"/>
    <w:rsid w:val="00CA1556"/>
    <w:rsid w:val="00CA358F"/>
    <w:rsid w:val="00CA3B27"/>
    <w:rsid w:val="00CA4037"/>
    <w:rsid w:val="00CA54DB"/>
    <w:rsid w:val="00CA591B"/>
    <w:rsid w:val="00CA5D6A"/>
    <w:rsid w:val="00CA687D"/>
    <w:rsid w:val="00CA6C3D"/>
    <w:rsid w:val="00CB05AD"/>
    <w:rsid w:val="00CB284E"/>
    <w:rsid w:val="00CB3477"/>
    <w:rsid w:val="00CB4302"/>
    <w:rsid w:val="00CB5A82"/>
    <w:rsid w:val="00CB5FC4"/>
    <w:rsid w:val="00CB61F4"/>
    <w:rsid w:val="00CB6CF7"/>
    <w:rsid w:val="00CB74E1"/>
    <w:rsid w:val="00CC0539"/>
    <w:rsid w:val="00CC0E04"/>
    <w:rsid w:val="00CC3C33"/>
    <w:rsid w:val="00CC3CA9"/>
    <w:rsid w:val="00CC4F7C"/>
    <w:rsid w:val="00CC637A"/>
    <w:rsid w:val="00CD388A"/>
    <w:rsid w:val="00CD39CA"/>
    <w:rsid w:val="00CD5510"/>
    <w:rsid w:val="00CD5D7B"/>
    <w:rsid w:val="00CD6453"/>
    <w:rsid w:val="00CE0580"/>
    <w:rsid w:val="00CE0AB6"/>
    <w:rsid w:val="00CE18D5"/>
    <w:rsid w:val="00CE1BF8"/>
    <w:rsid w:val="00CE26A5"/>
    <w:rsid w:val="00CE28CA"/>
    <w:rsid w:val="00CE507A"/>
    <w:rsid w:val="00CE6C10"/>
    <w:rsid w:val="00CF29F5"/>
    <w:rsid w:val="00CF3B84"/>
    <w:rsid w:val="00CF439F"/>
    <w:rsid w:val="00CF4590"/>
    <w:rsid w:val="00CF4ECC"/>
    <w:rsid w:val="00CF5754"/>
    <w:rsid w:val="00CF67A4"/>
    <w:rsid w:val="00CF71A4"/>
    <w:rsid w:val="00CF79AE"/>
    <w:rsid w:val="00D0111F"/>
    <w:rsid w:val="00D02090"/>
    <w:rsid w:val="00D02E36"/>
    <w:rsid w:val="00D03FBF"/>
    <w:rsid w:val="00D044B5"/>
    <w:rsid w:val="00D0607C"/>
    <w:rsid w:val="00D063FD"/>
    <w:rsid w:val="00D07004"/>
    <w:rsid w:val="00D07830"/>
    <w:rsid w:val="00D11154"/>
    <w:rsid w:val="00D1266C"/>
    <w:rsid w:val="00D159DA"/>
    <w:rsid w:val="00D20F6D"/>
    <w:rsid w:val="00D219C4"/>
    <w:rsid w:val="00D239FB"/>
    <w:rsid w:val="00D23C0E"/>
    <w:rsid w:val="00D24219"/>
    <w:rsid w:val="00D265CC"/>
    <w:rsid w:val="00D2741F"/>
    <w:rsid w:val="00D27FDC"/>
    <w:rsid w:val="00D3004E"/>
    <w:rsid w:val="00D30C7C"/>
    <w:rsid w:val="00D318B6"/>
    <w:rsid w:val="00D33F37"/>
    <w:rsid w:val="00D35C0D"/>
    <w:rsid w:val="00D40CC1"/>
    <w:rsid w:val="00D41CB6"/>
    <w:rsid w:val="00D420F7"/>
    <w:rsid w:val="00D422E5"/>
    <w:rsid w:val="00D42A99"/>
    <w:rsid w:val="00D42E48"/>
    <w:rsid w:val="00D4363E"/>
    <w:rsid w:val="00D43ABC"/>
    <w:rsid w:val="00D573E5"/>
    <w:rsid w:val="00D601E9"/>
    <w:rsid w:val="00D609DC"/>
    <w:rsid w:val="00D60F7E"/>
    <w:rsid w:val="00D612C5"/>
    <w:rsid w:val="00D61F51"/>
    <w:rsid w:val="00D62601"/>
    <w:rsid w:val="00D639A1"/>
    <w:rsid w:val="00D63E02"/>
    <w:rsid w:val="00D658D8"/>
    <w:rsid w:val="00D71708"/>
    <w:rsid w:val="00D72ADD"/>
    <w:rsid w:val="00D72BA6"/>
    <w:rsid w:val="00D72DA0"/>
    <w:rsid w:val="00D7353B"/>
    <w:rsid w:val="00D74293"/>
    <w:rsid w:val="00D75533"/>
    <w:rsid w:val="00D75E3B"/>
    <w:rsid w:val="00D75F40"/>
    <w:rsid w:val="00D75F5B"/>
    <w:rsid w:val="00D7695F"/>
    <w:rsid w:val="00D77D0B"/>
    <w:rsid w:val="00D801E1"/>
    <w:rsid w:val="00D80350"/>
    <w:rsid w:val="00D8060F"/>
    <w:rsid w:val="00D80CA8"/>
    <w:rsid w:val="00D82361"/>
    <w:rsid w:val="00D84598"/>
    <w:rsid w:val="00D84641"/>
    <w:rsid w:val="00D84816"/>
    <w:rsid w:val="00D87BE2"/>
    <w:rsid w:val="00D91A2E"/>
    <w:rsid w:val="00D920F6"/>
    <w:rsid w:val="00D924A0"/>
    <w:rsid w:val="00D92F67"/>
    <w:rsid w:val="00D941EC"/>
    <w:rsid w:val="00D9426E"/>
    <w:rsid w:val="00D945C0"/>
    <w:rsid w:val="00D9475D"/>
    <w:rsid w:val="00D95CD7"/>
    <w:rsid w:val="00D964A8"/>
    <w:rsid w:val="00D9753D"/>
    <w:rsid w:val="00DA01C5"/>
    <w:rsid w:val="00DA056F"/>
    <w:rsid w:val="00DA218D"/>
    <w:rsid w:val="00DA2AFC"/>
    <w:rsid w:val="00DA2CB0"/>
    <w:rsid w:val="00DA2E52"/>
    <w:rsid w:val="00DA3D40"/>
    <w:rsid w:val="00DA4A59"/>
    <w:rsid w:val="00DA5106"/>
    <w:rsid w:val="00DA5C52"/>
    <w:rsid w:val="00DA603D"/>
    <w:rsid w:val="00DA67BB"/>
    <w:rsid w:val="00DA6938"/>
    <w:rsid w:val="00DB0583"/>
    <w:rsid w:val="00DB0ACE"/>
    <w:rsid w:val="00DB0C69"/>
    <w:rsid w:val="00DB13C1"/>
    <w:rsid w:val="00DB1E81"/>
    <w:rsid w:val="00DB2F52"/>
    <w:rsid w:val="00DB3014"/>
    <w:rsid w:val="00DB3EC9"/>
    <w:rsid w:val="00DB503A"/>
    <w:rsid w:val="00DB5741"/>
    <w:rsid w:val="00DB6451"/>
    <w:rsid w:val="00DB6513"/>
    <w:rsid w:val="00DB7682"/>
    <w:rsid w:val="00DB786A"/>
    <w:rsid w:val="00DC085F"/>
    <w:rsid w:val="00DC0BE7"/>
    <w:rsid w:val="00DD0412"/>
    <w:rsid w:val="00DD0D5C"/>
    <w:rsid w:val="00DD111F"/>
    <w:rsid w:val="00DD2B47"/>
    <w:rsid w:val="00DD36A2"/>
    <w:rsid w:val="00DD4F3B"/>
    <w:rsid w:val="00DD52FE"/>
    <w:rsid w:val="00DD5543"/>
    <w:rsid w:val="00DD5D73"/>
    <w:rsid w:val="00DE0E0B"/>
    <w:rsid w:val="00DE1AE6"/>
    <w:rsid w:val="00DE4384"/>
    <w:rsid w:val="00DE48D4"/>
    <w:rsid w:val="00DE72F6"/>
    <w:rsid w:val="00DF20B8"/>
    <w:rsid w:val="00DF35A0"/>
    <w:rsid w:val="00DF4FB4"/>
    <w:rsid w:val="00DF578C"/>
    <w:rsid w:val="00E010C0"/>
    <w:rsid w:val="00E02613"/>
    <w:rsid w:val="00E03568"/>
    <w:rsid w:val="00E035A8"/>
    <w:rsid w:val="00E03C01"/>
    <w:rsid w:val="00E0570B"/>
    <w:rsid w:val="00E05E8F"/>
    <w:rsid w:val="00E063C1"/>
    <w:rsid w:val="00E06691"/>
    <w:rsid w:val="00E06809"/>
    <w:rsid w:val="00E1004C"/>
    <w:rsid w:val="00E13362"/>
    <w:rsid w:val="00E164BE"/>
    <w:rsid w:val="00E20074"/>
    <w:rsid w:val="00E2069E"/>
    <w:rsid w:val="00E21249"/>
    <w:rsid w:val="00E23AB4"/>
    <w:rsid w:val="00E2598E"/>
    <w:rsid w:val="00E27648"/>
    <w:rsid w:val="00E2789F"/>
    <w:rsid w:val="00E32371"/>
    <w:rsid w:val="00E325B2"/>
    <w:rsid w:val="00E32E1D"/>
    <w:rsid w:val="00E334A9"/>
    <w:rsid w:val="00E34DB8"/>
    <w:rsid w:val="00E35AE4"/>
    <w:rsid w:val="00E3645C"/>
    <w:rsid w:val="00E36C29"/>
    <w:rsid w:val="00E401CF"/>
    <w:rsid w:val="00E40375"/>
    <w:rsid w:val="00E417A5"/>
    <w:rsid w:val="00E4226E"/>
    <w:rsid w:val="00E4301D"/>
    <w:rsid w:val="00E43CA7"/>
    <w:rsid w:val="00E441B5"/>
    <w:rsid w:val="00E45F39"/>
    <w:rsid w:val="00E46C01"/>
    <w:rsid w:val="00E47673"/>
    <w:rsid w:val="00E508CE"/>
    <w:rsid w:val="00E5196A"/>
    <w:rsid w:val="00E572A8"/>
    <w:rsid w:val="00E579EE"/>
    <w:rsid w:val="00E579F0"/>
    <w:rsid w:val="00E61DBB"/>
    <w:rsid w:val="00E6293D"/>
    <w:rsid w:val="00E632F2"/>
    <w:rsid w:val="00E675F3"/>
    <w:rsid w:val="00E67633"/>
    <w:rsid w:val="00E703DF"/>
    <w:rsid w:val="00E704F5"/>
    <w:rsid w:val="00E7157F"/>
    <w:rsid w:val="00E731EA"/>
    <w:rsid w:val="00E745DF"/>
    <w:rsid w:val="00E7528E"/>
    <w:rsid w:val="00E762AE"/>
    <w:rsid w:val="00E76495"/>
    <w:rsid w:val="00E77CF1"/>
    <w:rsid w:val="00E81CD9"/>
    <w:rsid w:val="00E82908"/>
    <w:rsid w:val="00E852BA"/>
    <w:rsid w:val="00E868B3"/>
    <w:rsid w:val="00E91FC7"/>
    <w:rsid w:val="00E9357B"/>
    <w:rsid w:val="00E95196"/>
    <w:rsid w:val="00E956F2"/>
    <w:rsid w:val="00E9659E"/>
    <w:rsid w:val="00E9688F"/>
    <w:rsid w:val="00EA1C78"/>
    <w:rsid w:val="00EA25BA"/>
    <w:rsid w:val="00EA26BD"/>
    <w:rsid w:val="00EA4148"/>
    <w:rsid w:val="00EA45B0"/>
    <w:rsid w:val="00EA4601"/>
    <w:rsid w:val="00EA729C"/>
    <w:rsid w:val="00EA7898"/>
    <w:rsid w:val="00EB078F"/>
    <w:rsid w:val="00EB17E3"/>
    <w:rsid w:val="00EB247C"/>
    <w:rsid w:val="00EB25A6"/>
    <w:rsid w:val="00EB425A"/>
    <w:rsid w:val="00EB4F3B"/>
    <w:rsid w:val="00EB7311"/>
    <w:rsid w:val="00EB7441"/>
    <w:rsid w:val="00EB79A0"/>
    <w:rsid w:val="00EC08C4"/>
    <w:rsid w:val="00EC28EF"/>
    <w:rsid w:val="00EC36A6"/>
    <w:rsid w:val="00EC36E3"/>
    <w:rsid w:val="00EC3981"/>
    <w:rsid w:val="00EC4ADC"/>
    <w:rsid w:val="00EC507D"/>
    <w:rsid w:val="00EC5C9F"/>
    <w:rsid w:val="00EC7EAA"/>
    <w:rsid w:val="00ED00C9"/>
    <w:rsid w:val="00ED1D78"/>
    <w:rsid w:val="00ED2746"/>
    <w:rsid w:val="00ED59BF"/>
    <w:rsid w:val="00ED7A53"/>
    <w:rsid w:val="00EE1386"/>
    <w:rsid w:val="00EE3843"/>
    <w:rsid w:val="00EE4958"/>
    <w:rsid w:val="00EE4F32"/>
    <w:rsid w:val="00EF252F"/>
    <w:rsid w:val="00EF359B"/>
    <w:rsid w:val="00EF3D78"/>
    <w:rsid w:val="00EF4B22"/>
    <w:rsid w:val="00EF503F"/>
    <w:rsid w:val="00EF6A7E"/>
    <w:rsid w:val="00F021E5"/>
    <w:rsid w:val="00F1111A"/>
    <w:rsid w:val="00F1199E"/>
    <w:rsid w:val="00F12117"/>
    <w:rsid w:val="00F12864"/>
    <w:rsid w:val="00F131FE"/>
    <w:rsid w:val="00F141DA"/>
    <w:rsid w:val="00F1491E"/>
    <w:rsid w:val="00F1671D"/>
    <w:rsid w:val="00F16AE0"/>
    <w:rsid w:val="00F17672"/>
    <w:rsid w:val="00F17C5B"/>
    <w:rsid w:val="00F17E33"/>
    <w:rsid w:val="00F241CA"/>
    <w:rsid w:val="00F26075"/>
    <w:rsid w:val="00F26703"/>
    <w:rsid w:val="00F30D48"/>
    <w:rsid w:val="00F31914"/>
    <w:rsid w:val="00F333DE"/>
    <w:rsid w:val="00F35CFC"/>
    <w:rsid w:val="00F37423"/>
    <w:rsid w:val="00F376AB"/>
    <w:rsid w:val="00F37BF4"/>
    <w:rsid w:val="00F4089B"/>
    <w:rsid w:val="00F419B1"/>
    <w:rsid w:val="00F41F9C"/>
    <w:rsid w:val="00F42EBD"/>
    <w:rsid w:val="00F43955"/>
    <w:rsid w:val="00F43A63"/>
    <w:rsid w:val="00F442E8"/>
    <w:rsid w:val="00F54C68"/>
    <w:rsid w:val="00F5582C"/>
    <w:rsid w:val="00F56075"/>
    <w:rsid w:val="00F56629"/>
    <w:rsid w:val="00F567CB"/>
    <w:rsid w:val="00F57251"/>
    <w:rsid w:val="00F57389"/>
    <w:rsid w:val="00F57F97"/>
    <w:rsid w:val="00F62021"/>
    <w:rsid w:val="00F630E3"/>
    <w:rsid w:val="00F63986"/>
    <w:rsid w:val="00F6775B"/>
    <w:rsid w:val="00F67D6D"/>
    <w:rsid w:val="00F71769"/>
    <w:rsid w:val="00F72365"/>
    <w:rsid w:val="00F72A5F"/>
    <w:rsid w:val="00F72E57"/>
    <w:rsid w:val="00F72FED"/>
    <w:rsid w:val="00F75D13"/>
    <w:rsid w:val="00F763F8"/>
    <w:rsid w:val="00F8006E"/>
    <w:rsid w:val="00F80693"/>
    <w:rsid w:val="00F84F5D"/>
    <w:rsid w:val="00F850AC"/>
    <w:rsid w:val="00F86173"/>
    <w:rsid w:val="00F90B27"/>
    <w:rsid w:val="00F92935"/>
    <w:rsid w:val="00F96F0A"/>
    <w:rsid w:val="00FA18E1"/>
    <w:rsid w:val="00FA1B1E"/>
    <w:rsid w:val="00FA3AF4"/>
    <w:rsid w:val="00FA6502"/>
    <w:rsid w:val="00FB0489"/>
    <w:rsid w:val="00FB0B52"/>
    <w:rsid w:val="00FB0BE5"/>
    <w:rsid w:val="00FB29D4"/>
    <w:rsid w:val="00FB61EA"/>
    <w:rsid w:val="00FC058C"/>
    <w:rsid w:val="00FC0BD6"/>
    <w:rsid w:val="00FC0F19"/>
    <w:rsid w:val="00FC1824"/>
    <w:rsid w:val="00FC5831"/>
    <w:rsid w:val="00FC6A34"/>
    <w:rsid w:val="00FC7AAD"/>
    <w:rsid w:val="00FD01C7"/>
    <w:rsid w:val="00FD1324"/>
    <w:rsid w:val="00FD1972"/>
    <w:rsid w:val="00FD2512"/>
    <w:rsid w:val="00FD52E8"/>
    <w:rsid w:val="00FD5FDA"/>
    <w:rsid w:val="00FD62A2"/>
    <w:rsid w:val="00FD674F"/>
    <w:rsid w:val="00FD6AC3"/>
    <w:rsid w:val="00FE1F7D"/>
    <w:rsid w:val="00FE257D"/>
    <w:rsid w:val="00FE2ECF"/>
    <w:rsid w:val="00FE42B8"/>
    <w:rsid w:val="00FE561E"/>
    <w:rsid w:val="00FE770F"/>
    <w:rsid w:val="00FE781B"/>
    <w:rsid w:val="00FE7A27"/>
    <w:rsid w:val="00FF2F44"/>
    <w:rsid w:val="00FF4558"/>
    <w:rsid w:val="00FF6918"/>
    <w:rsid w:val="49D08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F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04C"/>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5">
    <w:name w:val="heading 5"/>
    <w:basedOn w:val="Normal"/>
    <w:next w:val="Normal"/>
    <w:link w:val="Heading5Char"/>
    <w:semiHidden/>
    <w:unhideWhenUsed/>
    <w:qFormat/>
    <w:locked/>
    <w:rsid w:val="0035672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locked/>
    <w:rsid w:val="0035672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semiHidden/>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semiHidden/>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character" w:styleId="PlaceholderText">
    <w:name w:val="Placeholder Text"/>
    <w:basedOn w:val="DefaultParagraphFont"/>
    <w:uiPriority w:val="99"/>
    <w:semiHidden/>
    <w:rsid w:val="006938AB"/>
    <w:rPr>
      <w:color w:val="808080"/>
    </w:rPr>
  </w:style>
  <w:style w:type="paragraph" w:styleId="Subtitle">
    <w:name w:val="Subtitle"/>
    <w:basedOn w:val="Normal"/>
    <w:next w:val="Normal"/>
    <w:link w:val="SubtitleChar"/>
    <w:qFormat/>
    <w:locked/>
    <w:rsid w:val="00B632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632EE"/>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E9688F"/>
    <w:rPr>
      <w:i/>
      <w:iCs/>
      <w:color w:val="5B9BD5" w:themeColor="accent1"/>
    </w:rPr>
  </w:style>
  <w:style w:type="character" w:styleId="SubtleEmphasis">
    <w:name w:val="Subtle Emphasis"/>
    <w:basedOn w:val="DefaultParagraphFont"/>
    <w:uiPriority w:val="19"/>
    <w:qFormat/>
    <w:rsid w:val="00E9688F"/>
    <w:rPr>
      <w:i/>
      <w:iCs/>
      <w:color w:val="404040" w:themeColor="text1" w:themeTint="BF"/>
    </w:rPr>
  </w:style>
  <w:style w:type="character" w:customStyle="1" w:styleId="Heading6Char">
    <w:name w:val="Heading 6 Char"/>
    <w:basedOn w:val="DefaultParagraphFont"/>
    <w:link w:val="Heading6"/>
    <w:semiHidden/>
    <w:rsid w:val="0035672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semiHidden/>
    <w:rsid w:val="0035672C"/>
    <w:rPr>
      <w:rFonts w:asciiTheme="majorHAnsi" w:eastAsiaTheme="majorEastAsia" w:hAnsiTheme="majorHAnsi" w:cstheme="majorBidi"/>
      <w:color w:val="2E74B5" w:themeColor="accent1" w:themeShade="BF"/>
      <w:sz w:val="24"/>
      <w:szCs w:val="24"/>
    </w:rPr>
  </w:style>
  <w:style w:type="character" w:styleId="Mention">
    <w:name w:val="Mention"/>
    <w:basedOn w:val="DefaultParagraphFont"/>
    <w:uiPriority w:val="99"/>
    <w:semiHidden/>
    <w:unhideWhenUsed/>
    <w:rsid w:val="00D72BA6"/>
    <w:rPr>
      <w:color w:val="2B579A"/>
      <w:shd w:val="clear" w:color="auto" w:fill="E6E6E6"/>
    </w:rPr>
  </w:style>
  <w:style w:type="character" w:styleId="UnresolvedMention">
    <w:name w:val="Unresolved Mention"/>
    <w:basedOn w:val="DefaultParagraphFont"/>
    <w:uiPriority w:val="99"/>
    <w:semiHidden/>
    <w:unhideWhenUsed/>
    <w:rsid w:val="002636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965309208">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undocs.org/ST/SGB/2003/13" TargetMode="External"/><Relationship Id="rId3" Type="http://schemas.openxmlformats.org/officeDocument/2006/relationships/customXml" Target="../customXml/item3.xml"/><Relationship Id="rId21" Type="http://schemas.openxmlformats.org/officeDocument/2006/relationships/hyperlink" Target="mailto:integrity1@unicef.org"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unicef.org/about/legal_disclosur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icef.org/about/partnerships/files/9_Annex_J_FACE.xlsx" TargetMode="External"/><Relationship Id="rId20" Type="http://schemas.openxmlformats.org/officeDocument/2006/relationships/hyperlink" Target="http://www.unicef.org/publicpartnerships/files/Policy_Prohibiting_and_Combatting_Fraud_and_Corruptio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undg.org/document/harmonized-approach-to-cash-transfer-framewor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nicef.org/supply/files/Executive_Directive_06-16_Child_Safeguarding_Policy_-_1_July_2016_Fina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icef.org/about/partnerships/files/Programme_Document_Progress_Report.docx" TargetMode="External"/><Relationship Id="rId22" Type="http://schemas.openxmlformats.org/officeDocument/2006/relationships/hyperlink" Target="https://www.un.org/securitycouncil/sanctions/un-sc-consolidated-li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D846623B-1912-4AE8-8FDD-511DCAC25BFE}"/>
      </w:docPartPr>
      <w:docPartBody>
        <w:p w:rsidR="00E129BB" w:rsidRDefault="00E129BB">
          <w:r w:rsidRPr="00480A8E">
            <w:rPr>
              <w:rStyle w:val="PlaceholderText"/>
            </w:rPr>
            <w:t>Click here to enter text.</w:t>
          </w:r>
        </w:p>
      </w:docPartBody>
    </w:docPart>
    <w:docPart>
      <w:docPartPr>
        <w:name w:val="BE95883486924F58A7A496A76D49CFDB"/>
        <w:category>
          <w:name w:val="General"/>
          <w:gallery w:val="placeholder"/>
        </w:category>
        <w:types>
          <w:type w:val="bbPlcHdr"/>
        </w:types>
        <w:behaviors>
          <w:behavior w:val="content"/>
        </w:behaviors>
        <w:guid w:val="{55F8D85C-EC9B-40E0-979F-CA043FCA21F4}"/>
      </w:docPartPr>
      <w:docPartBody>
        <w:p w:rsidR="00B45885" w:rsidRDefault="007A4489" w:rsidP="007A4489">
          <w:pPr>
            <w:pStyle w:val="BE95883486924F58A7A496A76D49CFDB"/>
          </w:pPr>
          <w:r w:rsidRPr="00480A8E">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75B415A-082D-4F33-9BB2-1A1FD0412301}"/>
      </w:docPartPr>
      <w:docPartBody>
        <w:p w:rsidR="00897AE0" w:rsidRDefault="004651D8">
          <w:r w:rsidRPr="005E1E23">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F9B63E44-5EF9-41F5-9E1E-F96264ED2E77}"/>
      </w:docPartPr>
      <w:docPartBody>
        <w:p w:rsidR="00FE2B38" w:rsidRDefault="00FE2B38">
          <w:r w:rsidRPr="00011B8F">
            <w:rPr>
              <w:rStyle w:val="PlaceholderText"/>
            </w:rPr>
            <w:t>Enter any content that you want to repeat, including other content controls. You can also insert this control around table rows in order to repeat parts of a table.</w:t>
          </w:r>
        </w:p>
      </w:docPartBody>
    </w:docPart>
    <w:docPart>
      <w:docPartPr>
        <w:name w:val="5F2D3BA6C14B49F484B48E87AB12FBF5"/>
        <w:category>
          <w:name w:val="General"/>
          <w:gallery w:val="placeholder"/>
        </w:category>
        <w:types>
          <w:type w:val="bbPlcHdr"/>
        </w:types>
        <w:behaviors>
          <w:behavior w:val="content"/>
        </w:behaviors>
        <w:guid w:val="{E5F1099A-7315-4998-B5F9-241549FCFCCD}"/>
      </w:docPartPr>
      <w:docPartBody>
        <w:p w:rsidR="00FE2B38" w:rsidRDefault="00FE2B38" w:rsidP="00FE2B38">
          <w:pPr>
            <w:pStyle w:val="5F2D3BA6C14B49F484B48E87AB12FBF5"/>
          </w:pPr>
          <w:r w:rsidRPr="00011B8F">
            <w:rPr>
              <w:rStyle w:val="PlaceholderText"/>
            </w:rPr>
            <w:t>Enter any content that you want to repeat, including other content controls. You can also insert this control around table rows in order to repeat parts of a table.</w:t>
          </w:r>
        </w:p>
      </w:docPartBody>
    </w:docPart>
    <w:docPart>
      <w:docPartPr>
        <w:name w:val="6BA6D4FF33C046F98CFE44A8BC8A888C"/>
        <w:category>
          <w:name w:val="General"/>
          <w:gallery w:val="placeholder"/>
        </w:category>
        <w:types>
          <w:type w:val="bbPlcHdr"/>
        </w:types>
        <w:behaviors>
          <w:behavior w:val="content"/>
        </w:behaviors>
        <w:guid w:val="{C9B6D444-A9C6-4537-96F9-C97D6C17DF18}"/>
      </w:docPartPr>
      <w:docPartBody>
        <w:p w:rsidR="00FE2B38" w:rsidRDefault="00FE2B38" w:rsidP="00FE2B38">
          <w:pPr>
            <w:pStyle w:val="6BA6D4FF33C046F98CFE44A8BC8A888C"/>
          </w:pPr>
          <w:r w:rsidRPr="00480A8E">
            <w:rPr>
              <w:rStyle w:val="PlaceholderText"/>
            </w:rPr>
            <w:t>Enter any content that you want to repeat, including other content controls. You can also insert this control around table rows in order to repeat parts of a table.</w:t>
          </w:r>
        </w:p>
      </w:docPartBody>
    </w:docPart>
    <w:docPart>
      <w:docPartPr>
        <w:name w:val="8DCE3D5140154C1C8C992E1976B5188B"/>
        <w:category>
          <w:name w:val="General"/>
          <w:gallery w:val="placeholder"/>
        </w:category>
        <w:types>
          <w:type w:val="bbPlcHdr"/>
        </w:types>
        <w:behaviors>
          <w:behavior w:val="content"/>
        </w:behaviors>
        <w:guid w:val="{235A4581-A5F4-4F20-966F-3301D76B1817}"/>
      </w:docPartPr>
      <w:docPartBody>
        <w:p w:rsidR="009C0C97" w:rsidRDefault="009C0C97" w:rsidP="009C0C97">
          <w:pPr>
            <w:pStyle w:val="8DCE3D5140154C1C8C992E1976B5188B"/>
          </w:pPr>
          <w:r w:rsidRPr="00480A8E">
            <w:rPr>
              <w:rStyle w:val="PlaceholderText"/>
            </w:rPr>
            <w:t>Click here to enter text.</w:t>
          </w:r>
        </w:p>
      </w:docPartBody>
    </w:docPart>
    <w:docPart>
      <w:docPartPr>
        <w:name w:val="8315C68D12994DC4BDC00C0CD1289C7F"/>
        <w:category>
          <w:name w:val="General"/>
          <w:gallery w:val="placeholder"/>
        </w:category>
        <w:types>
          <w:type w:val="bbPlcHdr"/>
        </w:types>
        <w:behaviors>
          <w:behavior w:val="content"/>
        </w:behaviors>
        <w:guid w:val="{C89C4FEE-276F-47E5-981C-78125513BD0E}"/>
      </w:docPartPr>
      <w:docPartBody>
        <w:p w:rsidR="009C0C97" w:rsidRDefault="009C0C97" w:rsidP="009C0C97">
          <w:pPr>
            <w:pStyle w:val="8315C68D12994DC4BDC00C0CD1289C7F"/>
          </w:pPr>
          <w:r w:rsidRPr="00480A8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BB"/>
    <w:rsid w:val="000B09F7"/>
    <w:rsid w:val="001845A9"/>
    <w:rsid w:val="001F7BE7"/>
    <w:rsid w:val="00240B35"/>
    <w:rsid w:val="00287093"/>
    <w:rsid w:val="002F33B0"/>
    <w:rsid w:val="00306603"/>
    <w:rsid w:val="003D3159"/>
    <w:rsid w:val="00405BC8"/>
    <w:rsid w:val="004651D8"/>
    <w:rsid w:val="004740FF"/>
    <w:rsid w:val="0049778E"/>
    <w:rsid w:val="00583D4A"/>
    <w:rsid w:val="005A533D"/>
    <w:rsid w:val="00607621"/>
    <w:rsid w:val="00690547"/>
    <w:rsid w:val="006B16A9"/>
    <w:rsid w:val="006B28CF"/>
    <w:rsid w:val="007A4489"/>
    <w:rsid w:val="008523A9"/>
    <w:rsid w:val="00897AE0"/>
    <w:rsid w:val="008C5E35"/>
    <w:rsid w:val="0091077F"/>
    <w:rsid w:val="00913C77"/>
    <w:rsid w:val="009531DE"/>
    <w:rsid w:val="00960409"/>
    <w:rsid w:val="009C0C97"/>
    <w:rsid w:val="009D49C4"/>
    <w:rsid w:val="00A454BD"/>
    <w:rsid w:val="00AD4ECA"/>
    <w:rsid w:val="00B45885"/>
    <w:rsid w:val="00BA1A76"/>
    <w:rsid w:val="00C7540E"/>
    <w:rsid w:val="00C92C7A"/>
    <w:rsid w:val="00CA3EED"/>
    <w:rsid w:val="00CE2718"/>
    <w:rsid w:val="00CE4132"/>
    <w:rsid w:val="00D751CA"/>
    <w:rsid w:val="00DC0783"/>
    <w:rsid w:val="00DE17D9"/>
    <w:rsid w:val="00E129BB"/>
    <w:rsid w:val="00E13377"/>
    <w:rsid w:val="00E30EC0"/>
    <w:rsid w:val="00E850CC"/>
    <w:rsid w:val="00F66E70"/>
    <w:rsid w:val="00F7797D"/>
    <w:rsid w:val="00F86DF4"/>
    <w:rsid w:val="00FC476B"/>
    <w:rsid w:val="00FC53FC"/>
    <w:rsid w:val="00FE2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C97"/>
    <w:rPr>
      <w:color w:val="808080"/>
    </w:rPr>
  </w:style>
  <w:style w:type="paragraph" w:customStyle="1" w:styleId="C3DD55050497465A8255E2B2329B6B06">
    <w:name w:val="C3DD55050497465A8255E2B2329B6B06"/>
    <w:rsid w:val="00E129BB"/>
  </w:style>
  <w:style w:type="paragraph" w:customStyle="1" w:styleId="259DFE4F18E04C89B17F5E6CFD3C3FC8">
    <w:name w:val="259DFE4F18E04C89B17F5E6CFD3C3FC8"/>
    <w:rsid w:val="00E129BB"/>
  </w:style>
  <w:style w:type="paragraph" w:customStyle="1" w:styleId="844FB5AC6016472793DA74CF5484B89A">
    <w:name w:val="844FB5AC6016472793DA74CF5484B89A"/>
    <w:rsid w:val="00E129BB"/>
  </w:style>
  <w:style w:type="paragraph" w:customStyle="1" w:styleId="BA12AC6676434804B5B29E6DDE18B097">
    <w:name w:val="BA12AC6676434804B5B29E6DDE18B097"/>
    <w:rsid w:val="009D49C4"/>
  </w:style>
  <w:style w:type="paragraph" w:customStyle="1" w:styleId="31988A9450214AFB83345C34DDA49CC7">
    <w:name w:val="31988A9450214AFB83345C34DDA49CC7"/>
    <w:rsid w:val="008523A9"/>
  </w:style>
  <w:style w:type="paragraph" w:customStyle="1" w:styleId="248AEC134A6F4FAB861D762E5D331605">
    <w:name w:val="248AEC134A6F4FAB861D762E5D331605"/>
    <w:rsid w:val="00CA3EED"/>
  </w:style>
  <w:style w:type="paragraph" w:customStyle="1" w:styleId="FAF7E19386EB4B85811C98063461E563">
    <w:name w:val="FAF7E19386EB4B85811C98063461E563"/>
    <w:rsid w:val="00CA3EED"/>
  </w:style>
  <w:style w:type="paragraph" w:customStyle="1" w:styleId="4FB28CFC24934734B924F2CFA2C3AA83">
    <w:name w:val="4FB28CFC24934734B924F2CFA2C3AA83"/>
    <w:rsid w:val="00CA3EED"/>
  </w:style>
  <w:style w:type="paragraph" w:customStyle="1" w:styleId="2DAF04FDA5474277AC4A12D4BEA395E6">
    <w:name w:val="2DAF04FDA5474277AC4A12D4BEA395E6"/>
    <w:rsid w:val="00CA3EED"/>
  </w:style>
  <w:style w:type="paragraph" w:customStyle="1" w:styleId="B0D7C48828F34C0BB8DE3D4106C88026">
    <w:name w:val="B0D7C48828F34C0BB8DE3D4106C88026"/>
    <w:rsid w:val="00CA3EED"/>
  </w:style>
  <w:style w:type="paragraph" w:customStyle="1" w:styleId="86071E9D62B6472E894EC6BEE17EAF8B">
    <w:name w:val="86071E9D62B6472E894EC6BEE17EAF8B"/>
    <w:rsid w:val="00CA3EED"/>
  </w:style>
  <w:style w:type="paragraph" w:customStyle="1" w:styleId="1FF7AFF94C4C44F2BE4D5FDACD0FFFB2">
    <w:name w:val="1FF7AFF94C4C44F2BE4D5FDACD0FFFB2"/>
    <w:rsid w:val="00306603"/>
  </w:style>
  <w:style w:type="paragraph" w:customStyle="1" w:styleId="D07923F351F845198266203EB48D2813">
    <w:name w:val="D07923F351F845198266203EB48D2813"/>
    <w:rsid w:val="00306603"/>
  </w:style>
  <w:style w:type="paragraph" w:customStyle="1" w:styleId="04A06D0082754CF796C1BA8D3D8EFC89">
    <w:name w:val="04A06D0082754CF796C1BA8D3D8EFC89"/>
    <w:rsid w:val="00405BC8"/>
  </w:style>
  <w:style w:type="paragraph" w:customStyle="1" w:styleId="3719CF8938F0431C8D708F9E3B1D34CE">
    <w:name w:val="3719CF8938F0431C8D708F9E3B1D34CE"/>
    <w:rsid w:val="00287093"/>
  </w:style>
  <w:style w:type="paragraph" w:customStyle="1" w:styleId="A9F856C68BB544FD95EF051DEC387952">
    <w:name w:val="A9F856C68BB544FD95EF051DEC387952"/>
    <w:rsid w:val="007A4489"/>
  </w:style>
  <w:style w:type="paragraph" w:customStyle="1" w:styleId="BE95883486924F58A7A496A76D49CFDB">
    <w:name w:val="BE95883486924F58A7A496A76D49CFDB"/>
    <w:rsid w:val="007A4489"/>
  </w:style>
  <w:style w:type="paragraph" w:customStyle="1" w:styleId="5F2D3BA6C14B49F484B48E87AB12FBF5">
    <w:name w:val="5F2D3BA6C14B49F484B48E87AB12FBF5"/>
    <w:rsid w:val="00FE2B38"/>
  </w:style>
  <w:style w:type="paragraph" w:customStyle="1" w:styleId="6BA6D4FF33C046F98CFE44A8BC8A888C">
    <w:name w:val="6BA6D4FF33C046F98CFE44A8BC8A888C"/>
    <w:rsid w:val="00FE2B38"/>
  </w:style>
  <w:style w:type="paragraph" w:customStyle="1" w:styleId="CD5CBE90DD8844D08F0C108C4FF63E84">
    <w:name w:val="CD5CBE90DD8844D08F0C108C4FF63E84"/>
    <w:rsid w:val="00FE2B38"/>
  </w:style>
  <w:style w:type="paragraph" w:customStyle="1" w:styleId="2A12825BB32747E7BFC1297CBCB1626B">
    <w:name w:val="2A12825BB32747E7BFC1297CBCB1626B"/>
    <w:rsid w:val="00FE2B38"/>
  </w:style>
  <w:style w:type="paragraph" w:customStyle="1" w:styleId="50548F23653E4D05A5F70BEFE2819B1B">
    <w:name w:val="50548F23653E4D05A5F70BEFE2819B1B"/>
    <w:rsid w:val="00FE2B38"/>
  </w:style>
  <w:style w:type="paragraph" w:customStyle="1" w:styleId="CB680A80F3AA411B9BDC715EDD003403">
    <w:name w:val="CB680A80F3AA411B9BDC715EDD003403"/>
    <w:rsid w:val="00FE2B38"/>
  </w:style>
  <w:style w:type="paragraph" w:customStyle="1" w:styleId="BBED70F80C6F4041B86B063908D83BC7">
    <w:name w:val="BBED70F80C6F4041B86B063908D83BC7"/>
    <w:rsid w:val="00FE2B38"/>
  </w:style>
  <w:style w:type="paragraph" w:customStyle="1" w:styleId="48B2FFA0D60D4E47B2C3D78722EA00B0">
    <w:name w:val="48B2FFA0D60D4E47B2C3D78722EA00B0"/>
    <w:rsid w:val="00FE2B38"/>
  </w:style>
  <w:style w:type="paragraph" w:customStyle="1" w:styleId="8DCE3D5140154C1C8C992E1976B5188B">
    <w:name w:val="8DCE3D5140154C1C8C992E1976B5188B"/>
    <w:rsid w:val="009C0C97"/>
  </w:style>
  <w:style w:type="paragraph" w:customStyle="1" w:styleId="8315C68D12994DC4BDC00C0CD1289C7F">
    <w:name w:val="8315C68D12994DC4BDC00C0CD1289C7F"/>
    <w:rsid w:val="009C0C97"/>
  </w:style>
  <w:style w:type="paragraph" w:customStyle="1" w:styleId="A3EE702D074646B1825C50111BAB8F79">
    <w:name w:val="A3EE702D074646B1825C50111BAB8F79"/>
    <w:rsid w:val="009C0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6E552187AC741A58E908B86A122C2" ma:contentTypeVersion="70" ma:contentTypeDescription="Create a new document." ma:contentTypeScope="" ma:versionID="f208122357db959c0e2225799cb85a3f">
  <xsd:schema xmlns:xsd="http://www.w3.org/2001/XMLSchema" xmlns:xs="http://www.w3.org/2001/XMLSchema" xmlns:p="http://schemas.microsoft.com/office/2006/metadata/properties" xmlns:ns2="cff27e36-db95-4d25-a8d8-d807b6bb7b59" xmlns:ns3="990381dc-748f-4d49-9b03-90f59279d610" xmlns:ns4="ca283e0b-db31-4043-a2ef-b80661bf084a" targetNamespace="http://schemas.microsoft.com/office/2006/metadata/properties" ma:root="true" ma:fieldsID="6b18ee37852024d46dbb4340cf7d0a8c" ns2:_="" ns3:_="" ns4:_="">
    <xsd:import namespace="cff27e36-db95-4d25-a8d8-d807b6bb7b59"/>
    <xsd:import namespace="990381dc-748f-4d49-9b03-90f59279d610"/>
    <xsd:import namespace="ca283e0b-db31-4043-a2ef-b80661bf084a"/>
    <xsd:element name="properties">
      <xsd:complexType>
        <xsd:sequence>
          <xsd:element name="documentManagement">
            <xsd:complexType>
              <xsd:all>
                <xsd:element ref="ns2:Document_x0020_Category"/>
                <xsd:element ref="ns2:Business_x0020_Owner"/>
                <xsd:element ref="ns2:Document_x0020_Number"/>
                <xsd:element ref="ns2:Effective_x0020_Date"/>
                <xsd:element ref="ns2:Mandatory_x0020_Review_x0020_Date"/>
                <xsd:element ref="ns2:Language" minOccurs="0"/>
                <xsd:element ref="ns2:Intended_x0020_Audience" minOccurs="0"/>
                <xsd:element ref="ns2:Corporate_x0020_Risk_x0020_Area" minOccurs="0"/>
                <xsd:element ref="ns2:Manager"/>
                <xsd:element ref="ns2:Topics_x0020_Covered" minOccurs="0"/>
                <xsd:element ref="ns2:Archive" minOccurs="0"/>
                <xsd:element ref="ns2:Archived_x0020_Date" minOccurs="0"/>
                <xsd:element ref="ns2:Comments" minOccurs="0"/>
                <xsd:element ref="ns2:Co_x002d_owned_x0020_By" minOccurs="0"/>
                <xsd:element ref="ns2:Document_x0020_Summary" minOccurs="0"/>
                <xsd:element ref="ns2:Referenced_x0020_in_x0020_policy_x0020_document" minOccurs="0"/>
                <xsd:element ref="ns2:Issuance_x0020_Year" minOccurs="0"/>
                <xsd:element ref="ns2:Last_x0020_Review_x0020_Date" minOccurs="0"/>
                <xsd:element ref="ns2:Links_x0020_to_x0020_Other_x0020_Knowledge_x0020__x0026__x0020_Information_x0020_Resources" minOccurs="0"/>
                <xsd:element ref="ns2:Links_x0020_to_x0020_Relevant_x0020_Guidance" minOccurs="0"/>
                <xsd:element ref="ns2:Links_x0020_to_x0020_Relevant_x0020_Policy" minOccurs="0"/>
                <xsd:element ref="ns2:Links_x0020_to_x0020_Relevant_x0020_Procedure" minOccurs="0"/>
                <xsd:element ref="ns2:Links_x0020_to_x0020_Relevant_x0020_Training_x0020_Materials" minOccurs="0"/>
                <xsd:element ref="ns2:Reference_x0020__x002f__x0020_Links_x0020_to_x0020_Enabling_x0020_Legislation_x0020_and_x0020_Background" minOccurs="0"/>
                <xsd:element ref="ns2:ReferenceURL" minOccurs="0"/>
                <xsd:element ref="ns2:ReferenceURLName" minOccurs="0"/>
                <xsd:element ref="ns2:Regulatory_x0020_content_x0020_the_x0020_Document_x0020_Replaces" minOccurs="0"/>
                <xsd:element ref="ns2:RelatedDocuments" minOccurs="0"/>
                <xsd:element ref="ns2:RelatedPolicies" minOccurs="0"/>
                <xsd:element ref="ns2:Topic" minOccurs="0"/>
                <xsd:element ref="ns2:MetricStreamId" minOccurs="0"/>
                <xsd:element ref="ns2:MediaServiceKeyPoints" minOccurs="0"/>
                <xsd:element ref="ns2:MediaServiceMetadata" minOccurs="0"/>
                <xsd:element ref="ns2:MediaServiceFastMetadata" minOccurs="0"/>
                <xsd:element ref="ns3:SharedWithUsers" minOccurs="0"/>
                <xsd:element ref="ns3:SharedWithDetails" minOccurs="0"/>
                <xsd:element ref="ns2:jeba930349ea471abec191d3eb2f454e" minOccurs="0"/>
                <xsd:element ref="ns4:TaxCatchAll" minOccurs="0"/>
                <xsd:element ref="ns2:RelatedDocuments_x003a_Document_x0020_ID_x0020_Value" minOccurs="0"/>
                <xsd:element ref="ns2:RelatedPolicies_x003a_Document_x0020_ID_x0020_Value" minOccurs="0"/>
                <xsd:element ref="ns3:_dlc_DocId" minOccurs="0"/>
                <xsd:element ref="ns3:_dlc_DocIdUrl" minOccurs="0"/>
                <xsd:element ref="ns2:Topic_x003a_Title" minOccurs="0"/>
                <xsd:element ref="ns3:_dlc_DocIdPersistId" minOccurs="0"/>
                <xsd:element ref="ns2:MediaServiceAutoKeyPoints" minOccurs="0"/>
                <xsd:element ref="ns2:eGRCManager" minOccurs="0"/>
                <xsd:element ref="ns2:DocumentAuthor" minOccurs="0"/>
                <xsd:element ref="ns2:UnicefDocumen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27e36-db95-4d25-a8d8-d807b6bb7b59" elementFormDefault="qualified">
    <xsd:import namespace="http://schemas.microsoft.com/office/2006/documentManagement/types"/>
    <xsd:import namespace="http://schemas.microsoft.com/office/infopath/2007/PartnerControls"/>
    <xsd:element name="Document_x0020_Category" ma:index="2" ma:displayName="Document Category" ma:format="Dropdown" ma:internalName="Document_x0020_Category">
      <xsd:simpleType>
        <xsd:restriction base="dms:Choice">
          <xsd:enumeration value="Form"/>
          <xsd:enumeration value="Template"/>
          <xsd:enumeration value="Other"/>
          <xsd:enumeration value="SOPs"/>
          <xsd:enumeration value="FAQs"/>
          <xsd:enumeration value="Presentations"/>
        </xsd:restriction>
      </xsd:simpleType>
    </xsd:element>
    <xsd:element name="Business_x0020_Owner" ma:index="3" ma:displayName="Business Owner" ma:list="{32d44c81-058b-4477-9f9d-f80f79961b93}" ma:internalName="Business_x0020_Owner" ma:showField="Title">
      <xsd:simpleType>
        <xsd:restriction base="dms:Lookup"/>
      </xsd:simpleType>
    </xsd:element>
    <xsd:element name="Document_x0020_Number" ma:index="4" ma:displayName="Document Number" ma:internalName="Document_x0020_Number" ma:readOnly="false">
      <xsd:simpleType>
        <xsd:restriction base="dms:Text">
          <xsd:maxLength value="255"/>
        </xsd:restriction>
      </xsd:simpleType>
    </xsd:element>
    <xsd:element name="Effective_x0020_Date" ma:index="5" ma:displayName="Effective Date" ma:format="DateOnly" ma:internalName="Effective_x0020_Date" ma:readOnly="false">
      <xsd:simpleType>
        <xsd:restriction base="dms:DateTime"/>
      </xsd:simpleType>
    </xsd:element>
    <xsd:element name="Mandatory_x0020_Review_x0020_Date" ma:index="6" ma:displayName="Mandatory Review Date" ma:format="DateOnly" ma:internalName="Mandatory_x0020_Review_x0020_Date" ma:readOnly="false">
      <xsd:simpleType>
        <xsd:restriction base="dms:DateTime"/>
      </xsd:simpleType>
    </xsd:element>
    <xsd:element name="Language" ma:index="7" nillable="true" ma:displayName="Language" ma:default="English" ma:format="Dropdown" ma:internalName="Language">
      <xsd:simpleType>
        <xsd:restriction base="dms:Choice">
          <xsd:enumeration value="English"/>
          <xsd:enumeration value="Spanish"/>
          <xsd:enumeration value="French"/>
          <xsd:enumeration value="Arabic"/>
          <xsd:enumeration value="Russian"/>
        </xsd:restriction>
      </xsd:simpleType>
    </xsd:element>
    <xsd:element name="Intended_x0020_Audience" ma:index="8" nillable="true" ma:displayName="Intended Audience" ma:default="All UNICEF" ma:internalName="Intended_x0020_Audience" ma:requiredMultiChoice="true">
      <xsd:complexType>
        <xsd:complexContent>
          <xsd:extension base="dms:MultiChoice">
            <xsd:sequence>
              <xsd:element name="Value" maxOccurs="unbounded" minOccurs="0" nillable="true">
                <xsd:simpleType>
                  <xsd:restriction base="dms:Choice">
                    <xsd:enumeration value="All UNICEF"/>
                    <xsd:enumeration value="RO"/>
                    <xsd:enumeration value="CO"/>
                    <xsd:enumeration value="HQ"/>
                    <xsd:enumeration value="NatComs"/>
                    <xsd:enumeration value="Public"/>
                  </xsd:restriction>
                </xsd:simpleType>
              </xsd:element>
            </xsd:sequence>
          </xsd:extension>
        </xsd:complexContent>
      </xsd:complexType>
    </xsd:element>
    <xsd:element name="Corporate_x0020_Risk_x0020_Area" ma:index="9" nillable="true" ma:displayName="Corporate Risk Area" ma:internalName="Corporate_x0020_Risk_x0020_Area" ma:requiredMultiChoice="true">
      <xsd:complexType>
        <xsd:complexContent>
          <xsd:extension base="dms:MultiChoice">
            <xsd:sequence>
              <xsd:element name="Value" maxOccurs="unbounded" minOccurs="0" nillable="true">
                <xsd:simpleType>
                  <xsd:restriction base="dms:Choice">
                    <xsd:enumeration value="Environmental and Social Sustainability"/>
                    <xsd:enumeration value="Equitable Chance in Life: Equity"/>
                    <xsd:enumeration value="Financial Management"/>
                    <xsd:enumeration value="Fraud, Waste and Misuse of Resources"/>
                    <xsd:enumeration value="Funding and External Stakeholder Relations"/>
                    <xsd:enumeration value="Governance and Accountability"/>
                    <xsd:enumeration value="Human Resources"/>
                    <xsd:enumeration value="ICT Systems and Information Security"/>
                    <xsd:enumeration value="Learn: Education"/>
                    <xsd:enumeration value="Misconduct, Wrongful and Negligent Behavior Towards Others"/>
                    <xsd:enumeration value="Natural and Anthropogenic Hazards"/>
                    <xsd:enumeration value="Organizational Resilience Management"/>
                    <xsd:enumeration value="Organizational Strategy"/>
                    <xsd:enumeration value="Protection from Violence and Exploitation: Child Protection"/>
                    <xsd:enumeration value="Results-Based Management and Reporting"/>
                    <xsd:enumeration value="Safe and Clean Environment: Water, Sanitation and Hygiene- WASH"/>
                    <xsd:enumeration value="Supply and Logistics"/>
                    <xsd:enumeration value="Survive and Thrive: Health and Nutrition"/>
                  </xsd:restriction>
                </xsd:simpleType>
              </xsd:element>
            </xsd:sequence>
          </xsd:extension>
        </xsd:complexContent>
      </xsd:complexType>
    </xsd:element>
    <xsd:element name="Manager" ma:index="10" ma:displayName="Manager" ma:list="UserInfo" ma:SharePointGroup="0" ma:internalNam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opics_x0020_Covered" ma:index="11" nillable="true" ma:displayName="Topics Covered" ma:internalName="Topics_x0020_Covered">
      <xsd:simpleType>
        <xsd:restriction base="dms:Text">
          <xsd:maxLength value="255"/>
        </xsd:restriction>
      </xsd:simpleType>
    </xsd:element>
    <xsd:element name="Archive" ma:index="12" nillable="true" ma:displayName="Archive" ma:default="0" ma:internalName="Archive">
      <xsd:simpleType>
        <xsd:restriction base="dms:Boolean"/>
      </xsd:simpleType>
    </xsd:element>
    <xsd:element name="Archived_x0020_Date" ma:index="13" nillable="true" ma:displayName="Archived Date" ma:format="DateOnly" ma:internalName="Archived_x0020_Date">
      <xsd:simpleType>
        <xsd:restriction base="dms:DateTime"/>
      </xsd:simpleType>
    </xsd:element>
    <xsd:element name="Comments" ma:index="14" nillable="true" ma:displayName="Comments" ma:internalName="Comments">
      <xsd:simpleType>
        <xsd:restriction base="dms:Note">
          <xsd:maxLength value="255"/>
        </xsd:restriction>
      </xsd:simpleType>
    </xsd:element>
    <xsd:element name="Co_x002d_owned_x0020_By" ma:index="15" nillable="true" ma:displayName="Co-owned By" ma:list="{32d44c81-058b-4477-9f9d-f80f79961b93}" ma:internalName="Co_x002d_owned_x0020_By" ma:showField="Title">
      <xsd:complexType>
        <xsd:complexContent>
          <xsd:extension base="dms:MultiChoiceLookup">
            <xsd:sequence>
              <xsd:element name="Value" type="dms:Lookup" maxOccurs="unbounded" minOccurs="0" nillable="true"/>
            </xsd:sequence>
          </xsd:extension>
        </xsd:complexContent>
      </xsd:complexType>
    </xsd:element>
    <xsd:element name="Document_x0020_Summary" ma:index="17" nillable="true" ma:displayName="Document Summary" ma:internalName="Document_x0020_Summary">
      <xsd:simpleType>
        <xsd:restriction base="dms:Note">
          <xsd:maxLength value="255"/>
        </xsd:restriction>
      </xsd:simpleType>
    </xsd:element>
    <xsd:element name="Referenced_x0020_in_x0020_policy_x0020_document" ma:index="18" nillable="true" ma:displayName="Referenced in policy document" ma:internalName="Referenced_x0020_in_x0020_policy_x0020_document">
      <xsd:simpleType>
        <xsd:restriction base="dms:Note">
          <xsd:maxLength value="255"/>
        </xsd:restriction>
      </xsd:simpleType>
    </xsd:element>
    <xsd:element name="Issuance_x0020_Year" ma:index="20" nillable="true" ma:displayName="Issuance Year" ma:format="Dropdown" ma:internalName="Issuance_x0020_Year">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element>
    <xsd:element name="Last_x0020_Review_x0020_Date" ma:index="21" nillable="true" ma:displayName="Last Review Date" ma:format="DateOnly" ma:internalName="Last_x0020_Review_x0020_Date">
      <xsd:simpleType>
        <xsd:restriction base="dms:DateTime"/>
      </xsd:simpleType>
    </xsd:element>
    <xsd:element name="Links_x0020_to_x0020_Other_x0020_Knowledge_x0020__x0026__x0020_Information_x0020_Resources" ma:index="22" nillable="true" ma:displayName="Links to Other Knowledge &amp; Information Resources" ma:internalName="Links_x0020_to_x0020_Other_x0020_Knowledge_x0020__x0026__x0020_Information_x0020_Resources">
      <xsd:simpleType>
        <xsd:restriction base="dms:Note">
          <xsd:maxLength value="255"/>
        </xsd:restriction>
      </xsd:simpleType>
    </xsd:element>
    <xsd:element name="Links_x0020_to_x0020_Relevant_x0020_Guidance" ma:index="23" nillable="true" ma:displayName="Links to Relevant Guidance" ma:internalName="Links_x0020_to_x0020_Relevant_x0020_Guidance">
      <xsd:simpleType>
        <xsd:restriction base="dms:Note">
          <xsd:maxLength value="255"/>
        </xsd:restriction>
      </xsd:simpleType>
    </xsd:element>
    <xsd:element name="Links_x0020_to_x0020_Relevant_x0020_Policy" ma:index="24" nillable="true" ma:displayName="Links to Relevant Policy" ma:internalName="Links_x0020_to_x0020_Relevant_x0020_Policy">
      <xsd:simpleType>
        <xsd:restriction base="dms:Note">
          <xsd:maxLength value="255"/>
        </xsd:restriction>
      </xsd:simpleType>
    </xsd:element>
    <xsd:element name="Links_x0020_to_x0020_Relevant_x0020_Procedure" ma:index="25" nillable="true" ma:displayName="Links to Relevant Procedure" ma:internalName="Links_x0020_to_x0020_Relevant_x0020_Procedure">
      <xsd:simpleType>
        <xsd:restriction base="dms:Note">
          <xsd:maxLength value="255"/>
        </xsd:restriction>
      </xsd:simpleType>
    </xsd:element>
    <xsd:element name="Links_x0020_to_x0020_Relevant_x0020_Training_x0020_Materials" ma:index="26" nillable="true" ma:displayName="Links to Relevant Training Materials" ma:internalName="Links_x0020_to_x0020_Relevant_x0020_Training_x0020_Materials">
      <xsd:simpleType>
        <xsd:restriction base="dms:Note">
          <xsd:maxLength value="255"/>
        </xsd:restriction>
      </xsd:simpleType>
    </xsd:element>
    <xsd:element name="Reference_x0020__x002f__x0020_Links_x0020_to_x0020_Enabling_x0020_Legislation_x0020_and_x0020_Background" ma:index="28" nillable="true" ma:displayName="Reference / Links to Enabling Legislation and Background" ma:internalName="Reference_x0020__x002f__x0020_Links_x0020_to_x0020_Enabling_x0020_Legislation_x0020_and_x0020_Background">
      <xsd:simpleType>
        <xsd:restriction base="dms:Note">
          <xsd:maxLength value="255"/>
        </xsd:restriction>
      </xsd:simpleType>
    </xsd:element>
    <xsd:element name="ReferenceURL" ma:index="29" nillable="true" ma:displayName="ReferenceURL" ma:internalName="ReferenceURL">
      <xsd:simpleType>
        <xsd:restriction base="dms:Note">
          <xsd:maxLength value="255"/>
        </xsd:restriction>
      </xsd:simpleType>
    </xsd:element>
    <xsd:element name="ReferenceURLName" ma:index="30" nillable="true" ma:displayName="ReferenceURLName" ma:internalName="ReferenceURLName">
      <xsd:simpleType>
        <xsd:restriction base="dms:Note">
          <xsd:maxLength value="255"/>
        </xsd:restriction>
      </xsd:simpleType>
    </xsd:element>
    <xsd:element name="Regulatory_x0020_content_x0020_the_x0020_Document_x0020_Replaces" ma:index="31" nillable="true" ma:displayName="Regulatory content the Document Replaces" ma:internalName="Regulatory_x0020_content_x0020_the_x0020_Document_x0020_Replaces">
      <xsd:simpleType>
        <xsd:restriction base="dms:Text">
          <xsd:maxLength value="255"/>
        </xsd:restriction>
      </xsd:simpleType>
    </xsd:element>
    <xsd:element name="RelatedDocuments" ma:index="33" nillable="true" ma:displayName="Related Documents" ma:list="{cff27e36-db95-4d25-a8d8-d807b6bb7b59}" ma:internalName="RelatedDocuments" ma:showField="Title">
      <xsd:complexType>
        <xsd:complexContent>
          <xsd:extension base="dms:MultiChoiceLookup">
            <xsd:sequence>
              <xsd:element name="Value" type="dms:Lookup" maxOccurs="unbounded" minOccurs="0" nillable="true"/>
            </xsd:sequence>
          </xsd:extension>
        </xsd:complexContent>
      </xsd:complexType>
    </xsd:element>
    <xsd:element name="RelatedPolicies" ma:index="34" nillable="true" ma:displayName="Related Policies, Procedures, and Guidance" ma:list="{e1c96343-46b4-4845-8b1c-419863d1b6ae}" ma:internalName="RelatedPolicies" ma:showField="Title">
      <xsd:complexType>
        <xsd:complexContent>
          <xsd:extension base="dms:MultiChoiceLookup">
            <xsd:sequence>
              <xsd:element name="Value" type="dms:Lookup" maxOccurs="unbounded" minOccurs="0" nillable="true"/>
            </xsd:sequence>
          </xsd:extension>
        </xsd:complexContent>
      </xsd:complexType>
    </xsd:element>
    <xsd:element name="Topic" ma:index="36" nillable="true" ma:displayName="Topic" ma:list="{034a2a4f-7af5-446d-a522-e4266f682da9}" ma:internalName="Topic" ma:showField="Title">
      <xsd:simpleType>
        <xsd:restriction base="dms:Lookup"/>
      </xsd:simpleType>
    </xsd:element>
    <xsd:element name="MetricStreamId" ma:index="39" nillable="true" ma:displayName="MetricStreamId" ma:indexed="true" ma:internalName="MetricStreamId">
      <xsd:simpleType>
        <xsd:restriction base="dms:Text">
          <xsd:maxLength value="255"/>
        </xsd:restriction>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jeba930349ea471abec191d3eb2f454e" ma:index="47" nillable="true" ma:taxonomy="true" ma:internalName="jeba930349ea471abec191d3eb2f454e" ma:taxonomyFieldName="Regulatory_x0020_Topics" ma:displayName="Regulatory Topics" ma:default="" ma:fieldId="{3eba9303-49ea-471a-bec1-91d3eb2f454e}" ma:taxonomyMulti="true" ma:sspId="73f51738-d318-4883-9d64-4f0bd0ccc55e" ma:termSetId="c4a40f39-db21-4350-bb2d-8dbf541c154f" ma:anchorId="00000000-0000-0000-0000-000000000000" ma:open="false" ma:isKeyword="false">
      <xsd:complexType>
        <xsd:sequence>
          <xsd:element ref="pc:Terms" minOccurs="0" maxOccurs="1"/>
        </xsd:sequence>
      </xsd:complexType>
    </xsd:element>
    <xsd:element name="RelatedDocuments_x003a_Document_x0020_ID_x0020_Value" ma:index="50" nillable="true" ma:displayName="RelatedDocuments:Document ID Value" ma:list="{cff27e36-db95-4d25-a8d8-d807b6bb7b59}" ma:internalName="RelatedDocuments_x003a_Document_x0020_ID_x0020_Value" ma:readOnly="true" ma:showField="_dlc_DocId" ma:web="e623fe78-830c-4860-8949-e225b594a802">
      <xsd:complexType>
        <xsd:complexContent>
          <xsd:extension base="dms:MultiChoiceLookup">
            <xsd:sequence>
              <xsd:element name="Value" type="dms:Lookup" maxOccurs="unbounded" minOccurs="0" nillable="true"/>
            </xsd:sequence>
          </xsd:extension>
        </xsd:complexContent>
      </xsd:complexType>
    </xsd:element>
    <xsd:element name="RelatedPolicies_x003a_Document_x0020_ID_x0020_Value" ma:index="52" nillable="true" ma:displayName="RelatedPolicies:Document ID Value" ma:list="{e1c96343-46b4-4845-8b1c-419863d1b6ae}" ma:internalName="RelatedPolicies_x003a_Document_x0020_ID_x0020_Value" ma:readOnly="true" ma:showField="_dlc_DocId" ma:web="e623fe78-830c-4860-8949-e225b594a802">
      <xsd:complexType>
        <xsd:complexContent>
          <xsd:extension base="dms:MultiChoiceLookup">
            <xsd:sequence>
              <xsd:element name="Value" type="dms:Lookup" maxOccurs="unbounded" minOccurs="0" nillable="true"/>
            </xsd:sequence>
          </xsd:extension>
        </xsd:complexContent>
      </xsd:complexType>
    </xsd:element>
    <xsd:element name="Topic_x003a_Title" ma:index="55" nillable="true" ma:displayName="Topic:Title" ma:list="{034a2a4f-7af5-446d-a522-e4266f682da9}" ma:internalName="Topic_x003a_Title" ma:readOnly="true" ma:showField="Title" ma:web="e623fe78-830c-4860-8949-e225b594a802">
      <xsd:simpleType>
        <xsd:restriction base="dms:Lookup"/>
      </xsd:simpleType>
    </xsd:element>
    <xsd:element name="MediaServiceAutoKeyPoints" ma:index="58" nillable="true" ma:displayName="MediaServiceAutoKeyPoints" ma:hidden="true" ma:internalName="MediaServiceAutoKeyPoints" ma:readOnly="true">
      <xsd:simpleType>
        <xsd:restriction base="dms:Note"/>
      </xsd:simpleType>
    </xsd:element>
    <xsd:element name="eGRCManager" ma:index="60" nillable="true" ma:displayName="eGRCManager" ma:internalName="eGRCManager">
      <xsd:simpleType>
        <xsd:restriction base="dms:Text">
          <xsd:maxLength value="255"/>
        </xsd:restriction>
      </xsd:simpleType>
    </xsd:element>
    <xsd:element name="DocumentAuthor" ma:index="61" nillable="true" ma:displayName="DocumentAuthor" ma:list="UserInfo"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cefDocumentNumber" ma:index="62" nillable="true" ma:displayName="Unicef Document Number" ma:internalName="UnicefDocument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381dc-748f-4d49-9b03-90f59279d610" elementFormDefault="qualified">
    <xsd:import namespace="http://schemas.microsoft.com/office/2006/documentManagement/types"/>
    <xsd:import namespace="http://schemas.microsoft.com/office/infopath/2007/PartnerControls"/>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6" nillable="true" ma:displayName="Shared With Details" ma:internalName="SharedWithDetails" ma:readOnly="true">
      <xsd:simpleType>
        <xsd:restriction base="dms:Note">
          <xsd:maxLength value="255"/>
        </xsd:restriction>
      </xsd:simpleType>
    </xsd:element>
    <xsd:element name="_dlc_DocId" ma:index="53" nillable="true" ma:displayName="Document ID Value" ma:description="The value of the document ID assigned to this item."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4d6e66a-2387-4cb0-9005-84f5a87fb8a9}" ma:internalName="TaxCatchAll" ma:showField="CatchAllData" ma:web="990381dc-748f-4d49-9b03-90f59279d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Number xmlns="cff27e36-db95-4d25-a8d8-d807b6bb7b59">Missing Value</Document_x0020_Number>
    <Document_x0020_Category xmlns="cff27e36-db95-4d25-a8d8-d807b6bb7b59">Form</Document_x0020_Category>
    <Business_x0020_Owner xmlns="cff27e36-db95-4d25-a8d8-d807b6bb7b59">8</Business_x0020_Owner>
    <_dlc_DocId xmlns="990381dc-748f-4d49-9b03-90f59279d610">PRTL-1206532115-17</_dlc_DocId>
    <_dlc_DocIdUrl xmlns="990381dc-748f-4d49-9b03-90f59279d610">
      <Url>https://unicef.sharepoint.com/sites/portals/RF/_layouts/15/DocIdRedir.aspx?ID=PRTL-1206532115-17</Url>
      <Description>PRTL-1206532115-17</Description>
    </_dlc_DocIdUrl>
    <SharedWithUsers xmlns="990381dc-748f-4d49-9b03-90f59279d610">
      <UserInfo>
        <DisplayName>Esther Ruiz</DisplayName>
        <AccountId>2298</AccountId>
        <AccountType/>
      </UserInfo>
    </SharedWithUsers>
    <Effective_x0020_Date xmlns="cff27e36-db95-4d25-a8d8-d807b6bb7b59">2019-02-15T05:00:00+00:00</Effective_x0020_Date>
    <Manager xmlns="cff27e36-db95-4d25-a8d8-d807b6bb7b59">
      <UserInfo>
        <DisplayName>Isa Achoba</DisplayName>
        <AccountId>206</AccountId>
        <AccountType/>
      </UserInfo>
    </Manager>
    <Corporate_x0020_Risk_x0020_Area xmlns="cff27e36-db95-4d25-a8d8-d807b6bb7b59"/>
    <Topics_x0020_Covered xmlns="cff27e36-db95-4d25-a8d8-d807b6bb7b59" xsi:nil="true"/>
    <Mandatory_x0020_Review_x0020_Date xmlns="cff27e36-db95-4d25-a8d8-d807b6bb7b59">2021-02-15T05:00:00+00:00</Mandatory_x0020_Review_x0020_Date>
    <Intended_x0020_Audience xmlns="cff27e36-db95-4d25-a8d8-d807b6bb7b59"/>
    <Language xmlns="cff27e36-db95-4d25-a8d8-d807b6bb7b59">English</Language>
    <Reference_x0020__x002f__x0020_Links_x0020_to_x0020_Enabling_x0020_Legislation_x0020_and_x0020_Background xmlns="cff27e36-db95-4d25-a8d8-d807b6bb7b59" xsi:nil="true"/>
    <TaxCatchAll xmlns="ca283e0b-db31-4043-a2ef-b80661bf084a"/>
    <Topic xmlns="cff27e36-db95-4d25-a8d8-d807b6bb7b59" xsi:nil="true"/>
    <Archived_x0020_Date xmlns="cff27e36-db95-4d25-a8d8-d807b6bb7b59" xsi:nil="true"/>
    <Issuance_x0020_Year xmlns="cff27e36-db95-4d25-a8d8-d807b6bb7b59" xsi:nil="true"/>
    <Links_x0020_to_x0020_Other_x0020_Knowledge_x0020__x0026__x0020_Information_x0020_Resources xmlns="cff27e36-db95-4d25-a8d8-d807b6bb7b59" xsi:nil="true"/>
    <RelatedDocuments xmlns="cff27e36-db95-4d25-a8d8-d807b6bb7b59"/>
    <Document_x0020_Summary xmlns="cff27e36-db95-4d25-a8d8-d807b6bb7b59" xsi:nil="true"/>
    <Links_x0020_to_x0020_Relevant_x0020_Procedure xmlns="cff27e36-db95-4d25-a8d8-d807b6bb7b59" xsi:nil="true"/>
    <RelatedPolicies xmlns="cff27e36-db95-4d25-a8d8-d807b6bb7b59"/>
    <Comments xmlns="cff27e36-db95-4d25-a8d8-d807b6bb7b59" xsi:nil="true"/>
    <Co_x002d_owned_x0020_By xmlns="cff27e36-db95-4d25-a8d8-d807b6bb7b59"/>
    <Links_x0020_to_x0020_Relevant_x0020_Policy xmlns="cff27e36-db95-4d25-a8d8-d807b6bb7b59" xsi:nil="true"/>
    <Archive xmlns="cff27e36-db95-4d25-a8d8-d807b6bb7b59">false</Archive>
    <Last_x0020_Review_x0020_Date xmlns="cff27e36-db95-4d25-a8d8-d807b6bb7b59" xsi:nil="true"/>
    <Links_x0020_to_x0020_Relevant_x0020_Guidance xmlns="cff27e36-db95-4d25-a8d8-d807b6bb7b59" xsi:nil="true"/>
    <jeba930349ea471abec191d3eb2f454e xmlns="cff27e36-db95-4d25-a8d8-d807b6bb7b59">
      <Terms xmlns="http://schemas.microsoft.com/office/infopath/2007/PartnerControls"/>
    </jeba930349ea471abec191d3eb2f454e>
    <Links_x0020_to_x0020_Relevant_x0020_Training_x0020_Materials xmlns="cff27e36-db95-4d25-a8d8-d807b6bb7b59" xsi:nil="true"/>
    <ReferenceURLName xmlns="cff27e36-db95-4d25-a8d8-d807b6bb7b59" xsi:nil="true"/>
    <ReferenceURL xmlns="cff27e36-db95-4d25-a8d8-d807b6bb7b59" xsi:nil="true"/>
    <Regulatory_x0020_content_x0020_the_x0020_Document_x0020_Replaces xmlns="cff27e36-db95-4d25-a8d8-d807b6bb7b59" xsi:nil="true"/>
    <MetricStreamId xmlns="cff27e36-db95-4d25-a8d8-d807b6bb7b59">111191</MetricStreamId>
    <Referenced_x0020_in_x0020_policy_x0020_document xmlns="cff27e36-db95-4d25-a8d8-d807b6bb7b59" xsi:nil="true"/>
    <DocumentAuthor xmlns="cff27e36-db95-4d25-a8d8-d807b6bb7b59">
      <UserInfo>
        <DisplayName>Bastiaan Van't Hoff</DisplayName>
        <AccountId>438</AccountId>
        <AccountType/>
      </UserInfo>
    </DocumentAuthor>
    <eGRCManager xmlns="cff27e36-db95-4d25-a8d8-d807b6bb7b59">iachoba@unicef.org</eGRCManager>
    <UnicefDocumentNumber xmlns="cff27e36-db95-4d25-a8d8-d807b6bb7b5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BB61-9B0A-405D-84D9-866D2F945F6C}"/>
</file>

<file path=customXml/itemProps2.xml><?xml version="1.0" encoding="utf-8"?>
<ds:datastoreItem xmlns:ds="http://schemas.openxmlformats.org/officeDocument/2006/customXml" ds:itemID="{B1DBE4A2-9E80-462C-A102-5ABAB6353D2A}">
  <ds:schemaRefs>
    <ds:schemaRef ds:uri="http://schemas.microsoft.com/sharepoint/v3/contenttype/forms"/>
  </ds:schemaRefs>
</ds:datastoreItem>
</file>

<file path=customXml/itemProps3.xml><?xml version="1.0" encoding="utf-8"?>
<ds:datastoreItem xmlns:ds="http://schemas.openxmlformats.org/officeDocument/2006/customXml" ds:itemID="{9791EC82-8941-40B5-90EE-A10231FF7741}">
  <ds:schemaRefs>
    <ds:schemaRef ds:uri="http://schemas.microsoft.com/office/2006/metadata/properties"/>
    <ds:schemaRef ds:uri="http://schemas.microsoft.com/office/infopath/2007/PartnerControls"/>
    <ds:schemaRef ds:uri="ca283e0b-db31-4043-a2ef-b80661bf084a"/>
    <ds:schemaRef ds:uri="http://schemas.microsoft.com/sharepoint/v4"/>
    <ds:schemaRef ds:uri="http://schemas.microsoft.com/sharepoint.v3"/>
    <ds:schemaRef ds:uri="c35cda21-0229-4ce9-91a2-21eb122580a8"/>
  </ds:schemaRefs>
</ds:datastoreItem>
</file>

<file path=customXml/itemProps4.xml><?xml version="1.0" encoding="utf-8"?>
<ds:datastoreItem xmlns:ds="http://schemas.openxmlformats.org/officeDocument/2006/customXml" ds:itemID="{E81FD318-911F-4D06-A18A-B5074F280A64}"/>
</file>

<file path=customXml/itemProps5.xml><?xml version="1.0" encoding="utf-8"?>
<ds:datastoreItem xmlns:ds="http://schemas.openxmlformats.org/officeDocument/2006/customXml" ds:itemID="{2B4F2E6B-C43A-42F0-9BAB-81741385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9880</Words>
  <Characters>56319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PCA_En_19</dc:title>
  <dc:subject/>
  <dc:creator/>
  <cp:keywords/>
  <dc:description/>
  <cp:lastModifiedBy/>
  <cp:revision>1</cp:revision>
  <dcterms:created xsi:type="dcterms:W3CDTF">2019-02-12T18:15:00Z</dcterms:created>
  <dcterms:modified xsi:type="dcterms:W3CDTF">2019-02-12T18:15:00Z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0x010100A6A6E552187AC741A58E908B86A122C2</vt:lpwstr>
  </property>
  <property fmtid="{D5CDD505-2E9C-101B-9397-08002B2CF9AE}" pid="3" name="TaxKeyword">
    <vt:lpwstr/>
  </property>
  <property fmtid="{D5CDD505-2E9C-101B-9397-08002B2CF9AE}" pid="4" name="OfficeDivision">
    <vt:lpwstr>15;#Field Results Group Office-2680|6de0e173-1aeb-4dca-a37a-044faf2e844b</vt:lpwstr>
  </property>
  <property fmtid="{D5CDD505-2E9C-101B-9397-08002B2CF9AE}" pid="5" name="Topic">
    <vt:lpwstr>14;#n/a|62fe7219-0ec3-42ac-964d-70ae5d8291bb</vt:lpwstr>
  </property>
  <property fmtid="{D5CDD505-2E9C-101B-9397-08002B2CF9AE}" pid="6" name="DocumentType">
    <vt:lpwstr>5;#Internal guidelines, SOPs, forms, and templates|940dfb61-e99e-4087-9cbb-c77da189fd6f</vt:lpwstr>
  </property>
  <property fmtid="{D5CDD505-2E9C-101B-9397-08002B2CF9AE}" pid="7" name="GeographicScope">
    <vt:lpwstr/>
  </property>
  <property fmtid="{D5CDD505-2E9C-101B-9397-08002B2CF9AE}" pid="8" name="_dlc_DocIdItemGuid">
    <vt:lpwstr>b15f346c-b14f-4739-a2e1-901fa7e2d915</vt:lpwstr>
  </property>
  <property fmtid="{D5CDD505-2E9C-101B-9397-08002B2CF9AE}" pid="9" name="Regulatory Topics">
    <vt:lpwstr/>
  </property>
</Properties>
</file>