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810"/>
      </w:tblGrid>
      <w:tr w:rsidR="001B31BA" w:rsidRPr="001D2AF8" w14:paraId="65925ED8" w14:textId="77777777" w:rsidTr="001B31BA">
        <w:tc>
          <w:tcPr>
            <w:tcW w:w="9810" w:type="dxa"/>
            <w:shd w:val="clear" w:color="auto" w:fill="EEECE1"/>
          </w:tcPr>
          <w:p w14:paraId="7D07BF3C" w14:textId="77777777" w:rsidR="001B31BA" w:rsidRPr="001D2AF8" w:rsidRDefault="001B31BA" w:rsidP="001B31BA">
            <w:pPr>
              <w:pStyle w:val="Heading1"/>
              <w:rPr>
                <w:rFonts w:ascii="Times New Roman" w:hAnsi="Times New Roman"/>
                <w:bCs w:val="0"/>
                <w:caps/>
                <w:color w:val="000000"/>
                <w:sz w:val="22"/>
                <w:szCs w:val="24"/>
              </w:rPr>
            </w:pPr>
            <w:r w:rsidRPr="001D2AF8">
              <w:rPr>
                <w:rFonts w:ascii="Times New Roman" w:hAnsi="Times New Roman"/>
                <w:caps/>
                <w:color w:val="000000"/>
                <w:sz w:val="22"/>
              </w:rPr>
              <w:t xml:space="preserve">БЛАНК </w:t>
            </w:r>
            <w:r w:rsidR="004B1C5F" w:rsidRPr="001D2AF8">
              <w:rPr>
                <w:rFonts w:ascii="Times New Roman" w:hAnsi="Times New Roman"/>
                <w:caps/>
                <w:color w:val="000000"/>
                <w:sz w:val="22"/>
              </w:rPr>
              <w:t xml:space="preserve">ПОПРАВКИ </w:t>
            </w:r>
            <w:r w:rsidR="00F63D9C" w:rsidRPr="001D2AF8">
              <w:rPr>
                <w:rFonts w:ascii="Times New Roman" w:hAnsi="Times New Roman"/>
                <w:caps/>
                <w:color w:val="000000"/>
                <w:sz w:val="22"/>
              </w:rPr>
              <w:br/>
            </w:r>
            <w:r w:rsidRPr="001D2AF8">
              <w:rPr>
                <w:rFonts w:ascii="Times New Roman" w:hAnsi="Times New Roman"/>
                <w:caps/>
                <w:color w:val="000000"/>
                <w:sz w:val="22"/>
              </w:rPr>
              <w:t xml:space="preserve">к Договору о сотрудничестве в рамках </w:t>
            </w:r>
            <w:r w:rsidR="00F63D9C" w:rsidRPr="001D2AF8">
              <w:rPr>
                <w:rFonts w:ascii="Times New Roman" w:hAnsi="Times New Roman"/>
                <w:caps/>
                <w:color w:val="000000"/>
                <w:sz w:val="22"/>
              </w:rPr>
              <w:t xml:space="preserve">РЕАЛИЗАЦИИ </w:t>
            </w:r>
            <w:r w:rsidRPr="001D2AF8">
              <w:rPr>
                <w:rFonts w:ascii="Times New Roman" w:hAnsi="Times New Roman"/>
                <w:caps/>
                <w:color w:val="000000"/>
                <w:sz w:val="22"/>
              </w:rPr>
              <w:t>программы</w:t>
            </w:r>
          </w:p>
          <w:p w14:paraId="2D404B7F" w14:textId="77777777" w:rsidR="001B31BA" w:rsidRPr="001D2AF8" w:rsidRDefault="001B31BA" w:rsidP="001B31BA">
            <w:pPr>
              <w:pStyle w:val="Heading1"/>
              <w:rPr>
                <w:rFonts w:ascii="Times New Roman" w:hAnsi="Times New Roman"/>
                <w:bCs w:val="0"/>
                <w:caps/>
                <w:color w:val="000000"/>
                <w:sz w:val="22"/>
                <w:szCs w:val="24"/>
                <w:u w:val="single"/>
              </w:rPr>
            </w:pPr>
            <w:r w:rsidRPr="001D2AF8">
              <w:rPr>
                <w:rFonts w:ascii="Times New Roman" w:hAnsi="Times New Roman"/>
                <w:caps/>
                <w:color w:val="000000"/>
                <w:sz w:val="22"/>
                <w:u w:val="single"/>
              </w:rPr>
              <w:t xml:space="preserve">Примечание для пользователя ЮНИСЕФ: </w:t>
            </w:r>
            <w:r w:rsidR="00F63D9C" w:rsidRPr="001D2AF8">
              <w:rPr>
                <w:rFonts w:ascii="Times New Roman" w:hAnsi="Times New Roman"/>
                <w:caps/>
                <w:color w:val="000000"/>
                <w:sz w:val="22"/>
                <w:u w:val="single"/>
              </w:rPr>
              <w:br/>
            </w:r>
            <w:r w:rsidRPr="001D2AF8">
              <w:rPr>
                <w:rFonts w:ascii="Times New Roman" w:hAnsi="Times New Roman"/>
                <w:caps/>
                <w:color w:val="000000"/>
                <w:sz w:val="22"/>
                <w:u w:val="single"/>
              </w:rPr>
              <w:t>Руководство по использованию настоящего бланка</w:t>
            </w:r>
          </w:p>
          <w:p w14:paraId="169D13CB" w14:textId="77777777" w:rsidR="001B31BA" w:rsidRPr="001D2AF8" w:rsidRDefault="001B31BA" w:rsidP="001B31BA">
            <w:pPr>
              <w:rPr>
                <w:sz w:val="22"/>
              </w:rPr>
            </w:pPr>
          </w:p>
          <w:p w14:paraId="230CFF41" w14:textId="75BB3DB1" w:rsidR="001B31BA" w:rsidRPr="001D2AF8" w:rsidRDefault="001B31BA" w:rsidP="00F63D9C">
            <w:pPr>
              <w:jc w:val="both"/>
              <w:rPr>
                <w:sz w:val="22"/>
              </w:rPr>
            </w:pPr>
            <w:r w:rsidRPr="001D2AF8">
              <w:rPr>
                <w:b/>
                <w:sz w:val="22"/>
              </w:rPr>
              <w:t>1</w:t>
            </w:r>
            <w:r w:rsidRPr="001D2AF8">
              <w:rPr>
                <w:sz w:val="22"/>
              </w:rPr>
              <w:t>. Настоящий бланк используется для изменения существующих Договоров о сотрудничестве в рамках реализации программы (ДСРРП), заключенных с организацией гражданского общества. Данный бланк следует читать одновреме</w:t>
            </w:r>
            <w:r w:rsidR="00921AA2">
              <w:rPr>
                <w:sz w:val="22"/>
              </w:rPr>
              <w:t xml:space="preserve">нно с документом </w:t>
            </w:r>
            <w:r w:rsidR="00921AA2" w:rsidRPr="00F113B5">
              <w:t>FRG/PROCEDURE/201</w:t>
            </w:r>
            <w:r w:rsidR="00442E2F" w:rsidRPr="00442E2F">
              <w:t>9</w:t>
            </w:r>
            <w:r w:rsidR="00921AA2" w:rsidRPr="00F113B5">
              <w:t>/001</w:t>
            </w:r>
            <w:r w:rsidRPr="001D2AF8">
              <w:rPr>
                <w:sz w:val="22"/>
              </w:rPr>
              <w:t xml:space="preserve"> (дата) «Политика в области официальных отношений с организациями гражданского общества». </w:t>
            </w:r>
          </w:p>
          <w:p w14:paraId="44A93668" w14:textId="77777777" w:rsidR="001B31BA" w:rsidRPr="001D2AF8" w:rsidRDefault="001B31BA" w:rsidP="00F63D9C">
            <w:pPr>
              <w:jc w:val="both"/>
              <w:rPr>
                <w:b/>
                <w:sz w:val="22"/>
              </w:rPr>
            </w:pPr>
          </w:p>
          <w:p w14:paraId="2A990CCC" w14:textId="3438F4F0" w:rsidR="001B31BA" w:rsidRPr="001D2AF8" w:rsidRDefault="00772373" w:rsidP="00F63D9C">
            <w:pPr>
              <w:jc w:val="both"/>
              <w:rPr>
                <w:sz w:val="22"/>
              </w:rPr>
            </w:pPr>
            <w:r w:rsidRPr="00772373">
              <w:rPr>
                <w:b/>
                <w:sz w:val="22"/>
              </w:rPr>
              <w:t>2</w:t>
            </w:r>
            <w:r w:rsidR="001B31BA" w:rsidRPr="001D2AF8">
              <w:rPr>
                <w:b/>
                <w:sz w:val="22"/>
              </w:rPr>
              <w:t>.</w:t>
            </w:r>
            <w:r w:rsidR="001B31BA" w:rsidRPr="001D2AF8">
              <w:rPr>
                <w:sz w:val="22"/>
              </w:rPr>
              <w:t xml:space="preserve"> Перед тем как передать копию проекта данно</w:t>
            </w:r>
            <w:r w:rsidR="00206C23" w:rsidRPr="001D2AF8">
              <w:rPr>
                <w:sz w:val="22"/>
              </w:rPr>
              <w:t xml:space="preserve">й поправки </w:t>
            </w:r>
            <w:r w:rsidR="001B31BA" w:rsidRPr="001D2AF8">
              <w:rPr>
                <w:sz w:val="22"/>
              </w:rPr>
              <w:t>ПРП, пользователь ЮНИСЕФ должен заполнить все пустые поля в настоящем документе (заключенные в квадратные скобки, «[...]»).</w:t>
            </w:r>
          </w:p>
          <w:p w14:paraId="4C8CBFDB" w14:textId="77777777" w:rsidR="001B31BA" w:rsidRPr="001D2AF8" w:rsidRDefault="001B31BA" w:rsidP="00F63D9C">
            <w:pPr>
              <w:jc w:val="both"/>
              <w:rPr>
                <w:sz w:val="22"/>
              </w:rPr>
            </w:pPr>
          </w:p>
          <w:p w14:paraId="4EA914EA" w14:textId="50E27F49" w:rsidR="001B31BA" w:rsidRPr="001D2AF8" w:rsidRDefault="00772373" w:rsidP="00F63D9C">
            <w:pPr>
              <w:jc w:val="both"/>
              <w:rPr>
                <w:sz w:val="22"/>
              </w:rPr>
            </w:pPr>
            <w:r w:rsidRPr="00772373">
              <w:rPr>
                <w:b/>
                <w:sz w:val="22"/>
              </w:rPr>
              <w:t>3</w:t>
            </w:r>
            <w:r w:rsidR="001B31BA" w:rsidRPr="001D2AF8">
              <w:rPr>
                <w:b/>
                <w:sz w:val="22"/>
              </w:rPr>
              <w:t>.</w:t>
            </w:r>
            <w:r w:rsidR="001B31BA" w:rsidRPr="001D2AF8">
              <w:rPr>
                <w:sz w:val="22"/>
              </w:rPr>
              <w:t xml:space="preserve"> Настоящий бланк может использоваться для изменения отдельных пунктов ДСРРП в порядке, указанном в нижеследующей таблице. Все прочие изменения могут вноситься в текст бланка </w:t>
            </w:r>
            <w:r w:rsidR="004B1C5F" w:rsidRPr="001D2AF8">
              <w:rPr>
                <w:sz w:val="22"/>
              </w:rPr>
              <w:t xml:space="preserve">поправки </w:t>
            </w:r>
            <w:r w:rsidR="001B31BA" w:rsidRPr="001D2AF8">
              <w:rPr>
                <w:sz w:val="22"/>
              </w:rPr>
              <w:t xml:space="preserve">к ДСРРП исключительно с письменного разрешения Департамента контроля результатов деятельности в регионах (далее — «ДКРДР») в составе штаб-квартиры </w:t>
            </w:r>
            <w:r w:rsidR="002456B5" w:rsidRPr="001D2AF8">
              <w:rPr>
                <w:sz w:val="22"/>
              </w:rPr>
              <w:t xml:space="preserve">ЮНИСЕФ </w:t>
            </w:r>
            <w:r w:rsidR="001B31BA" w:rsidRPr="001D2AF8">
              <w:rPr>
                <w:sz w:val="22"/>
              </w:rPr>
              <w:t>в Нью-Йорке. ДКРДР при необходимости консультируется с Финансовым контролером, Директором отдела поставок и Юрисконсультом Службы исполнительного директора.</w:t>
            </w:r>
          </w:p>
          <w:p w14:paraId="4794457A" w14:textId="77777777" w:rsidR="001B31BA" w:rsidRPr="001D2AF8" w:rsidRDefault="001B31BA" w:rsidP="00F63D9C">
            <w:pPr>
              <w:jc w:val="both"/>
              <w:rPr>
                <w:sz w:val="22"/>
              </w:rPr>
            </w:pPr>
          </w:p>
          <w:p w14:paraId="1E3A2573" w14:textId="78F14A73" w:rsidR="001B31BA" w:rsidRPr="001D2AF8" w:rsidRDefault="00772373" w:rsidP="00F63D9C">
            <w:pPr>
              <w:jc w:val="both"/>
              <w:rPr>
                <w:sz w:val="22"/>
              </w:rPr>
            </w:pPr>
            <w:r w:rsidRPr="00772373">
              <w:rPr>
                <w:b/>
                <w:sz w:val="22"/>
              </w:rPr>
              <w:t>4</w:t>
            </w:r>
            <w:r w:rsidR="001B31BA" w:rsidRPr="001D2AF8">
              <w:rPr>
                <w:b/>
                <w:sz w:val="22"/>
              </w:rPr>
              <w:t>.</w:t>
            </w:r>
            <w:r w:rsidR="001B31BA" w:rsidRPr="001D2AF8">
              <w:rPr>
                <w:sz w:val="22"/>
              </w:rPr>
              <w:t xml:space="preserve"> Изменение к договору подписывается в двух подлинных экземплярах. Один экземпляр хранится в ЮНИСЕФ, а второй — у ПРП.</w:t>
            </w:r>
          </w:p>
          <w:p w14:paraId="37BB753C" w14:textId="77777777" w:rsidR="001B31BA" w:rsidRPr="001D2AF8" w:rsidRDefault="001B31BA" w:rsidP="00F63D9C">
            <w:pPr>
              <w:jc w:val="both"/>
              <w:rPr>
                <w:sz w:val="22"/>
              </w:rPr>
            </w:pPr>
          </w:p>
          <w:p w14:paraId="2D8D4B13" w14:textId="3D8F9FC3" w:rsidR="001B31BA" w:rsidRPr="001D2AF8" w:rsidRDefault="00772373" w:rsidP="00F63D9C">
            <w:pPr>
              <w:jc w:val="both"/>
              <w:rPr>
                <w:sz w:val="22"/>
              </w:rPr>
            </w:pPr>
            <w:r w:rsidRPr="009224E4">
              <w:rPr>
                <w:b/>
                <w:sz w:val="22"/>
              </w:rPr>
              <w:t>5</w:t>
            </w:r>
            <w:r w:rsidR="001B31BA" w:rsidRPr="001D2AF8">
              <w:rPr>
                <w:b/>
                <w:sz w:val="22"/>
              </w:rPr>
              <w:t>.</w:t>
            </w:r>
            <w:r w:rsidR="001B31BA" w:rsidRPr="001D2AF8">
              <w:rPr>
                <w:sz w:val="22"/>
              </w:rPr>
              <w:t xml:space="preserve"> Все подписанные </w:t>
            </w:r>
            <w:r w:rsidR="004B1C5F" w:rsidRPr="001D2AF8">
              <w:rPr>
                <w:sz w:val="22"/>
              </w:rPr>
              <w:t xml:space="preserve">поправки </w:t>
            </w:r>
            <w:r w:rsidR="001B31BA" w:rsidRPr="001D2AF8">
              <w:rPr>
                <w:sz w:val="22"/>
              </w:rPr>
              <w:t xml:space="preserve">к ДСРРП хранятся в централизованной базе хранения (как правило, у Секретаря Комитета по рассмотрению партнерства). Сканированные копии хранятся на общих дисках </w:t>
            </w:r>
            <w:r w:rsidR="00CB5578" w:rsidRPr="001D2AF8">
              <w:rPr>
                <w:sz w:val="22"/>
              </w:rPr>
              <w:t>офиса</w:t>
            </w:r>
            <w:r w:rsidR="001B31BA" w:rsidRPr="001D2AF8">
              <w:rPr>
                <w:sz w:val="22"/>
              </w:rPr>
              <w:t xml:space="preserve"> и доступны для всех работников.</w:t>
            </w:r>
          </w:p>
          <w:p w14:paraId="2085EE4C" w14:textId="77777777" w:rsidR="001B31BA" w:rsidRPr="001D2AF8" w:rsidRDefault="001B31BA" w:rsidP="001B31BA"/>
          <w:tbl>
            <w:tblPr>
              <w:tblW w:w="9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965"/>
              <w:gridCol w:w="6462"/>
            </w:tblGrid>
            <w:tr w:rsidR="001B31BA" w:rsidRPr="001D2AF8" w14:paraId="2D8AFAFC" w14:textId="77777777" w:rsidTr="001B31BA">
              <w:tc>
                <w:tcPr>
                  <w:tcW w:w="2965" w:type="dxa"/>
                  <w:shd w:val="clear" w:color="auto" w:fill="5B9BD5"/>
                </w:tcPr>
                <w:p w14:paraId="4D139DA5" w14:textId="77777777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>Вид изменения</w:t>
                  </w:r>
                </w:p>
              </w:tc>
              <w:tc>
                <w:tcPr>
                  <w:tcW w:w="6462" w:type="dxa"/>
                  <w:shd w:val="clear" w:color="auto" w:fill="5B9BD5"/>
                </w:tcPr>
                <w:p w14:paraId="04939A16" w14:textId="77777777" w:rsidR="001B31BA" w:rsidRPr="001D2AF8" w:rsidRDefault="001B31BA" w:rsidP="004B1C5F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 xml:space="preserve">Изменение существующей формулировки в бланке </w:t>
                  </w:r>
                  <w:r w:rsidR="004B1C5F" w:rsidRPr="001D2AF8">
                    <w:rPr>
                      <w:sz w:val="22"/>
                    </w:rPr>
                    <w:t>поправки</w:t>
                  </w:r>
                </w:p>
              </w:tc>
            </w:tr>
            <w:tr w:rsidR="001B31BA" w:rsidRPr="001D2AF8" w14:paraId="2AB59188" w14:textId="77777777" w:rsidTr="001B31BA">
              <w:tc>
                <w:tcPr>
                  <w:tcW w:w="2965" w:type="dxa"/>
                  <w:shd w:val="clear" w:color="auto" w:fill="FFFFFF"/>
                </w:tcPr>
                <w:p w14:paraId="47CB69D7" w14:textId="77777777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>Изменение юридического наименования Партнера по реализации программы</w:t>
                  </w:r>
                </w:p>
              </w:tc>
              <w:tc>
                <w:tcPr>
                  <w:tcW w:w="6462" w:type="dxa"/>
                  <w:shd w:val="clear" w:color="auto" w:fill="FFFFFF"/>
                </w:tcPr>
                <w:p w14:paraId="61A84434" w14:textId="77777777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 xml:space="preserve">Пункт 2 </w:t>
                  </w:r>
                  <w:r w:rsidR="004B1C5F" w:rsidRPr="001D2AF8">
                    <w:rPr>
                      <w:sz w:val="22"/>
                    </w:rPr>
                    <w:t>с</w:t>
                  </w:r>
                  <w:r w:rsidRPr="001D2AF8">
                    <w:rPr>
                      <w:sz w:val="22"/>
                    </w:rPr>
                    <w:t>татьи I изменяется следующим образом:</w:t>
                  </w:r>
                </w:p>
                <w:p w14:paraId="0F4D7CB3" w14:textId="77777777" w:rsidR="001B31BA" w:rsidRPr="001D2AF8" w:rsidRDefault="001B31BA" w:rsidP="004B1C5F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«2. </w:t>
                  </w:r>
                  <w:r w:rsidR="004B1C5F" w:rsidRPr="001D2AF8">
                    <w:rPr>
                      <w:i/>
                      <w:sz w:val="22"/>
                    </w:rPr>
                    <w:t>„</w:t>
                  </w:r>
                  <w:r w:rsidRPr="001D2AF8">
                    <w:rPr>
                      <w:i/>
                      <w:sz w:val="22"/>
                    </w:rPr>
                    <w:t>Партнер по реализации программы</w:t>
                  </w:r>
                  <w:r w:rsidR="004B1C5F" w:rsidRPr="001D2AF8">
                    <w:rPr>
                      <w:i/>
                      <w:sz w:val="22"/>
                    </w:rPr>
                    <w:t>”</w:t>
                  </w:r>
                  <w:r w:rsidRPr="001D2AF8">
                    <w:rPr>
                      <w:i/>
                      <w:sz w:val="22"/>
                    </w:rPr>
                    <w:t xml:space="preserve"> или ПРП означает [полное наименование Партнера по реализации программы]».</w:t>
                  </w:r>
                </w:p>
              </w:tc>
            </w:tr>
            <w:tr w:rsidR="001B31BA" w:rsidRPr="001D2AF8" w14:paraId="1D41A299" w14:textId="77777777" w:rsidTr="001B31BA">
              <w:tc>
                <w:tcPr>
                  <w:tcW w:w="2965" w:type="dxa"/>
                  <w:shd w:val="clear" w:color="auto" w:fill="FFFFFF"/>
                </w:tcPr>
                <w:p w14:paraId="078E64D7" w14:textId="77777777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>Изменение Уполномоченного должностного лица</w:t>
                  </w:r>
                </w:p>
              </w:tc>
              <w:tc>
                <w:tcPr>
                  <w:tcW w:w="6462" w:type="dxa"/>
                  <w:shd w:val="clear" w:color="auto" w:fill="FFFFFF"/>
                </w:tcPr>
                <w:p w14:paraId="7CBF38FC" w14:textId="77777777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 xml:space="preserve">Пункт 10 </w:t>
                  </w:r>
                  <w:r w:rsidR="004B1C5F" w:rsidRPr="001D2AF8">
                    <w:rPr>
                      <w:sz w:val="22"/>
                    </w:rPr>
                    <w:t>с</w:t>
                  </w:r>
                  <w:r w:rsidRPr="001D2AF8">
                    <w:rPr>
                      <w:sz w:val="22"/>
                    </w:rPr>
                    <w:t>татьи I изменяется следующим образом:</w:t>
                  </w:r>
                </w:p>
                <w:p w14:paraId="4EFA142E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t>«10.</w:t>
                  </w:r>
                  <w:r w:rsidRPr="001D2AF8">
                    <w:rPr>
                      <w:i/>
                      <w:sz w:val="22"/>
                    </w:rPr>
                    <w:t xml:space="preserve"> </w:t>
                  </w:r>
                  <w:r w:rsidR="00592CF8" w:rsidRPr="001D2AF8">
                    <w:rPr>
                      <w:i/>
                      <w:sz w:val="22"/>
                    </w:rPr>
                    <w:t>„</w:t>
                  </w:r>
                  <w:r w:rsidRPr="001D2AF8">
                    <w:rPr>
                      <w:i/>
                      <w:sz w:val="22"/>
                    </w:rPr>
                    <w:t>Уполномоченное должностное лицо</w:t>
                  </w:r>
                  <w:r w:rsidR="00592CF8" w:rsidRPr="001D2AF8">
                    <w:rPr>
                      <w:i/>
                      <w:sz w:val="22"/>
                    </w:rPr>
                    <w:t>”</w:t>
                  </w:r>
                  <w:r w:rsidRPr="001D2AF8">
                    <w:rPr>
                      <w:i/>
                      <w:sz w:val="22"/>
                    </w:rPr>
                    <w:t xml:space="preserve"> означает одного из следующих должностных лиц ПРП:</w:t>
                  </w:r>
                </w:p>
                <w:p w14:paraId="6AE513A2" w14:textId="77777777" w:rsidR="001B31BA" w:rsidRPr="001D2AF8" w:rsidRDefault="001B31BA" w:rsidP="001B31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Имя </w:t>
                  </w:r>
                  <w:r w:rsidR="00253BF0" w:rsidRPr="001D2AF8">
                    <w:rPr>
                      <w:i/>
                      <w:sz w:val="22"/>
                    </w:rPr>
                    <w:t xml:space="preserve"> и</w:t>
                  </w:r>
                  <w:r w:rsidRPr="001D2AF8">
                    <w:rPr>
                      <w:i/>
                      <w:sz w:val="22"/>
                    </w:rPr>
                    <w:t xml:space="preserve"> фамилия: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 xml:space="preserve">[укажите </w:t>
                  </w:r>
                  <w:r w:rsidR="00600D9E" w:rsidRPr="001D2AF8">
                    <w:rPr>
                      <w:i/>
                      <w:sz w:val="22"/>
                      <w:highlight w:val="lightGray"/>
                    </w:rPr>
                    <w:t>имя</w:t>
                  </w:r>
                  <w:r w:rsidR="00253BF0" w:rsidRPr="001D2AF8">
                    <w:rPr>
                      <w:i/>
                      <w:sz w:val="22"/>
                      <w:highlight w:val="lightGray"/>
                    </w:rPr>
                    <w:t xml:space="preserve"> </w:t>
                  </w:r>
                  <w:r w:rsidR="00600D9E" w:rsidRPr="001D2AF8">
                    <w:rPr>
                      <w:i/>
                      <w:sz w:val="22"/>
                      <w:highlight w:val="lightGray"/>
                    </w:rPr>
                    <w:t>и фамилию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]</w:t>
                  </w:r>
                </w:p>
                <w:p w14:paraId="712F0F68" w14:textId="77777777" w:rsidR="001B31BA" w:rsidRPr="001D2AF8" w:rsidRDefault="001B31BA" w:rsidP="001B31BA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Должность: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[укажите должность]</w:t>
                  </w:r>
                </w:p>
                <w:p w14:paraId="7CD89E66" w14:textId="3A732339" w:rsidR="001B31BA" w:rsidRPr="009224E4" w:rsidRDefault="001B31BA" w:rsidP="009224E4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Образец подписи: ______________»</w:t>
                  </w:r>
                </w:p>
              </w:tc>
            </w:tr>
            <w:tr w:rsidR="001B31BA" w:rsidRPr="001D2AF8" w14:paraId="4DEFFD30" w14:textId="77777777" w:rsidTr="001B31BA">
              <w:tc>
                <w:tcPr>
                  <w:tcW w:w="2965" w:type="dxa"/>
                  <w:shd w:val="clear" w:color="auto" w:fill="FFFFFF"/>
                </w:tcPr>
                <w:p w14:paraId="7A077EA7" w14:textId="77777777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>Банковские реквизиты</w:t>
                  </w:r>
                </w:p>
              </w:tc>
              <w:tc>
                <w:tcPr>
                  <w:tcW w:w="6462" w:type="dxa"/>
                  <w:shd w:val="clear" w:color="auto" w:fill="FFFFFF"/>
                </w:tcPr>
                <w:p w14:paraId="0C92B9EB" w14:textId="5D1A4B44" w:rsidR="001B31BA" w:rsidRPr="001D2AF8" w:rsidRDefault="001B31BA" w:rsidP="001B31BA">
                  <w:pPr>
                    <w:rPr>
                      <w:sz w:val="22"/>
                    </w:rPr>
                  </w:pPr>
                  <w:r w:rsidRPr="001D2AF8">
                    <w:rPr>
                      <w:sz w:val="22"/>
                    </w:rPr>
                    <w:t>Пункт 1</w:t>
                  </w:r>
                  <w:r w:rsidR="00037501" w:rsidRPr="00037501">
                    <w:rPr>
                      <w:sz w:val="22"/>
                    </w:rPr>
                    <w:t>1</w:t>
                  </w:r>
                  <w:r w:rsidRPr="001D2AF8">
                    <w:rPr>
                      <w:sz w:val="22"/>
                    </w:rPr>
                    <w:t xml:space="preserve"> </w:t>
                  </w:r>
                  <w:r w:rsidR="00600D9E" w:rsidRPr="001D2AF8">
                    <w:rPr>
                      <w:sz w:val="22"/>
                    </w:rPr>
                    <w:t>с</w:t>
                  </w:r>
                  <w:r w:rsidRPr="001D2AF8">
                    <w:rPr>
                      <w:sz w:val="22"/>
                    </w:rPr>
                    <w:t>татьи VIII изменяется следующим образом:</w:t>
                  </w:r>
                </w:p>
                <w:p w14:paraId="73F3198D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t>«10.</w:t>
                  </w:r>
                  <w:r w:rsidRPr="001D2AF8">
                    <w:rPr>
                      <w:i/>
                      <w:sz w:val="22"/>
                    </w:rPr>
                    <w:t xml:space="preserve"> ЮНИСЕФ осуществляет Перевод денежных средств (за исключением Прямых платежей) на следующий банковский счет:</w:t>
                  </w:r>
                </w:p>
                <w:p w14:paraId="5028245E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Наименование банка: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2F080497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Адрес банка: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61A4D18C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Наименование счета: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B07C6A6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Номер счета: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445C792A" w14:textId="77777777" w:rsidR="001B31BA" w:rsidRPr="001D2AF8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Данные маршрутизации, включая код SWIFT и МНБС (если применимо):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   ]</w:t>
                  </w:r>
                </w:p>
                <w:p w14:paraId="00DD897C" w14:textId="5B500C4B" w:rsidR="001B31BA" w:rsidRPr="009224E4" w:rsidRDefault="001B31BA" w:rsidP="001B31BA">
                  <w:pPr>
                    <w:rPr>
                      <w:i/>
                      <w:sz w:val="22"/>
                    </w:rPr>
                  </w:pPr>
                  <w:r w:rsidRPr="001D2AF8">
                    <w:rPr>
                      <w:i/>
                      <w:sz w:val="22"/>
                    </w:rPr>
                    <w:t xml:space="preserve">        Контактное лицо в банке: </w:t>
                  </w:r>
                  <w:r w:rsidRPr="001D2AF8">
                    <w:rPr>
                      <w:i/>
                      <w:sz w:val="22"/>
                      <w:highlight w:val="lightGray"/>
                    </w:rPr>
                    <w:t>[   ]</w:t>
                  </w:r>
                  <w:r w:rsidRPr="001D2AF8">
                    <w:rPr>
                      <w:i/>
                      <w:sz w:val="22"/>
                    </w:rPr>
                    <w:t>»</w:t>
                  </w:r>
                </w:p>
              </w:tc>
            </w:tr>
          </w:tbl>
          <w:p w14:paraId="4854501E" w14:textId="77777777" w:rsidR="001B31BA" w:rsidRPr="001D2AF8" w:rsidRDefault="001B31BA" w:rsidP="001B31BA"/>
        </w:tc>
      </w:tr>
    </w:tbl>
    <w:p w14:paraId="04A90576" w14:textId="4ACF4BB4" w:rsidR="005B5EAF" w:rsidRDefault="005B5EAF" w:rsidP="00360E69">
      <w:pPr>
        <w:jc w:val="center"/>
      </w:pPr>
    </w:p>
    <w:p w14:paraId="4B8C5885" w14:textId="77777777" w:rsidR="00561EEA" w:rsidRDefault="00561EEA"/>
    <w:p w14:paraId="69C0711B" w14:textId="77777777" w:rsidR="00561EEA" w:rsidRDefault="00561EEA">
      <w:r>
        <w:br w:type="page"/>
      </w:r>
    </w:p>
    <w:p w14:paraId="0D98196D" w14:textId="622CBFA1" w:rsidR="005B5EAF" w:rsidRDefault="005B5EAF">
      <w:r>
        <w:lastRenderedPageBreak/>
        <w:br w:type="page"/>
      </w:r>
    </w:p>
    <w:p w14:paraId="7435B0DF" w14:textId="77777777" w:rsidR="00360E69" w:rsidRDefault="00360E69" w:rsidP="00360E69">
      <w:pPr>
        <w:jc w:val="center"/>
        <w:sectPr w:rsidR="00360E69" w:rsidSect="005E7702">
          <w:footerReference w:type="even" r:id="rId11"/>
          <w:footerReference w:type="default" r:id="rId12"/>
          <w:pgSz w:w="11907" w:h="16839" w:code="9"/>
          <w:pgMar w:top="1440" w:right="1800" w:bottom="1440" w:left="1800" w:header="720" w:footer="720" w:gutter="0"/>
          <w:cols w:space="720"/>
          <w:docGrid w:linePitch="360"/>
        </w:sectPr>
      </w:pPr>
    </w:p>
    <w:p w14:paraId="3B4D7D67" w14:textId="63433344" w:rsidR="001B31BA" w:rsidRPr="00360E69" w:rsidRDefault="004C3953" w:rsidP="00360E69">
      <w:pPr>
        <w:jc w:val="center"/>
        <w:rPr>
          <w:rStyle w:val="BookTitle"/>
          <w:sz w:val="26"/>
          <w:szCs w:val="26"/>
        </w:rPr>
      </w:pPr>
      <w:r w:rsidRPr="00360E69">
        <w:rPr>
          <w:rStyle w:val="BookTitle"/>
          <w:sz w:val="26"/>
          <w:szCs w:val="26"/>
        </w:rPr>
        <w:lastRenderedPageBreak/>
        <w:t xml:space="preserve">Поправка </w:t>
      </w:r>
      <w:r w:rsidR="001B31BA" w:rsidRPr="00360E69">
        <w:rPr>
          <w:rStyle w:val="BookTitle"/>
          <w:sz w:val="26"/>
          <w:szCs w:val="26"/>
        </w:rPr>
        <w:t xml:space="preserve">№ </w:t>
      </w:r>
      <w:sdt>
        <w:sdtPr>
          <w:rPr>
            <w:rStyle w:val="BookTitle"/>
            <w:sz w:val="26"/>
            <w:szCs w:val="26"/>
          </w:rPr>
          <w:id w:val="401421943"/>
          <w:placeholder>
            <w:docPart w:val="DefaultPlaceholder_1081868574"/>
          </w:placeholder>
        </w:sdtPr>
        <w:sdtEndPr>
          <w:rPr>
            <w:rStyle w:val="BookTitle"/>
          </w:rPr>
        </w:sdtEndPr>
        <w:sdtContent>
          <w:r w:rsidR="001B31BA" w:rsidRPr="00360E69">
            <w:rPr>
              <w:rStyle w:val="BookTitle"/>
              <w:sz w:val="26"/>
              <w:szCs w:val="26"/>
            </w:rPr>
            <w:t>[указать номер]</w:t>
          </w:r>
        </w:sdtContent>
      </w:sdt>
    </w:p>
    <w:p w14:paraId="26D0B8B4" w14:textId="77777777" w:rsidR="001B31BA" w:rsidRPr="00360E69" w:rsidRDefault="001B31BA" w:rsidP="00360E6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04A9487" w14:textId="77777777" w:rsidR="001B31BA" w:rsidRPr="00360E69" w:rsidRDefault="001B31BA" w:rsidP="00360E6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60E69">
        <w:rPr>
          <w:sz w:val="26"/>
          <w:szCs w:val="26"/>
        </w:rPr>
        <w:t>к</w:t>
      </w:r>
    </w:p>
    <w:p w14:paraId="3830CF4B" w14:textId="77777777" w:rsidR="001B31BA" w:rsidRPr="00360E69" w:rsidRDefault="001B31BA" w:rsidP="00360E6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38D3854" w14:textId="6A1882C5" w:rsidR="001B31BA" w:rsidRPr="00360E69" w:rsidRDefault="001B31BA" w:rsidP="00360E69">
      <w:pPr>
        <w:jc w:val="center"/>
        <w:rPr>
          <w:rStyle w:val="BookTitle"/>
          <w:sz w:val="26"/>
          <w:szCs w:val="26"/>
        </w:rPr>
      </w:pPr>
      <w:r w:rsidRPr="00360E69">
        <w:rPr>
          <w:rStyle w:val="BookTitle"/>
          <w:sz w:val="26"/>
          <w:szCs w:val="26"/>
        </w:rPr>
        <w:t xml:space="preserve">ДОГОВОРУ О СОТРУДНИЧЕСТВЕ В РАМКАХ РЕАЛИЗАЦИИ ПРОГРАММЫ № </w:t>
      </w:r>
      <w:r w:rsidRPr="00360E69">
        <w:rPr>
          <w:rStyle w:val="BookTitle"/>
          <w:sz w:val="26"/>
          <w:szCs w:val="26"/>
          <w:highlight w:val="lightGray"/>
        </w:rPr>
        <w:t>[</w:t>
      </w:r>
      <w:sdt>
        <w:sdtPr>
          <w:rPr>
            <w:rStyle w:val="BookTitle"/>
            <w:sz w:val="26"/>
            <w:szCs w:val="26"/>
            <w:highlight w:val="lightGray"/>
          </w:rPr>
          <w:id w:val="-1833282428"/>
          <w:placeholder>
            <w:docPart w:val="DefaultPlaceholder_1081868574"/>
          </w:placeholder>
        </w:sdtPr>
        <w:sdtEndPr>
          <w:rPr>
            <w:rStyle w:val="BookTitle"/>
          </w:rPr>
        </w:sdtEndPr>
        <w:sdtContent>
          <w:r w:rsidRPr="00360E69">
            <w:rPr>
              <w:rStyle w:val="BookTitle"/>
              <w:sz w:val="26"/>
              <w:szCs w:val="26"/>
              <w:highlight w:val="lightGray"/>
            </w:rPr>
            <w:t>УКАЗАТЬ НОМЕР]</w:t>
          </w:r>
        </w:sdtContent>
      </w:sdt>
    </w:p>
    <w:p w14:paraId="1BB6BE51" w14:textId="77777777" w:rsidR="001B31BA" w:rsidRPr="001D2AF8" w:rsidRDefault="001B31BA" w:rsidP="00360E69">
      <w:pPr>
        <w:jc w:val="center"/>
        <w:rPr>
          <w:rStyle w:val="BookTitle"/>
        </w:rPr>
      </w:pPr>
    </w:p>
    <w:p w14:paraId="4CAFEE0F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</w:p>
    <w:p w14:paraId="144C9DFA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  <w:r w:rsidRPr="001D2AF8">
        <w:rPr>
          <w:rStyle w:val="BookTitle"/>
        </w:rPr>
        <w:t>между</w:t>
      </w:r>
    </w:p>
    <w:p w14:paraId="5A554235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</w:p>
    <w:sdt>
      <w:sdtPr>
        <w:rPr>
          <w:rStyle w:val="BookTitle"/>
          <w:highlight w:val="lightGray"/>
        </w:rPr>
        <w:id w:val="2003925294"/>
        <w:placeholder>
          <w:docPart w:val="DefaultPlaceholder_1081868574"/>
        </w:placeholder>
      </w:sdtPr>
      <w:sdtEndPr>
        <w:rPr>
          <w:rStyle w:val="BookTitle"/>
        </w:rPr>
      </w:sdtEndPr>
      <w:sdtContent>
        <w:p w14:paraId="13D9C28C" w14:textId="26CA58AE" w:rsidR="001B31BA" w:rsidRPr="001D2AF8" w:rsidRDefault="001B31BA">
          <w:pPr>
            <w:autoSpaceDE w:val="0"/>
            <w:autoSpaceDN w:val="0"/>
            <w:adjustRightInd w:val="0"/>
            <w:jc w:val="center"/>
            <w:rPr>
              <w:rStyle w:val="BookTitle"/>
            </w:rPr>
          </w:pPr>
          <w:r w:rsidRPr="001D2AF8">
            <w:rPr>
              <w:rStyle w:val="BookTitle"/>
              <w:highlight w:val="lightGray"/>
            </w:rPr>
            <w:t>[полное наименование Партнера по реализации программы]</w:t>
          </w:r>
        </w:p>
      </w:sdtContent>
    </w:sdt>
    <w:p w14:paraId="24093FCA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</w:p>
    <w:p w14:paraId="11E0F470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  <w:r w:rsidRPr="001D2AF8">
        <w:rPr>
          <w:rStyle w:val="BookTitle"/>
        </w:rPr>
        <w:t>и</w:t>
      </w:r>
    </w:p>
    <w:p w14:paraId="7E0E2E2C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</w:p>
    <w:p w14:paraId="010E44C0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  <w:r w:rsidRPr="001D2AF8">
        <w:rPr>
          <w:rStyle w:val="BookTitle"/>
        </w:rPr>
        <w:t>Детским фондом Организации Объединенных Наций</w:t>
      </w:r>
    </w:p>
    <w:p w14:paraId="1B70297B" w14:textId="77777777" w:rsidR="001B31BA" w:rsidRPr="001D2AF8" w:rsidRDefault="001B31BA">
      <w:pPr>
        <w:autoSpaceDE w:val="0"/>
        <w:autoSpaceDN w:val="0"/>
        <w:adjustRightInd w:val="0"/>
        <w:jc w:val="center"/>
        <w:rPr>
          <w:rStyle w:val="BookTitle"/>
        </w:rPr>
      </w:pPr>
    </w:p>
    <w:p w14:paraId="38F42236" w14:textId="77777777" w:rsidR="001B31BA" w:rsidRPr="001D2AF8" w:rsidRDefault="001B31BA" w:rsidP="001B31BA">
      <w:pPr>
        <w:autoSpaceDE w:val="0"/>
        <w:autoSpaceDN w:val="0"/>
        <w:adjustRightInd w:val="0"/>
        <w:jc w:val="both"/>
        <w:rPr>
          <w:rStyle w:val="BookTitle"/>
        </w:rPr>
      </w:pPr>
    </w:p>
    <w:p w14:paraId="08D13E63" w14:textId="77777777" w:rsidR="001B31BA" w:rsidRPr="001D2AF8" w:rsidRDefault="001B31BA" w:rsidP="001B31BA">
      <w:pPr>
        <w:autoSpaceDE w:val="0"/>
        <w:autoSpaceDN w:val="0"/>
        <w:adjustRightInd w:val="0"/>
        <w:jc w:val="both"/>
        <w:rPr>
          <w:color w:val="000000"/>
        </w:rPr>
      </w:pPr>
    </w:p>
    <w:p w14:paraId="5E52FFC7" w14:textId="4DF5EA77" w:rsidR="001B31BA" w:rsidRPr="001D2AF8" w:rsidRDefault="001B31BA" w:rsidP="001B31BA">
      <w:pPr>
        <w:autoSpaceDE w:val="0"/>
        <w:autoSpaceDN w:val="0"/>
        <w:adjustRightInd w:val="0"/>
        <w:jc w:val="both"/>
        <w:rPr>
          <w:color w:val="000000"/>
        </w:rPr>
      </w:pPr>
      <w:r w:rsidRPr="001D2AF8">
        <w:rPr>
          <w:color w:val="000000"/>
        </w:rPr>
        <w:t>Настоящ</w:t>
      </w:r>
      <w:r w:rsidR="000E18D6" w:rsidRPr="001D2AF8">
        <w:rPr>
          <w:color w:val="000000"/>
        </w:rPr>
        <w:t>ая</w:t>
      </w:r>
      <w:r w:rsidRPr="001D2AF8">
        <w:rPr>
          <w:color w:val="000000"/>
        </w:rPr>
        <w:t xml:space="preserve"> </w:t>
      </w:r>
      <w:r w:rsidR="000E18D6" w:rsidRPr="001D2AF8">
        <w:rPr>
          <w:color w:val="000000"/>
        </w:rPr>
        <w:t xml:space="preserve">Поправка </w:t>
      </w:r>
      <w:r w:rsidRPr="001D2AF8">
        <w:rPr>
          <w:color w:val="000000"/>
        </w:rPr>
        <w:t xml:space="preserve">№ </w:t>
      </w:r>
      <w:sdt>
        <w:sdtPr>
          <w:rPr>
            <w:color w:val="000000"/>
          </w:rPr>
          <w:id w:val="789937204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1D2AF8">
            <w:rPr>
              <w:color w:val="000000"/>
              <w:highlight w:val="lightGray"/>
            </w:rPr>
            <w:t>[..]</w:t>
          </w:r>
        </w:sdtContent>
      </w:sdt>
      <w:r w:rsidRPr="001D2AF8">
        <w:rPr>
          <w:color w:val="000000"/>
        </w:rPr>
        <w:t xml:space="preserve"> к Договору о сотрудничестве в рамках реализации программы («ДСРРП»), связанн</w:t>
      </w:r>
      <w:r w:rsidR="000E18D6" w:rsidRPr="001D2AF8">
        <w:rPr>
          <w:color w:val="000000"/>
        </w:rPr>
        <w:t>ому</w:t>
      </w:r>
      <w:r w:rsidRPr="001D2AF8">
        <w:rPr>
          <w:color w:val="000000"/>
        </w:rPr>
        <w:t xml:space="preserve"> с </w:t>
      </w:r>
      <w:r w:rsidR="00206C23" w:rsidRPr="001D2AF8">
        <w:rPr>
          <w:color w:val="000000"/>
        </w:rPr>
        <w:t xml:space="preserve">Страновой </w:t>
      </w:r>
      <w:r w:rsidRPr="001D2AF8">
        <w:rPr>
          <w:color w:val="000000"/>
        </w:rPr>
        <w:t xml:space="preserve">программой ЮНИСЕФ для [полное наименование страны] заключается между Детским фондом Организации Объединенных Наций и </w:t>
      </w:r>
      <w:sdt>
        <w:sdtPr>
          <w:rPr>
            <w:color w:val="000000"/>
          </w:rPr>
          <w:id w:val="-59763978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1D2AF8">
            <w:rPr>
              <w:color w:val="000000"/>
              <w:highlight w:val="lightGray"/>
            </w:rPr>
            <w:t>[полное наименование Партнера по реализации программы]</w:t>
          </w:r>
        </w:sdtContent>
      </w:sdt>
      <w:r w:rsidRPr="001D2AF8">
        <w:rPr>
          <w:color w:val="000000"/>
        </w:rPr>
        <w:t>.</w:t>
      </w:r>
    </w:p>
    <w:p w14:paraId="312B6EC1" w14:textId="77777777" w:rsidR="001B31BA" w:rsidRPr="001D2AF8" w:rsidRDefault="001B31BA" w:rsidP="001B31BA">
      <w:pPr>
        <w:autoSpaceDE w:val="0"/>
        <w:autoSpaceDN w:val="0"/>
        <w:adjustRightInd w:val="0"/>
        <w:jc w:val="both"/>
        <w:rPr>
          <w:color w:val="000000"/>
        </w:rPr>
      </w:pPr>
    </w:p>
    <w:p w14:paraId="6A44A672" w14:textId="5A6640FD" w:rsidR="001B31BA" w:rsidRPr="001D2AF8" w:rsidRDefault="001B31BA" w:rsidP="001B31BA">
      <w:pPr>
        <w:autoSpaceDE w:val="0"/>
        <w:autoSpaceDN w:val="0"/>
        <w:adjustRightInd w:val="0"/>
        <w:jc w:val="both"/>
        <w:rPr>
          <w:color w:val="000000"/>
        </w:rPr>
      </w:pPr>
      <w:r w:rsidRPr="001D2AF8">
        <w:rPr>
          <w:color w:val="000000"/>
        </w:rPr>
        <w:t xml:space="preserve">Принимая во внимание, что в соответствии с требованиями ст. 20 Общих условий договоров о сотрудничестве в рамках реализации программы, прилагаемых к ДСРРП от </w:t>
      </w:r>
      <w:sdt>
        <w:sdtPr>
          <w:rPr>
            <w:color w:val="000000"/>
          </w:rPr>
          <w:id w:val="1068465060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1D2AF8">
            <w:rPr>
              <w:color w:val="000000"/>
              <w:highlight w:val="lightGray"/>
            </w:rPr>
            <w:t>[…]</w:t>
          </w:r>
        </w:sdtContent>
      </w:sdt>
      <w:r w:rsidRPr="001D2AF8">
        <w:rPr>
          <w:color w:val="000000"/>
        </w:rPr>
        <w:t>, Стороны могут вносить изменения в этот ДСРРП путем подписания письменно</w:t>
      </w:r>
      <w:r w:rsidR="000E18D6" w:rsidRPr="001D2AF8">
        <w:rPr>
          <w:color w:val="000000"/>
        </w:rPr>
        <w:t>й поправки</w:t>
      </w:r>
      <w:r w:rsidRPr="001D2AF8">
        <w:rPr>
          <w:color w:val="000000"/>
        </w:rPr>
        <w:t>, Стороны желают изменить ДСРРП следующим образом:</w:t>
      </w:r>
    </w:p>
    <w:p w14:paraId="66B2566D" w14:textId="77777777" w:rsidR="001B31BA" w:rsidRPr="001D2AF8" w:rsidRDefault="001B31BA" w:rsidP="001B31BA">
      <w:pPr>
        <w:autoSpaceDE w:val="0"/>
        <w:autoSpaceDN w:val="0"/>
        <w:adjustRightInd w:val="0"/>
        <w:jc w:val="both"/>
        <w:rPr>
          <w:color w:val="000000"/>
        </w:rPr>
      </w:pPr>
      <w:r w:rsidRPr="001D2AF8">
        <w:rPr>
          <w:color w:val="000000"/>
        </w:rPr>
        <w:t xml:space="preserve"> </w:t>
      </w:r>
    </w:p>
    <w:p w14:paraId="62AA8CD4" w14:textId="77777777" w:rsidR="001B31BA" w:rsidRPr="001D2AF8" w:rsidRDefault="001B31BA">
      <w:pPr>
        <w:autoSpaceDE w:val="0"/>
        <w:autoSpaceDN w:val="0"/>
        <w:adjustRightInd w:val="0"/>
        <w:jc w:val="both"/>
        <w:rPr>
          <w:color w:val="000000"/>
        </w:rPr>
      </w:pPr>
    </w:p>
    <w:p w14:paraId="43E99D2C" w14:textId="11377856" w:rsidR="001B31BA" w:rsidRPr="001D2AF8" w:rsidRDefault="005B5EAF" w:rsidP="005B5EAF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5B5EAF">
        <w:rPr>
          <w:color w:val="000000"/>
        </w:rPr>
        <w:t xml:space="preserve">1. </w:t>
      </w:r>
      <w:r w:rsidRPr="005E7702">
        <w:rPr>
          <w:color w:val="000000"/>
        </w:rPr>
        <w:t xml:space="preserve"> </w:t>
      </w:r>
      <w:r w:rsidR="001B31BA" w:rsidRPr="001D2AF8">
        <w:rPr>
          <w:color w:val="000000"/>
        </w:rPr>
        <w:t xml:space="preserve">Статья </w:t>
      </w:r>
      <w:sdt>
        <w:sdtPr>
          <w:rPr>
            <w:color w:val="000000"/>
          </w:rPr>
          <w:id w:val="760407018"/>
          <w:placeholder>
            <w:docPart w:val="DefaultPlaceholder_1081868574"/>
          </w:placeholder>
        </w:sdtPr>
        <w:sdtEndPr/>
        <w:sdtContent>
          <w:r w:rsidR="001B31BA" w:rsidRPr="009224E4">
            <w:rPr>
              <w:color w:val="000000"/>
              <w:highlight w:val="lightGray"/>
            </w:rPr>
            <w:t>...</w:t>
          </w:r>
        </w:sdtContent>
      </w:sdt>
      <w:r w:rsidR="001B31BA" w:rsidRPr="001D2AF8">
        <w:rPr>
          <w:color w:val="000000"/>
        </w:rPr>
        <w:t xml:space="preserve"> изменяется следующим образом:</w:t>
      </w:r>
    </w:p>
    <w:p w14:paraId="7EC036D1" w14:textId="2976BEBE" w:rsidR="00230864" w:rsidRDefault="001B31BA" w:rsidP="001B31BA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1D2AF8">
        <w:rPr>
          <w:color w:val="000000"/>
        </w:rPr>
        <w:t>«</w:t>
      </w:r>
      <w:sdt>
        <w:sdtPr>
          <w:rPr>
            <w:color w:val="000000"/>
          </w:rPr>
          <w:id w:val="462079499"/>
          <w:placeholder>
            <w:docPart w:val="DefaultPlaceholder_1081868574"/>
          </w:placeholder>
        </w:sdtPr>
        <w:sdtEndPr/>
        <w:sdtContent>
          <w:r w:rsidRPr="009224E4">
            <w:rPr>
              <w:color w:val="000000"/>
              <w:highlight w:val="lightGray"/>
            </w:rPr>
            <w:t>.........</w:t>
          </w:r>
        </w:sdtContent>
      </w:sdt>
      <w:r w:rsidRPr="001D2AF8">
        <w:rPr>
          <w:color w:val="000000"/>
        </w:rPr>
        <w:t>»</w:t>
      </w:r>
    </w:p>
    <w:p w14:paraId="71F5C558" w14:textId="572CD3AD" w:rsidR="005B5EAF" w:rsidRDefault="005B5EAF" w:rsidP="001B31B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sdt>
      <w:sdtPr>
        <w:rPr>
          <w:color w:val="000000"/>
        </w:rPr>
        <w:id w:val="-1860189856"/>
        <w:placeholder>
          <w:docPart w:val="DefaultPlaceholder_1081868574"/>
        </w:placeholder>
      </w:sdtPr>
      <w:sdtEndPr/>
      <w:sdtContent>
        <w:p w14:paraId="779D2596" w14:textId="18102AF9" w:rsidR="005B5EAF" w:rsidRPr="001D2AF8" w:rsidRDefault="005B5EAF" w:rsidP="005B5EAF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</w:rPr>
          </w:pPr>
          <w:r w:rsidRPr="005B5EAF">
            <w:rPr>
              <w:color w:val="000000"/>
            </w:rPr>
            <w:t xml:space="preserve">2. </w:t>
          </w:r>
          <w:r w:rsidRPr="005E7702">
            <w:rPr>
              <w:color w:val="000000"/>
            </w:rPr>
            <w:t xml:space="preserve"> </w:t>
          </w:r>
          <w:r w:rsidRPr="001D2AF8">
            <w:rPr>
              <w:color w:val="000000"/>
            </w:rPr>
            <w:t xml:space="preserve">Статья </w:t>
          </w:r>
          <w:sdt>
            <w:sdtPr>
              <w:rPr>
                <w:color w:val="000000"/>
              </w:rPr>
              <w:id w:val="1925299379"/>
              <w:placeholder>
                <w:docPart w:val="F831514116DD45BDA3239FAC4D67D445"/>
              </w:placeholder>
            </w:sdtPr>
            <w:sdtEndPr/>
            <w:sdtContent>
              <w:r w:rsidRPr="009224E4">
                <w:rPr>
                  <w:color w:val="000000"/>
                  <w:highlight w:val="lightGray"/>
                </w:rPr>
                <w:t>...</w:t>
              </w:r>
            </w:sdtContent>
          </w:sdt>
          <w:r w:rsidRPr="001D2AF8">
            <w:rPr>
              <w:color w:val="000000"/>
            </w:rPr>
            <w:t xml:space="preserve"> изменяется следующим образом:</w:t>
          </w:r>
        </w:p>
        <w:p w14:paraId="431F3154" w14:textId="13CECE9A" w:rsidR="005B5EAF" w:rsidRPr="001D2AF8" w:rsidRDefault="005B5EAF" w:rsidP="005B5EAF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</w:rPr>
          </w:pPr>
          <w:r w:rsidRPr="001D2AF8">
            <w:rPr>
              <w:color w:val="000000"/>
            </w:rPr>
            <w:t>«</w:t>
          </w:r>
          <w:r w:rsidRPr="005E7702">
            <w:rPr>
              <w:color w:val="000000"/>
            </w:rPr>
            <w:t>……..</w:t>
          </w:r>
          <w:r w:rsidRPr="001D2AF8">
            <w:rPr>
              <w:color w:val="000000"/>
            </w:rPr>
            <w:t>»</w:t>
          </w:r>
        </w:p>
        <w:p w14:paraId="1EB43258" w14:textId="77777777" w:rsidR="005B5EAF" w:rsidRPr="001D2AF8" w:rsidRDefault="005B5EAF" w:rsidP="005B5EAF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</w:rPr>
          </w:pPr>
        </w:p>
        <w:p w14:paraId="71C7B4C7" w14:textId="3F4D60FB" w:rsidR="005B5EAF" w:rsidRDefault="005B5EAF" w:rsidP="005B5EAF">
          <w:pPr>
            <w:ind w:firstLine="360"/>
          </w:pPr>
          <w:r w:rsidRPr="005B5EAF">
            <w:t>3.</w:t>
          </w:r>
          <w:r w:rsidRPr="005E7702">
            <w:t xml:space="preserve">  </w:t>
          </w:r>
          <w:r w:rsidRPr="00A979A3">
            <w:t>[и т. д.].....</w:t>
          </w:r>
        </w:p>
        <w:p w14:paraId="05ACF482" w14:textId="4D2AF90E" w:rsidR="005B5EAF" w:rsidRPr="001D2AF8" w:rsidRDefault="00621E6A" w:rsidP="001B31BA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</w:rPr>
          </w:pPr>
        </w:p>
      </w:sdtContent>
    </w:sdt>
    <w:p w14:paraId="53C5FF35" w14:textId="1B38878E" w:rsidR="001B31BA" w:rsidRPr="001D2AF8" w:rsidRDefault="005B5EAF" w:rsidP="005B5EAF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5B5EAF">
        <w:rPr>
          <w:color w:val="000000"/>
        </w:rPr>
        <w:t xml:space="preserve">4. </w:t>
      </w:r>
      <w:r w:rsidR="001B31BA" w:rsidRPr="001D2AF8">
        <w:rPr>
          <w:color w:val="000000"/>
        </w:rPr>
        <w:t>Все прочие условия ДСРРП остаются без изменений.</w:t>
      </w:r>
    </w:p>
    <w:p w14:paraId="6DDC876B" w14:textId="77777777" w:rsidR="001B31BA" w:rsidRPr="001D2AF8" w:rsidRDefault="001B31BA" w:rsidP="001B31BA">
      <w:pPr>
        <w:autoSpaceDE w:val="0"/>
        <w:autoSpaceDN w:val="0"/>
        <w:adjustRightInd w:val="0"/>
        <w:jc w:val="both"/>
        <w:rPr>
          <w:color w:val="000000"/>
        </w:rPr>
      </w:pPr>
    </w:p>
    <w:p w14:paraId="4043F4AE" w14:textId="168E64D0" w:rsidR="001B31BA" w:rsidRPr="001D2AF8" w:rsidRDefault="005B5EAF" w:rsidP="005B5EAF">
      <w:pPr>
        <w:pStyle w:val="LightGrid-Accent31"/>
        <w:autoSpaceDE w:val="0"/>
        <w:autoSpaceDN w:val="0"/>
        <w:adjustRightInd w:val="0"/>
        <w:ind w:left="360"/>
        <w:rPr>
          <w:spacing w:val="2"/>
        </w:rPr>
      </w:pPr>
      <w:r w:rsidRPr="005E7702">
        <w:rPr>
          <w:color w:val="000000"/>
        </w:rPr>
        <w:t xml:space="preserve">5.  </w:t>
      </w:r>
      <w:r w:rsidR="001B31BA" w:rsidRPr="001D2AF8">
        <w:rPr>
          <w:color w:val="000000"/>
        </w:rPr>
        <w:t>Настоящ</w:t>
      </w:r>
      <w:r w:rsidR="000E18D6" w:rsidRPr="001D2AF8">
        <w:rPr>
          <w:color w:val="000000"/>
        </w:rPr>
        <w:t>ая</w:t>
      </w:r>
      <w:r w:rsidR="001B31BA" w:rsidRPr="001D2AF8">
        <w:rPr>
          <w:color w:val="000000"/>
        </w:rPr>
        <w:t xml:space="preserve"> </w:t>
      </w:r>
      <w:r w:rsidR="000E18D6" w:rsidRPr="001D2AF8">
        <w:rPr>
          <w:color w:val="000000"/>
        </w:rPr>
        <w:t xml:space="preserve">Поправка </w:t>
      </w:r>
      <w:r w:rsidR="001B31BA" w:rsidRPr="001D2AF8">
        <w:rPr>
          <w:color w:val="000000"/>
        </w:rPr>
        <w:t xml:space="preserve">№ </w:t>
      </w:r>
      <w:sdt>
        <w:sdtPr>
          <w:rPr>
            <w:color w:val="000000"/>
          </w:rPr>
          <w:id w:val="-1611263036"/>
          <w:placeholder>
            <w:docPart w:val="DefaultPlaceholder_1081868574"/>
          </w:placeholder>
        </w:sdtPr>
        <w:sdtEndPr/>
        <w:sdtContent>
          <w:r w:rsidR="001B31BA" w:rsidRPr="009224E4">
            <w:rPr>
              <w:color w:val="000000"/>
              <w:highlight w:val="lightGray"/>
            </w:rPr>
            <w:t>[…</w:t>
          </w:r>
          <w:bookmarkStart w:id="0" w:name="_GoBack"/>
          <w:bookmarkEnd w:id="0"/>
          <w:r w:rsidR="001B31BA" w:rsidRPr="009224E4">
            <w:rPr>
              <w:color w:val="000000"/>
              <w:highlight w:val="lightGray"/>
            </w:rPr>
            <w:t>]</w:t>
          </w:r>
        </w:sdtContent>
      </w:sdt>
      <w:r w:rsidR="001B31BA" w:rsidRPr="001D2AF8">
        <w:rPr>
          <w:color w:val="000000"/>
        </w:rPr>
        <w:t xml:space="preserve"> </w:t>
      </w:r>
      <w:r w:rsidR="001B31BA" w:rsidRPr="001D2AF8">
        <w:t xml:space="preserve">вступает в силу в день </w:t>
      </w:r>
      <w:r w:rsidR="000E18D6" w:rsidRPr="001D2AF8">
        <w:t xml:space="preserve">ее </w:t>
      </w:r>
      <w:r w:rsidR="001B31BA" w:rsidRPr="001D2AF8">
        <w:t>подписания обеими Сторонами.</w:t>
      </w:r>
      <w:r w:rsidR="001B31BA" w:rsidRPr="001D2AF8">
        <w:rPr>
          <w:color w:val="000000"/>
        </w:rPr>
        <w:t xml:space="preserve"> </w:t>
      </w:r>
    </w:p>
    <w:p w14:paraId="0A0E84C4" w14:textId="77777777" w:rsidR="001B31BA" w:rsidRPr="001D2AF8" w:rsidRDefault="001B31BA">
      <w:pPr>
        <w:autoSpaceDE w:val="0"/>
        <w:autoSpaceDN w:val="0"/>
        <w:adjustRightInd w:val="0"/>
        <w:jc w:val="both"/>
        <w:rPr>
          <w:color w:val="000000"/>
        </w:rPr>
      </w:pPr>
    </w:p>
    <w:p w14:paraId="6A08069A" w14:textId="77777777" w:rsidR="001B31BA" w:rsidRPr="001D2AF8" w:rsidRDefault="001B31BA" w:rsidP="00230864">
      <w:pPr>
        <w:autoSpaceDE w:val="0"/>
        <w:autoSpaceDN w:val="0"/>
        <w:adjustRightInd w:val="0"/>
        <w:jc w:val="both"/>
        <w:rPr>
          <w:color w:val="000000"/>
        </w:rPr>
      </w:pPr>
      <w:r w:rsidRPr="001D2AF8">
        <w:rPr>
          <w:color w:val="000000"/>
        </w:rPr>
        <w:t>В УДОСТОВЕРЕНИЕ ЧЕГО нижеподписавшиеся лица, должным образом уполномоченные соответствующими Сторонами, подписали настоящ</w:t>
      </w:r>
      <w:r w:rsidR="00253BF0" w:rsidRPr="001D2AF8">
        <w:rPr>
          <w:color w:val="000000"/>
        </w:rPr>
        <w:t>ую</w:t>
      </w:r>
      <w:r w:rsidRPr="001D2AF8">
        <w:rPr>
          <w:color w:val="000000"/>
        </w:rPr>
        <w:t xml:space="preserve"> </w:t>
      </w:r>
      <w:r w:rsidR="00253BF0" w:rsidRPr="001D2AF8">
        <w:rPr>
          <w:color w:val="000000"/>
        </w:rPr>
        <w:t>Поправку</w:t>
      </w:r>
      <w:r w:rsidRPr="001D2AF8">
        <w:rPr>
          <w:color w:val="000000"/>
        </w:rPr>
        <w:t>.</w:t>
      </w:r>
    </w:p>
    <w:p w14:paraId="50F23303" w14:textId="77777777" w:rsidR="001B31BA" w:rsidRPr="001D2AF8" w:rsidRDefault="001B31BA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4153"/>
      </w:tblGrid>
      <w:tr w:rsidR="001B31BA" w:rsidRPr="001D2AF8" w14:paraId="5B92890E" w14:textId="77777777" w:rsidTr="001B31BA">
        <w:tc>
          <w:tcPr>
            <w:tcW w:w="4428" w:type="dxa"/>
            <w:shd w:val="clear" w:color="auto" w:fill="auto"/>
          </w:tcPr>
          <w:p w14:paraId="769BD799" w14:textId="77777777" w:rsidR="001B31BA" w:rsidRPr="001D2AF8" w:rsidRDefault="001B31BA" w:rsidP="001B31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2AF8">
              <w:rPr>
                <w:b/>
                <w:color w:val="000000"/>
              </w:rPr>
              <w:lastRenderedPageBreak/>
              <w:t>От имени Партнера по реализации программы:</w:t>
            </w:r>
          </w:p>
        </w:tc>
        <w:tc>
          <w:tcPr>
            <w:tcW w:w="4428" w:type="dxa"/>
            <w:shd w:val="clear" w:color="auto" w:fill="auto"/>
          </w:tcPr>
          <w:p w14:paraId="53AAFCCC" w14:textId="77777777" w:rsidR="001B31BA" w:rsidRPr="001D2AF8" w:rsidRDefault="001B31BA" w:rsidP="0023086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D2AF8">
              <w:rPr>
                <w:b/>
                <w:color w:val="000000"/>
              </w:rPr>
              <w:t>От имени Детского фонда Организации Объединенных Наций:</w:t>
            </w:r>
          </w:p>
          <w:p w14:paraId="61B0ED75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B31BA" w:rsidRPr="001D2AF8" w14:paraId="2579793A" w14:textId="77777777" w:rsidTr="001B31BA">
        <w:tc>
          <w:tcPr>
            <w:tcW w:w="4428" w:type="dxa"/>
            <w:shd w:val="clear" w:color="auto" w:fill="auto"/>
          </w:tcPr>
          <w:p w14:paraId="1FA0B8FA" w14:textId="06ABF50A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>Имя</w:t>
            </w:r>
            <w:r w:rsidR="00253BF0" w:rsidRPr="001D2AF8">
              <w:rPr>
                <w:color w:val="000000"/>
              </w:rPr>
              <w:t xml:space="preserve"> и фамилия</w:t>
            </w:r>
            <w:r w:rsidRPr="001D2AF8">
              <w:rPr>
                <w:color w:val="000000"/>
              </w:rPr>
              <w:t xml:space="preserve">: </w:t>
            </w:r>
            <w:r w:rsidR="009224E4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1"/>
          </w:p>
          <w:p w14:paraId="73E50EF5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66855E24" w14:textId="0681C38F" w:rsidR="001B31BA" w:rsidRPr="001D2AF8" w:rsidRDefault="001B31BA" w:rsidP="009224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>Имя</w:t>
            </w:r>
            <w:r w:rsidR="00253BF0" w:rsidRPr="001D2AF8">
              <w:rPr>
                <w:color w:val="000000"/>
              </w:rPr>
              <w:t xml:space="preserve"> и фамилия</w:t>
            </w:r>
            <w:r w:rsidRPr="001D2AF8">
              <w:rPr>
                <w:color w:val="000000"/>
              </w:rPr>
              <w:t xml:space="preserve">: </w:t>
            </w:r>
            <w:r w:rsidR="009224E4"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2"/>
          </w:p>
        </w:tc>
      </w:tr>
      <w:tr w:rsidR="001B31BA" w:rsidRPr="001D2AF8" w14:paraId="1BD5D5B6" w14:textId="77777777" w:rsidTr="001B31BA">
        <w:tc>
          <w:tcPr>
            <w:tcW w:w="4428" w:type="dxa"/>
            <w:shd w:val="clear" w:color="auto" w:fill="auto"/>
          </w:tcPr>
          <w:p w14:paraId="402C59FF" w14:textId="3C628766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 xml:space="preserve">Должность: </w:t>
            </w:r>
            <w:r w:rsidR="009224E4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3"/>
          </w:p>
          <w:p w14:paraId="008560C2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2F2E3C8E" w14:textId="57CA3886" w:rsidR="001B31BA" w:rsidRPr="001D2AF8" w:rsidRDefault="001B31BA" w:rsidP="009224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 xml:space="preserve">Должность: </w:t>
            </w:r>
            <w:r w:rsidR="009224E4"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4"/>
          </w:p>
        </w:tc>
      </w:tr>
      <w:tr w:rsidR="001B31BA" w:rsidRPr="001D2AF8" w14:paraId="6CD6B602" w14:textId="77777777" w:rsidTr="001B31BA">
        <w:tc>
          <w:tcPr>
            <w:tcW w:w="4428" w:type="dxa"/>
            <w:shd w:val="clear" w:color="auto" w:fill="auto"/>
          </w:tcPr>
          <w:p w14:paraId="75747933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>Подпись: _________________________</w:t>
            </w:r>
          </w:p>
          <w:p w14:paraId="105A8610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7BD5DEAA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>Подпись: _________________________</w:t>
            </w:r>
          </w:p>
          <w:p w14:paraId="56CC0B34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B31BA" w:rsidRPr="001D2AF8" w14:paraId="0C7942B5" w14:textId="77777777" w:rsidTr="001B31BA">
        <w:tc>
          <w:tcPr>
            <w:tcW w:w="4428" w:type="dxa"/>
            <w:shd w:val="clear" w:color="auto" w:fill="auto"/>
          </w:tcPr>
          <w:p w14:paraId="2BDE172C" w14:textId="7B12E8E9" w:rsidR="001B31BA" w:rsidRPr="001D2AF8" w:rsidRDefault="001B31BA" w:rsidP="009224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 xml:space="preserve">Дата: </w:t>
            </w:r>
            <w:r w:rsidR="009224E4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4428" w:type="dxa"/>
            <w:shd w:val="clear" w:color="auto" w:fill="auto"/>
          </w:tcPr>
          <w:p w14:paraId="022BB779" w14:textId="66428643" w:rsidR="001B31BA" w:rsidRPr="009224E4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1D2AF8">
              <w:rPr>
                <w:color w:val="000000"/>
              </w:rPr>
              <w:t>Дата:</w:t>
            </w:r>
            <w:r w:rsidR="009224E4">
              <w:rPr>
                <w:color w:val="000000"/>
                <w:lang w:val="en-US"/>
              </w:rPr>
              <w:t xml:space="preserve"> </w:t>
            </w:r>
            <w:r w:rsidR="009224E4">
              <w:rPr>
                <w:color w:val="00000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224E4">
              <w:rPr>
                <w:color w:val="000000"/>
                <w:lang w:val="en-US"/>
              </w:rPr>
              <w:instrText xml:space="preserve"> FORMTEXT </w:instrText>
            </w:r>
            <w:r w:rsidR="009224E4">
              <w:rPr>
                <w:color w:val="000000"/>
                <w:lang w:val="en-US"/>
              </w:rPr>
            </w:r>
            <w:r w:rsidR="009224E4">
              <w:rPr>
                <w:color w:val="000000"/>
                <w:lang w:val="en-US"/>
              </w:rPr>
              <w:fldChar w:fldCharType="separate"/>
            </w:r>
            <w:r w:rsidR="009224E4">
              <w:rPr>
                <w:noProof/>
                <w:color w:val="000000"/>
                <w:lang w:val="en-US"/>
              </w:rPr>
              <w:t> </w:t>
            </w:r>
            <w:r w:rsidR="009224E4">
              <w:rPr>
                <w:noProof/>
                <w:color w:val="000000"/>
                <w:lang w:val="en-US"/>
              </w:rPr>
              <w:t> </w:t>
            </w:r>
            <w:r w:rsidR="009224E4">
              <w:rPr>
                <w:noProof/>
                <w:color w:val="000000"/>
                <w:lang w:val="en-US"/>
              </w:rPr>
              <w:t> </w:t>
            </w:r>
            <w:r w:rsidR="009224E4">
              <w:rPr>
                <w:noProof/>
                <w:color w:val="000000"/>
                <w:lang w:val="en-US"/>
              </w:rPr>
              <w:t> </w:t>
            </w:r>
            <w:r w:rsidR="009224E4">
              <w:rPr>
                <w:noProof/>
                <w:color w:val="000000"/>
                <w:lang w:val="en-US"/>
              </w:rPr>
              <w:t> </w:t>
            </w:r>
            <w:r w:rsidR="009224E4">
              <w:rPr>
                <w:color w:val="000000"/>
                <w:lang w:val="en-US"/>
              </w:rPr>
              <w:fldChar w:fldCharType="end"/>
            </w:r>
            <w:bookmarkEnd w:id="6"/>
          </w:p>
          <w:p w14:paraId="622A512E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B31BA" w:rsidRPr="001D2AF8" w14:paraId="22ABDAFD" w14:textId="77777777" w:rsidTr="001B31BA">
        <w:tc>
          <w:tcPr>
            <w:tcW w:w="4428" w:type="dxa"/>
            <w:shd w:val="clear" w:color="auto" w:fill="auto"/>
          </w:tcPr>
          <w:p w14:paraId="2300E0F0" w14:textId="44BF0FD8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 xml:space="preserve">Электронная почта: </w:t>
            </w:r>
            <w:r w:rsidR="009224E4"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7"/>
          </w:p>
          <w:p w14:paraId="73C22017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79560870" w14:textId="5F03529C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D2AF8">
              <w:rPr>
                <w:color w:val="000000"/>
              </w:rPr>
              <w:t xml:space="preserve">Электронная почта: </w:t>
            </w:r>
            <w:r w:rsidR="009224E4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9224E4">
              <w:rPr>
                <w:color w:val="000000"/>
              </w:rPr>
              <w:instrText xml:space="preserve"> FORMTEXT </w:instrText>
            </w:r>
            <w:r w:rsidR="009224E4">
              <w:rPr>
                <w:color w:val="000000"/>
              </w:rPr>
            </w:r>
            <w:r w:rsidR="009224E4">
              <w:rPr>
                <w:color w:val="000000"/>
              </w:rPr>
              <w:fldChar w:fldCharType="separate"/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noProof/>
                <w:color w:val="000000"/>
              </w:rPr>
              <w:t> </w:t>
            </w:r>
            <w:r w:rsidR="009224E4">
              <w:rPr>
                <w:color w:val="000000"/>
              </w:rPr>
              <w:fldChar w:fldCharType="end"/>
            </w:r>
            <w:bookmarkEnd w:id="8"/>
          </w:p>
          <w:p w14:paraId="748EBB14" w14:textId="77777777" w:rsidR="001B31BA" w:rsidRPr="001D2AF8" w:rsidRDefault="001B31BA" w:rsidP="001B31B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14:paraId="35FCE4F7" w14:textId="77777777" w:rsidR="001B31BA" w:rsidRPr="001D2AF8" w:rsidRDefault="001B31BA" w:rsidP="001B31BA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sectPr w:rsidR="001B31BA" w:rsidRPr="001D2AF8" w:rsidSect="007173C3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E6256" w14:textId="77777777" w:rsidR="00621E6A" w:rsidRDefault="00621E6A">
      <w:r>
        <w:separator/>
      </w:r>
    </w:p>
  </w:endnote>
  <w:endnote w:type="continuationSeparator" w:id="0">
    <w:p w14:paraId="2B409230" w14:textId="77777777" w:rsidR="00621E6A" w:rsidRDefault="0062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7535" w14:textId="77777777" w:rsidR="001B31BA" w:rsidRDefault="001B31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C711B" w14:textId="77777777" w:rsidR="001B31BA" w:rsidRDefault="001B3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3994" w14:textId="77777777" w:rsidR="001B31BA" w:rsidRPr="00AF2C68" w:rsidRDefault="001B31BA">
    <w:pPr>
      <w:pStyle w:val="Footer"/>
      <w:jc w:val="right"/>
      <w:rPr>
        <w:sz w:val="18"/>
        <w:szCs w:val="18"/>
      </w:rPr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CD64A1">
      <w:rPr>
        <w:noProof/>
        <w:sz w:val="18"/>
      </w:rPr>
      <w:t>2</w:t>
    </w:r>
    <w:r>
      <w:rPr>
        <w:sz w:val="18"/>
      </w:rPr>
      <w:fldChar w:fldCharType="end"/>
    </w:r>
  </w:p>
  <w:p w14:paraId="7CAEA61F" w14:textId="77777777" w:rsidR="001B31BA" w:rsidRDefault="001B3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D4B4" w14:textId="77777777" w:rsidR="00621E6A" w:rsidRDefault="00621E6A">
      <w:r>
        <w:separator/>
      </w:r>
    </w:p>
  </w:footnote>
  <w:footnote w:type="continuationSeparator" w:id="0">
    <w:p w14:paraId="66F65933" w14:textId="77777777" w:rsidR="00621E6A" w:rsidRDefault="0062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" w15:restartNumberingAfterBreak="0">
    <w:nsid w:val="04D57F91"/>
    <w:multiLevelType w:val="hybridMultilevel"/>
    <w:tmpl w:val="ED1007EC"/>
    <w:lvl w:ilvl="0" w:tplc="4E045DF4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B672AF18" w:tentative="1">
      <w:start w:val="1"/>
      <w:numFmt w:val="lowerLetter"/>
      <w:lvlText w:val="%2."/>
      <w:lvlJc w:val="left"/>
      <w:pPr>
        <w:ind w:left="1800" w:hanging="360"/>
      </w:pPr>
    </w:lvl>
    <w:lvl w:ilvl="2" w:tplc="98CEC2D0" w:tentative="1">
      <w:start w:val="1"/>
      <w:numFmt w:val="lowerRoman"/>
      <w:lvlText w:val="%3."/>
      <w:lvlJc w:val="right"/>
      <w:pPr>
        <w:ind w:left="2520" w:hanging="180"/>
      </w:pPr>
    </w:lvl>
    <w:lvl w:ilvl="3" w:tplc="4788AEC2" w:tentative="1">
      <w:start w:val="1"/>
      <w:numFmt w:val="decimal"/>
      <w:lvlText w:val="%4."/>
      <w:lvlJc w:val="left"/>
      <w:pPr>
        <w:ind w:left="3240" w:hanging="360"/>
      </w:pPr>
    </w:lvl>
    <w:lvl w:ilvl="4" w:tplc="BE44AD4E" w:tentative="1">
      <w:start w:val="1"/>
      <w:numFmt w:val="lowerLetter"/>
      <w:lvlText w:val="%5."/>
      <w:lvlJc w:val="left"/>
      <w:pPr>
        <w:ind w:left="3960" w:hanging="360"/>
      </w:pPr>
    </w:lvl>
    <w:lvl w:ilvl="5" w:tplc="26DADCDE" w:tentative="1">
      <w:start w:val="1"/>
      <w:numFmt w:val="lowerRoman"/>
      <w:lvlText w:val="%6."/>
      <w:lvlJc w:val="right"/>
      <w:pPr>
        <w:ind w:left="4680" w:hanging="180"/>
      </w:pPr>
    </w:lvl>
    <w:lvl w:ilvl="6" w:tplc="F3B8899C" w:tentative="1">
      <w:start w:val="1"/>
      <w:numFmt w:val="decimal"/>
      <w:lvlText w:val="%7."/>
      <w:lvlJc w:val="left"/>
      <w:pPr>
        <w:ind w:left="5400" w:hanging="360"/>
      </w:pPr>
    </w:lvl>
    <w:lvl w:ilvl="7" w:tplc="A9C46848" w:tentative="1">
      <w:start w:val="1"/>
      <w:numFmt w:val="lowerLetter"/>
      <w:lvlText w:val="%8."/>
      <w:lvlJc w:val="left"/>
      <w:pPr>
        <w:ind w:left="6120" w:hanging="360"/>
      </w:pPr>
    </w:lvl>
    <w:lvl w:ilvl="8" w:tplc="F0BAB8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03C81"/>
    <w:multiLevelType w:val="hybridMultilevel"/>
    <w:tmpl w:val="DF08DAAC"/>
    <w:lvl w:ilvl="0" w:tplc="9C6A20D2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977A967C" w:tentative="1">
      <w:start w:val="1"/>
      <w:numFmt w:val="lowerLetter"/>
      <w:lvlText w:val="%2."/>
      <w:lvlJc w:val="left"/>
      <w:pPr>
        <w:ind w:left="3240" w:hanging="360"/>
      </w:pPr>
    </w:lvl>
    <w:lvl w:ilvl="2" w:tplc="9056C02E" w:tentative="1">
      <w:start w:val="1"/>
      <w:numFmt w:val="lowerRoman"/>
      <w:lvlText w:val="%3."/>
      <w:lvlJc w:val="right"/>
      <w:pPr>
        <w:ind w:left="3960" w:hanging="180"/>
      </w:pPr>
    </w:lvl>
    <w:lvl w:ilvl="3" w:tplc="4F0AA6E4" w:tentative="1">
      <w:start w:val="1"/>
      <w:numFmt w:val="decimal"/>
      <w:lvlText w:val="%4."/>
      <w:lvlJc w:val="left"/>
      <w:pPr>
        <w:ind w:left="4680" w:hanging="360"/>
      </w:pPr>
    </w:lvl>
    <w:lvl w:ilvl="4" w:tplc="1EB801C0" w:tentative="1">
      <w:start w:val="1"/>
      <w:numFmt w:val="lowerLetter"/>
      <w:lvlText w:val="%5."/>
      <w:lvlJc w:val="left"/>
      <w:pPr>
        <w:ind w:left="5400" w:hanging="360"/>
      </w:pPr>
    </w:lvl>
    <w:lvl w:ilvl="5" w:tplc="61243FE6" w:tentative="1">
      <w:start w:val="1"/>
      <w:numFmt w:val="lowerRoman"/>
      <w:lvlText w:val="%6."/>
      <w:lvlJc w:val="right"/>
      <w:pPr>
        <w:ind w:left="6120" w:hanging="180"/>
      </w:pPr>
    </w:lvl>
    <w:lvl w:ilvl="6" w:tplc="AD50682A" w:tentative="1">
      <w:start w:val="1"/>
      <w:numFmt w:val="decimal"/>
      <w:lvlText w:val="%7."/>
      <w:lvlJc w:val="left"/>
      <w:pPr>
        <w:ind w:left="6840" w:hanging="360"/>
      </w:pPr>
    </w:lvl>
    <w:lvl w:ilvl="7" w:tplc="985EC3B6" w:tentative="1">
      <w:start w:val="1"/>
      <w:numFmt w:val="lowerLetter"/>
      <w:lvlText w:val="%8."/>
      <w:lvlJc w:val="left"/>
      <w:pPr>
        <w:ind w:left="7560" w:hanging="360"/>
      </w:pPr>
    </w:lvl>
    <w:lvl w:ilvl="8" w:tplc="B872893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4C759B"/>
    <w:multiLevelType w:val="hybridMultilevel"/>
    <w:tmpl w:val="0E3C5FCA"/>
    <w:lvl w:ilvl="0" w:tplc="9E98B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5205C12" w:tentative="1">
      <w:start w:val="1"/>
      <w:numFmt w:val="lowerLetter"/>
      <w:lvlText w:val="%2."/>
      <w:lvlJc w:val="left"/>
      <w:pPr>
        <w:ind w:left="1440" w:hanging="360"/>
      </w:pPr>
    </w:lvl>
    <w:lvl w:ilvl="2" w:tplc="812016FC" w:tentative="1">
      <w:start w:val="1"/>
      <w:numFmt w:val="lowerRoman"/>
      <w:lvlText w:val="%3."/>
      <w:lvlJc w:val="right"/>
      <w:pPr>
        <w:ind w:left="2160" w:hanging="180"/>
      </w:pPr>
    </w:lvl>
    <w:lvl w:ilvl="3" w:tplc="16B6C89A" w:tentative="1">
      <w:start w:val="1"/>
      <w:numFmt w:val="decimal"/>
      <w:lvlText w:val="%4."/>
      <w:lvlJc w:val="left"/>
      <w:pPr>
        <w:ind w:left="2880" w:hanging="360"/>
      </w:pPr>
    </w:lvl>
    <w:lvl w:ilvl="4" w:tplc="3868668C" w:tentative="1">
      <w:start w:val="1"/>
      <w:numFmt w:val="lowerLetter"/>
      <w:lvlText w:val="%5."/>
      <w:lvlJc w:val="left"/>
      <w:pPr>
        <w:ind w:left="3600" w:hanging="360"/>
      </w:pPr>
    </w:lvl>
    <w:lvl w:ilvl="5" w:tplc="990CF114" w:tentative="1">
      <w:start w:val="1"/>
      <w:numFmt w:val="lowerRoman"/>
      <w:lvlText w:val="%6."/>
      <w:lvlJc w:val="right"/>
      <w:pPr>
        <w:ind w:left="4320" w:hanging="180"/>
      </w:pPr>
    </w:lvl>
    <w:lvl w:ilvl="6" w:tplc="23C82188" w:tentative="1">
      <w:start w:val="1"/>
      <w:numFmt w:val="decimal"/>
      <w:lvlText w:val="%7."/>
      <w:lvlJc w:val="left"/>
      <w:pPr>
        <w:ind w:left="5040" w:hanging="360"/>
      </w:pPr>
    </w:lvl>
    <w:lvl w:ilvl="7" w:tplc="CACA1AFA" w:tentative="1">
      <w:start w:val="1"/>
      <w:numFmt w:val="lowerLetter"/>
      <w:lvlText w:val="%8."/>
      <w:lvlJc w:val="left"/>
      <w:pPr>
        <w:ind w:left="5760" w:hanging="360"/>
      </w:pPr>
    </w:lvl>
    <w:lvl w:ilvl="8" w:tplc="4FF27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6DD"/>
    <w:multiLevelType w:val="hybridMultilevel"/>
    <w:tmpl w:val="941EE246"/>
    <w:lvl w:ilvl="0" w:tplc="5BDC7AA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64A5DE8" w:tentative="1">
      <w:start w:val="1"/>
      <w:numFmt w:val="lowerLetter"/>
      <w:lvlText w:val="%2."/>
      <w:lvlJc w:val="left"/>
      <w:pPr>
        <w:ind w:left="1440" w:hanging="360"/>
      </w:pPr>
    </w:lvl>
    <w:lvl w:ilvl="2" w:tplc="1644AD58" w:tentative="1">
      <w:start w:val="1"/>
      <w:numFmt w:val="lowerRoman"/>
      <w:lvlText w:val="%3."/>
      <w:lvlJc w:val="right"/>
      <w:pPr>
        <w:ind w:left="2160" w:hanging="180"/>
      </w:pPr>
    </w:lvl>
    <w:lvl w:ilvl="3" w:tplc="A0A0A0E8" w:tentative="1">
      <w:start w:val="1"/>
      <w:numFmt w:val="decimal"/>
      <w:lvlText w:val="%4."/>
      <w:lvlJc w:val="left"/>
      <w:pPr>
        <w:ind w:left="2880" w:hanging="360"/>
      </w:pPr>
    </w:lvl>
    <w:lvl w:ilvl="4" w:tplc="8744C31A" w:tentative="1">
      <w:start w:val="1"/>
      <w:numFmt w:val="lowerLetter"/>
      <w:lvlText w:val="%5."/>
      <w:lvlJc w:val="left"/>
      <w:pPr>
        <w:ind w:left="3600" w:hanging="360"/>
      </w:pPr>
    </w:lvl>
    <w:lvl w:ilvl="5" w:tplc="62B8CCFA" w:tentative="1">
      <w:start w:val="1"/>
      <w:numFmt w:val="lowerRoman"/>
      <w:lvlText w:val="%6."/>
      <w:lvlJc w:val="right"/>
      <w:pPr>
        <w:ind w:left="4320" w:hanging="180"/>
      </w:pPr>
    </w:lvl>
    <w:lvl w:ilvl="6" w:tplc="168C4E46" w:tentative="1">
      <w:start w:val="1"/>
      <w:numFmt w:val="decimal"/>
      <w:lvlText w:val="%7."/>
      <w:lvlJc w:val="left"/>
      <w:pPr>
        <w:ind w:left="5040" w:hanging="360"/>
      </w:pPr>
    </w:lvl>
    <w:lvl w:ilvl="7" w:tplc="4670B5EE" w:tentative="1">
      <w:start w:val="1"/>
      <w:numFmt w:val="lowerLetter"/>
      <w:lvlText w:val="%8."/>
      <w:lvlJc w:val="left"/>
      <w:pPr>
        <w:ind w:left="5760" w:hanging="360"/>
      </w:pPr>
    </w:lvl>
    <w:lvl w:ilvl="8" w:tplc="00263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F29"/>
    <w:multiLevelType w:val="hybridMultilevel"/>
    <w:tmpl w:val="34D06204"/>
    <w:lvl w:ilvl="0" w:tplc="9318871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53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F6583E32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5200224C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86A0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E7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4B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D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E4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B1EAD"/>
    <w:multiLevelType w:val="hybridMultilevel"/>
    <w:tmpl w:val="F3DE287A"/>
    <w:lvl w:ilvl="0" w:tplc="66CAA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08CF8" w:tentative="1">
      <w:start w:val="1"/>
      <w:numFmt w:val="lowerLetter"/>
      <w:lvlText w:val="%2."/>
      <w:lvlJc w:val="left"/>
      <w:pPr>
        <w:ind w:left="1440" w:hanging="360"/>
      </w:pPr>
    </w:lvl>
    <w:lvl w:ilvl="2" w:tplc="9DFEA5A2" w:tentative="1">
      <w:start w:val="1"/>
      <w:numFmt w:val="lowerRoman"/>
      <w:lvlText w:val="%3."/>
      <w:lvlJc w:val="right"/>
      <w:pPr>
        <w:ind w:left="2160" w:hanging="180"/>
      </w:pPr>
    </w:lvl>
    <w:lvl w:ilvl="3" w:tplc="DA5824DC" w:tentative="1">
      <w:start w:val="1"/>
      <w:numFmt w:val="decimal"/>
      <w:lvlText w:val="%4."/>
      <w:lvlJc w:val="left"/>
      <w:pPr>
        <w:ind w:left="2880" w:hanging="360"/>
      </w:pPr>
    </w:lvl>
    <w:lvl w:ilvl="4" w:tplc="675CA30E" w:tentative="1">
      <w:start w:val="1"/>
      <w:numFmt w:val="lowerLetter"/>
      <w:lvlText w:val="%5."/>
      <w:lvlJc w:val="left"/>
      <w:pPr>
        <w:ind w:left="3600" w:hanging="360"/>
      </w:pPr>
    </w:lvl>
    <w:lvl w:ilvl="5" w:tplc="C448AA4E" w:tentative="1">
      <w:start w:val="1"/>
      <w:numFmt w:val="lowerRoman"/>
      <w:lvlText w:val="%6."/>
      <w:lvlJc w:val="right"/>
      <w:pPr>
        <w:ind w:left="4320" w:hanging="180"/>
      </w:pPr>
    </w:lvl>
    <w:lvl w:ilvl="6" w:tplc="1B3E7EE2" w:tentative="1">
      <w:start w:val="1"/>
      <w:numFmt w:val="decimal"/>
      <w:lvlText w:val="%7."/>
      <w:lvlJc w:val="left"/>
      <w:pPr>
        <w:ind w:left="5040" w:hanging="360"/>
      </w:pPr>
    </w:lvl>
    <w:lvl w:ilvl="7" w:tplc="044AD3CE" w:tentative="1">
      <w:start w:val="1"/>
      <w:numFmt w:val="lowerLetter"/>
      <w:lvlText w:val="%8."/>
      <w:lvlJc w:val="left"/>
      <w:pPr>
        <w:ind w:left="5760" w:hanging="360"/>
      </w:pPr>
    </w:lvl>
    <w:lvl w:ilvl="8" w:tplc="2F36A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6D87"/>
    <w:multiLevelType w:val="hybridMultilevel"/>
    <w:tmpl w:val="62DC2930"/>
    <w:lvl w:ilvl="0" w:tplc="E41468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CFED762">
      <w:start w:val="1"/>
      <w:numFmt w:val="lowerLetter"/>
      <w:lvlText w:val="%2."/>
      <w:lvlJc w:val="left"/>
      <w:pPr>
        <w:ind w:left="1440" w:hanging="360"/>
      </w:pPr>
    </w:lvl>
    <w:lvl w:ilvl="2" w:tplc="7FB6CC8C" w:tentative="1">
      <w:start w:val="1"/>
      <w:numFmt w:val="lowerRoman"/>
      <w:lvlText w:val="%3."/>
      <w:lvlJc w:val="right"/>
      <w:pPr>
        <w:ind w:left="2160" w:hanging="180"/>
      </w:pPr>
    </w:lvl>
    <w:lvl w:ilvl="3" w:tplc="A064A000" w:tentative="1">
      <w:start w:val="1"/>
      <w:numFmt w:val="decimal"/>
      <w:lvlText w:val="%4."/>
      <w:lvlJc w:val="left"/>
      <w:pPr>
        <w:ind w:left="2880" w:hanging="360"/>
      </w:pPr>
    </w:lvl>
    <w:lvl w:ilvl="4" w:tplc="A9A00E2A" w:tentative="1">
      <w:start w:val="1"/>
      <w:numFmt w:val="lowerLetter"/>
      <w:lvlText w:val="%5."/>
      <w:lvlJc w:val="left"/>
      <w:pPr>
        <w:ind w:left="3600" w:hanging="360"/>
      </w:pPr>
    </w:lvl>
    <w:lvl w:ilvl="5" w:tplc="A2F882A0" w:tentative="1">
      <w:start w:val="1"/>
      <w:numFmt w:val="lowerRoman"/>
      <w:lvlText w:val="%6."/>
      <w:lvlJc w:val="right"/>
      <w:pPr>
        <w:ind w:left="4320" w:hanging="180"/>
      </w:pPr>
    </w:lvl>
    <w:lvl w:ilvl="6" w:tplc="A6048274" w:tentative="1">
      <w:start w:val="1"/>
      <w:numFmt w:val="decimal"/>
      <w:lvlText w:val="%7."/>
      <w:lvlJc w:val="left"/>
      <w:pPr>
        <w:ind w:left="5040" w:hanging="360"/>
      </w:pPr>
    </w:lvl>
    <w:lvl w:ilvl="7" w:tplc="061833D0" w:tentative="1">
      <w:start w:val="1"/>
      <w:numFmt w:val="lowerLetter"/>
      <w:lvlText w:val="%8."/>
      <w:lvlJc w:val="left"/>
      <w:pPr>
        <w:ind w:left="5760" w:hanging="360"/>
      </w:pPr>
    </w:lvl>
    <w:lvl w:ilvl="8" w:tplc="3ABCA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46851"/>
    <w:multiLevelType w:val="hybridMultilevel"/>
    <w:tmpl w:val="5A329DD0"/>
    <w:lvl w:ilvl="0" w:tplc="A4F82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C466CD6" w:tentative="1">
      <w:start w:val="1"/>
      <w:numFmt w:val="lowerLetter"/>
      <w:lvlText w:val="%2."/>
      <w:lvlJc w:val="left"/>
      <w:pPr>
        <w:ind w:left="1440" w:hanging="360"/>
      </w:pPr>
    </w:lvl>
    <w:lvl w:ilvl="2" w:tplc="ACE8AA74" w:tentative="1">
      <w:start w:val="1"/>
      <w:numFmt w:val="lowerRoman"/>
      <w:lvlText w:val="%3."/>
      <w:lvlJc w:val="right"/>
      <w:pPr>
        <w:ind w:left="2160" w:hanging="180"/>
      </w:pPr>
    </w:lvl>
    <w:lvl w:ilvl="3" w:tplc="D5C0DF50" w:tentative="1">
      <w:start w:val="1"/>
      <w:numFmt w:val="decimal"/>
      <w:lvlText w:val="%4."/>
      <w:lvlJc w:val="left"/>
      <w:pPr>
        <w:ind w:left="2880" w:hanging="360"/>
      </w:pPr>
    </w:lvl>
    <w:lvl w:ilvl="4" w:tplc="8FC6013C" w:tentative="1">
      <w:start w:val="1"/>
      <w:numFmt w:val="lowerLetter"/>
      <w:lvlText w:val="%5."/>
      <w:lvlJc w:val="left"/>
      <w:pPr>
        <w:ind w:left="3600" w:hanging="360"/>
      </w:pPr>
    </w:lvl>
    <w:lvl w:ilvl="5" w:tplc="D9F64B42" w:tentative="1">
      <w:start w:val="1"/>
      <w:numFmt w:val="lowerRoman"/>
      <w:lvlText w:val="%6."/>
      <w:lvlJc w:val="right"/>
      <w:pPr>
        <w:ind w:left="4320" w:hanging="180"/>
      </w:pPr>
    </w:lvl>
    <w:lvl w:ilvl="6" w:tplc="7FFECECA" w:tentative="1">
      <w:start w:val="1"/>
      <w:numFmt w:val="decimal"/>
      <w:lvlText w:val="%7."/>
      <w:lvlJc w:val="left"/>
      <w:pPr>
        <w:ind w:left="5040" w:hanging="360"/>
      </w:pPr>
    </w:lvl>
    <w:lvl w:ilvl="7" w:tplc="A99C50F0" w:tentative="1">
      <w:start w:val="1"/>
      <w:numFmt w:val="lowerLetter"/>
      <w:lvlText w:val="%8."/>
      <w:lvlJc w:val="left"/>
      <w:pPr>
        <w:ind w:left="5760" w:hanging="360"/>
      </w:pPr>
    </w:lvl>
    <w:lvl w:ilvl="8" w:tplc="9ADEA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3853"/>
    <w:multiLevelType w:val="hybridMultilevel"/>
    <w:tmpl w:val="59FA2566"/>
    <w:lvl w:ilvl="0" w:tplc="413E5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C7C492E" w:tentative="1">
      <w:start w:val="1"/>
      <w:numFmt w:val="lowerLetter"/>
      <w:lvlText w:val="%2."/>
      <w:lvlJc w:val="left"/>
      <w:pPr>
        <w:ind w:left="1800" w:hanging="360"/>
      </w:pPr>
    </w:lvl>
    <w:lvl w:ilvl="2" w:tplc="C7C43A6E" w:tentative="1">
      <w:start w:val="1"/>
      <w:numFmt w:val="lowerRoman"/>
      <w:lvlText w:val="%3."/>
      <w:lvlJc w:val="right"/>
      <w:pPr>
        <w:ind w:left="2520" w:hanging="180"/>
      </w:pPr>
    </w:lvl>
    <w:lvl w:ilvl="3" w:tplc="FB5211AE" w:tentative="1">
      <w:start w:val="1"/>
      <w:numFmt w:val="decimal"/>
      <w:lvlText w:val="%4."/>
      <w:lvlJc w:val="left"/>
      <w:pPr>
        <w:ind w:left="3240" w:hanging="360"/>
      </w:pPr>
    </w:lvl>
    <w:lvl w:ilvl="4" w:tplc="C6E84F20" w:tentative="1">
      <w:start w:val="1"/>
      <w:numFmt w:val="lowerLetter"/>
      <w:lvlText w:val="%5."/>
      <w:lvlJc w:val="left"/>
      <w:pPr>
        <w:ind w:left="3960" w:hanging="360"/>
      </w:pPr>
    </w:lvl>
    <w:lvl w:ilvl="5" w:tplc="0F8CE77E" w:tentative="1">
      <w:start w:val="1"/>
      <w:numFmt w:val="lowerRoman"/>
      <w:lvlText w:val="%6."/>
      <w:lvlJc w:val="right"/>
      <w:pPr>
        <w:ind w:left="4680" w:hanging="180"/>
      </w:pPr>
    </w:lvl>
    <w:lvl w:ilvl="6" w:tplc="6E205D1E" w:tentative="1">
      <w:start w:val="1"/>
      <w:numFmt w:val="decimal"/>
      <w:lvlText w:val="%7."/>
      <w:lvlJc w:val="left"/>
      <w:pPr>
        <w:ind w:left="5400" w:hanging="360"/>
      </w:pPr>
    </w:lvl>
    <w:lvl w:ilvl="7" w:tplc="AD74B0C4" w:tentative="1">
      <w:start w:val="1"/>
      <w:numFmt w:val="lowerLetter"/>
      <w:lvlText w:val="%8."/>
      <w:lvlJc w:val="left"/>
      <w:pPr>
        <w:ind w:left="6120" w:hanging="360"/>
      </w:pPr>
    </w:lvl>
    <w:lvl w:ilvl="8" w:tplc="EDE288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EA1682"/>
    <w:multiLevelType w:val="hybridMultilevel"/>
    <w:tmpl w:val="3E3E4798"/>
    <w:lvl w:ilvl="0" w:tplc="CE202CC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F6C81206" w:tentative="1">
      <w:start w:val="1"/>
      <w:numFmt w:val="lowerLetter"/>
      <w:lvlText w:val="%2."/>
      <w:lvlJc w:val="left"/>
      <w:pPr>
        <w:ind w:left="1800" w:hanging="360"/>
      </w:pPr>
    </w:lvl>
    <w:lvl w:ilvl="2" w:tplc="F2C877CA">
      <w:start w:val="1"/>
      <w:numFmt w:val="lowerRoman"/>
      <w:lvlText w:val="%3."/>
      <w:lvlJc w:val="right"/>
      <w:pPr>
        <w:ind w:left="2520" w:hanging="180"/>
      </w:pPr>
    </w:lvl>
    <w:lvl w:ilvl="3" w:tplc="056A32F0" w:tentative="1">
      <w:start w:val="1"/>
      <w:numFmt w:val="decimal"/>
      <w:lvlText w:val="%4."/>
      <w:lvlJc w:val="left"/>
      <w:pPr>
        <w:ind w:left="3240" w:hanging="360"/>
      </w:pPr>
    </w:lvl>
    <w:lvl w:ilvl="4" w:tplc="6922A4E2" w:tentative="1">
      <w:start w:val="1"/>
      <w:numFmt w:val="lowerLetter"/>
      <w:lvlText w:val="%5."/>
      <w:lvlJc w:val="left"/>
      <w:pPr>
        <w:ind w:left="3960" w:hanging="360"/>
      </w:pPr>
    </w:lvl>
    <w:lvl w:ilvl="5" w:tplc="01C403A0" w:tentative="1">
      <w:start w:val="1"/>
      <w:numFmt w:val="lowerRoman"/>
      <w:lvlText w:val="%6."/>
      <w:lvlJc w:val="right"/>
      <w:pPr>
        <w:ind w:left="4680" w:hanging="180"/>
      </w:pPr>
    </w:lvl>
    <w:lvl w:ilvl="6" w:tplc="4A226B34" w:tentative="1">
      <w:start w:val="1"/>
      <w:numFmt w:val="decimal"/>
      <w:lvlText w:val="%7."/>
      <w:lvlJc w:val="left"/>
      <w:pPr>
        <w:ind w:left="5400" w:hanging="360"/>
      </w:pPr>
    </w:lvl>
    <w:lvl w:ilvl="7" w:tplc="11289AC2" w:tentative="1">
      <w:start w:val="1"/>
      <w:numFmt w:val="lowerLetter"/>
      <w:lvlText w:val="%8."/>
      <w:lvlJc w:val="left"/>
      <w:pPr>
        <w:ind w:left="6120" w:hanging="360"/>
      </w:pPr>
    </w:lvl>
    <w:lvl w:ilvl="8" w:tplc="96C6CE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106C1"/>
    <w:multiLevelType w:val="hybridMultilevel"/>
    <w:tmpl w:val="7D082212"/>
    <w:lvl w:ilvl="0" w:tplc="80189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0A8574" w:tentative="1">
      <w:start w:val="1"/>
      <w:numFmt w:val="lowerLetter"/>
      <w:lvlText w:val="%2."/>
      <w:lvlJc w:val="left"/>
      <w:pPr>
        <w:ind w:left="1080" w:hanging="360"/>
      </w:pPr>
    </w:lvl>
    <w:lvl w:ilvl="2" w:tplc="21D084D2" w:tentative="1">
      <w:start w:val="1"/>
      <w:numFmt w:val="lowerRoman"/>
      <w:lvlText w:val="%3."/>
      <w:lvlJc w:val="right"/>
      <w:pPr>
        <w:ind w:left="1800" w:hanging="180"/>
      </w:pPr>
    </w:lvl>
    <w:lvl w:ilvl="3" w:tplc="07D60822" w:tentative="1">
      <w:start w:val="1"/>
      <w:numFmt w:val="decimal"/>
      <w:lvlText w:val="%4."/>
      <w:lvlJc w:val="left"/>
      <w:pPr>
        <w:ind w:left="2520" w:hanging="360"/>
      </w:pPr>
    </w:lvl>
    <w:lvl w:ilvl="4" w:tplc="65A000E2" w:tentative="1">
      <w:start w:val="1"/>
      <w:numFmt w:val="lowerLetter"/>
      <w:lvlText w:val="%5."/>
      <w:lvlJc w:val="left"/>
      <w:pPr>
        <w:ind w:left="3240" w:hanging="360"/>
      </w:pPr>
    </w:lvl>
    <w:lvl w:ilvl="5" w:tplc="2E5CFBD2" w:tentative="1">
      <w:start w:val="1"/>
      <w:numFmt w:val="lowerRoman"/>
      <w:lvlText w:val="%6."/>
      <w:lvlJc w:val="right"/>
      <w:pPr>
        <w:ind w:left="3960" w:hanging="180"/>
      </w:pPr>
    </w:lvl>
    <w:lvl w:ilvl="6" w:tplc="358C9BAC" w:tentative="1">
      <w:start w:val="1"/>
      <w:numFmt w:val="decimal"/>
      <w:lvlText w:val="%7."/>
      <w:lvlJc w:val="left"/>
      <w:pPr>
        <w:ind w:left="4680" w:hanging="360"/>
      </w:pPr>
    </w:lvl>
    <w:lvl w:ilvl="7" w:tplc="B3A0B85E" w:tentative="1">
      <w:start w:val="1"/>
      <w:numFmt w:val="lowerLetter"/>
      <w:lvlText w:val="%8."/>
      <w:lvlJc w:val="left"/>
      <w:pPr>
        <w:ind w:left="5400" w:hanging="360"/>
      </w:pPr>
    </w:lvl>
    <w:lvl w:ilvl="8" w:tplc="5E0684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A47EC"/>
    <w:multiLevelType w:val="hybridMultilevel"/>
    <w:tmpl w:val="D8D63F5E"/>
    <w:lvl w:ilvl="0" w:tplc="D4D6CC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69C4DA6" w:tentative="1">
      <w:start w:val="1"/>
      <w:numFmt w:val="lowerLetter"/>
      <w:lvlText w:val="%2."/>
      <w:lvlJc w:val="left"/>
      <w:pPr>
        <w:ind w:left="2160" w:hanging="360"/>
      </w:pPr>
    </w:lvl>
    <w:lvl w:ilvl="2" w:tplc="32D2F698" w:tentative="1">
      <w:start w:val="1"/>
      <w:numFmt w:val="lowerRoman"/>
      <w:lvlText w:val="%3."/>
      <w:lvlJc w:val="right"/>
      <w:pPr>
        <w:ind w:left="2880" w:hanging="180"/>
      </w:pPr>
    </w:lvl>
    <w:lvl w:ilvl="3" w:tplc="A7C6CBF0" w:tentative="1">
      <w:start w:val="1"/>
      <w:numFmt w:val="decimal"/>
      <w:lvlText w:val="%4."/>
      <w:lvlJc w:val="left"/>
      <w:pPr>
        <w:ind w:left="3600" w:hanging="360"/>
      </w:pPr>
    </w:lvl>
    <w:lvl w:ilvl="4" w:tplc="54745A06" w:tentative="1">
      <w:start w:val="1"/>
      <w:numFmt w:val="lowerLetter"/>
      <w:lvlText w:val="%5."/>
      <w:lvlJc w:val="left"/>
      <w:pPr>
        <w:ind w:left="4320" w:hanging="360"/>
      </w:pPr>
    </w:lvl>
    <w:lvl w:ilvl="5" w:tplc="ED2686F6" w:tentative="1">
      <w:start w:val="1"/>
      <w:numFmt w:val="lowerRoman"/>
      <w:lvlText w:val="%6."/>
      <w:lvlJc w:val="right"/>
      <w:pPr>
        <w:ind w:left="5040" w:hanging="180"/>
      </w:pPr>
    </w:lvl>
    <w:lvl w:ilvl="6" w:tplc="FFF6317E" w:tentative="1">
      <w:start w:val="1"/>
      <w:numFmt w:val="decimal"/>
      <w:lvlText w:val="%7."/>
      <w:lvlJc w:val="left"/>
      <w:pPr>
        <w:ind w:left="5760" w:hanging="360"/>
      </w:pPr>
    </w:lvl>
    <w:lvl w:ilvl="7" w:tplc="26C250B0" w:tentative="1">
      <w:start w:val="1"/>
      <w:numFmt w:val="lowerLetter"/>
      <w:lvlText w:val="%8."/>
      <w:lvlJc w:val="left"/>
      <w:pPr>
        <w:ind w:left="6480" w:hanging="360"/>
      </w:pPr>
    </w:lvl>
    <w:lvl w:ilvl="8" w:tplc="F1C24E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9B2060"/>
    <w:multiLevelType w:val="hybridMultilevel"/>
    <w:tmpl w:val="44B07114"/>
    <w:lvl w:ilvl="0" w:tplc="C9069F1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12800C" w:tentative="1">
      <w:start w:val="1"/>
      <w:numFmt w:val="lowerLetter"/>
      <w:lvlText w:val="%2."/>
      <w:lvlJc w:val="left"/>
      <w:pPr>
        <w:ind w:left="1440" w:hanging="360"/>
      </w:pPr>
    </w:lvl>
    <w:lvl w:ilvl="2" w:tplc="D2C8C51C" w:tentative="1">
      <w:start w:val="1"/>
      <w:numFmt w:val="lowerRoman"/>
      <w:lvlText w:val="%3."/>
      <w:lvlJc w:val="right"/>
      <w:pPr>
        <w:ind w:left="2160" w:hanging="180"/>
      </w:pPr>
    </w:lvl>
    <w:lvl w:ilvl="3" w:tplc="7AB861CE">
      <w:start w:val="1"/>
      <w:numFmt w:val="decimal"/>
      <w:lvlText w:val="%4."/>
      <w:lvlJc w:val="left"/>
      <w:pPr>
        <w:ind w:left="2880" w:hanging="360"/>
      </w:pPr>
    </w:lvl>
    <w:lvl w:ilvl="4" w:tplc="787A6A4C" w:tentative="1">
      <w:start w:val="1"/>
      <w:numFmt w:val="lowerLetter"/>
      <w:lvlText w:val="%5."/>
      <w:lvlJc w:val="left"/>
      <w:pPr>
        <w:ind w:left="3600" w:hanging="360"/>
      </w:pPr>
    </w:lvl>
    <w:lvl w:ilvl="5" w:tplc="4CE450FE" w:tentative="1">
      <w:start w:val="1"/>
      <w:numFmt w:val="lowerRoman"/>
      <w:lvlText w:val="%6."/>
      <w:lvlJc w:val="right"/>
      <w:pPr>
        <w:ind w:left="4320" w:hanging="180"/>
      </w:pPr>
    </w:lvl>
    <w:lvl w:ilvl="6" w:tplc="82F8C278" w:tentative="1">
      <w:start w:val="1"/>
      <w:numFmt w:val="decimal"/>
      <w:lvlText w:val="%7."/>
      <w:lvlJc w:val="left"/>
      <w:pPr>
        <w:ind w:left="5040" w:hanging="360"/>
      </w:pPr>
    </w:lvl>
    <w:lvl w:ilvl="7" w:tplc="1CE4D4B2" w:tentative="1">
      <w:start w:val="1"/>
      <w:numFmt w:val="lowerLetter"/>
      <w:lvlText w:val="%8."/>
      <w:lvlJc w:val="left"/>
      <w:pPr>
        <w:ind w:left="5760" w:hanging="360"/>
      </w:pPr>
    </w:lvl>
    <w:lvl w:ilvl="8" w:tplc="5DD8A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55D9"/>
    <w:multiLevelType w:val="hybridMultilevel"/>
    <w:tmpl w:val="A642B30A"/>
    <w:lvl w:ilvl="0" w:tplc="A1B053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9A86578" w:tentative="1">
      <w:start w:val="1"/>
      <w:numFmt w:val="lowerLetter"/>
      <w:lvlText w:val="%2."/>
      <w:lvlJc w:val="left"/>
      <w:pPr>
        <w:ind w:left="1440" w:hanging="360"/>
      </w:pPr>
    </w:lvl>
    <w:lvl w:ilvl="2" w:tplc="15D27DF6" w:tentative="1">
      <w:start w:val="1"/>
      <w:numFmt w:val="lowerRoman"/>
      <w:lvlText w:val="%3."/>
      <w:lvlJc w:val="right"/>
      <w:pPr>
        <w:ind w:left="2160" w:hanging="180"/>
      </w:pPr>
    </w:lvl>
    <w:lvl w:ilvl="3" w:tplc="AE78D74E" w:tentative="1">
      <w:start w:val="1"/>
      <w:numFmt w:val="decimal"/>
      <w:lvlText w:val="%4."/>
      <w:lvlJc w:val="left"/>
      <w:pPr>
        <w:ind w:left="2880" w:hanging="360"/>
      </w:pPr>
    </w:lvl>
    <w:lvl w:ilvl="4" w:tplc="73225782" w:tentative="1">
      <w:start w:val="1"/>
      <w:numFmt w:val="lowerLetter"/>
      <w:lvlText w:val="%5."/>
      <w:lvlJc w:val="left"/>
      <w:pPr>
        <w:ind w:left="3600" w:hanging="360"/>
      </w:pPr>
    </w:lvl>
    <w:lvl w:ilvl="5" w:tplc="A9B63EF2" w:tentative="1">
      <w:start w:val="1"/>
      <w:numFmt w:val="lowerRoman"/>
      <w:lvlText w:val="%6."/>
      <w:lvlJc w:val="right"/>
      <w:pPr>
        <w:ind w:left="4320" w:hanging="180"/>
      </w:pPr>
    </w:lvl>
    <w:lvl w:ilvl="6" w:tplc="1798AA24" w:tentative="1">
      <w:start w:val="1"/>
      <w:numFmt w:val="decimal"/>
      <w:lvlText w:val="%7."/>
      <w:lvlJc w:val="left"/>
      <w:pPr>
        <w:ind w:left="5040" w:hanging="360"/>
      </w:pPr>
    </w:lvl>
    <w:lvl w:ilvl="7" w:tplc="B10EDF78" w:tentative="1">
      <w:start w:val="1"/>
      <w:numFmt w:val="lowerLetter"/>
      <w:lvlText w:val="%8."/>
      <w:lvlJc w:val="left"/>
      <w:pPr>
        <w:ind w:left="5760" w:hanging="360"/>
      </w:pPr>
    </w:lvl>
    <w:lvl w:ilvl="8" w:tplc="7CB23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943A5"/>
    <w:multiLevelType w:val="hybridMultilevel"/>
    <w:tmpl w:val="81725A1E"/>
    <w:lvl w:ilvl="0" w:tplc="6450B07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48543A28" w:tentative="1">
      <w:start w:val="1"/>
      <w:numFmt w:val="lowerLetter"/>
      <w:lvlText w:val="%2."/>
      <w:lvlJc w:val="left"/>
      <w:pPr>
        <w:ind w:left="2880" w:hanging="360"/>
      </w:pPr>
    </w:lvl>
    <w:lvl w:ilvl="2" w:tplc="9D10E4E8" w:tentative="1">
      <w:start w:val="1"/>
      <w:numFmt w:val="lowerRoman"/>
      <w:lvlText w:val="%3."/>
      <w:lvlJc w:val="right"/>
      <w:pPr>
        <w:ind w:left="3600" w:hanging="180"/>
      </w:pPr>
    </w:lvl>
    <w:lvl w:ilvl="3" w:tplc="36E09628" w:tentative="1">
      <w:start w:val="1"/>
      <w:numFmt w:val="decimal"/>
      <w:lvlText w:val="%4."/>
      <w:lvlJc w:val="left"/>
      <w:pPr>
        <w:ind w:left="4320" w:hanging="360"/>
      </w:pPr>
    </w:lvl>
    <w:lvl w:ilvl="4" w:tplc="FBF6CB82" w:tentative="1">
      <w:start w:val="1"/>
      <w:numFmt w:val="lowerLetter"/>
      <w:lvlText w:val="%5."/>
      <w:lvlJc w:val="left"/>
      <w:pPr>
        <w:ind w:left="5040" w:hanging="360"/>
      </w:pPr>
    </w:lvl>
    <w:lvl w:ilvl="5" w:tplc="E08E5CA0" w:tentative="1">
      <w:start w:val="1"/>
      <w:numFmt w:val="lowerRoman"/>
      <w:lvlText w:val="%6."/>
      <w:lvlJc w:val="right"/>
      <w:pPr>
        <w:ind w:left="5760" w:hanging="180"/>
      </w:pPr>
    </w:lvl>
    <w:lvl w:ilvl="6" w:tplc="C9123AE6" w:tentative="1">
      <w:start w:val="1"/>
      <w:numFmt w:val="decimal"/>
      <w:lvlText w:val="%7."/>
      <w:lvlJc w:val="left"/>
      <w:pPr>
        <w:ind w:left="6480" w:hanging="360"/>
      </w:pPr>
    </w:lvl>
    <w:lvl w:ilvl="7" w:tplc="18C802C8" w:tentative="1">
      <w:start w:val="1"/>
      <w:numFmt w:val="lowerLetter"/>
      <w:lvlText w:val="%8."/>
      <w:lvlJc w:val="left"/>
      <w:pPr>
        <w:ind w:left="7200" w:hanging="360"/>
      </w:pPr>
    </w:lvl>
    <w:lvl w:ilvl="8" w:tplc="EEBAE85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0B11862"/>
    <w:multiLevelType w:val="hybridMultilevel"/>
    <w:tmpl w:val="B11E3F02"/>
    <w:lvl w:ilvl="0" w:tplc="EDFEEE04">
      <w:start w:val="1"/>
      <w:numFmt w:val="decimal"/>
      <w:lvlText w:val="%1."/>
      <w:lvlJc w:val="left"/>
      <w:pPr>
        <w:ind w:left="360" w:hanging="360"/>
      </w:pPr>
    </w:lvl>
    <w:lvl w:ilvl="1" w:tplc="C4767B9C" w:tentative="1">
      <w:start w:val="1"/>
      <w:numFmt w:val="lowerLetter"/>
      <w:lvlText w:val="%2."/>
      <w:lvlJc w:val="left"/>
      <w:pPr>
        <w:ind w:left="1080" w:hanging="360"/>
      </w:pPr>
    </w:lvl>
    <w:lvl w:ilvl="2" w:tplc="71FA02EC" w:tentative="1">
      <w:start w:val="1"/>
      <w:numFmt w:val="lowerRoman"/>
      <w:lvlText w:val="%3."/>
      <w:lvlJc w:val="right"/>
      <w:pPr>
        <w:ind w:left="1800" w:hanging="180"/>
      </w:pPr>
    </w:lvl>
    <w:lvl w:ilvl="3" w:tplc="80C80FEC" w:tentative="1">
      <w:start w:val="1"/>
      <w:numFmt w:val="decimal"/>
      <w:lvlText w:val="%4."/>
      <w:lvlJc w:val="left"/>
      <w:pPr>
        <w:ind w:left="2520" w:hanging="360"/>
      </w:pPr>
    </w:lvl>
    <w:lvl w:ilvl="4" w:tplc="20A85948" w:tentative="1">
      <w:start w:val="1"/>
      <w:numFmt w:val="lowerLetter"/>
      <w:lvlText w:val="%5."/>
      <w:lvlJc w:val="left"/>
      <w:pPr>
        <w:ind w:left="3240" w:hanging="360"/>
      </w:pPr>
    </w:lvl>
    <w:lvl w:ilvl="5" w:tplc="A2C4A488" w:tentative="1">
      <w:start w:val="1"/>
      <w:numFmt w:val="lowerRoman"/>
      <w:lvlText w:val="%6."/>
      <w:lvlJc w:val="right"/>
      <w:pPr>
        <w:ind w:left="3960" w:hanging="180"/>
      </w:pPr>
    </w:lvl>
    <w:lvl w:ilvl="6" w:tplc="907448F8" w:tentative="1">
      <w:start w:val="1"/>
      <w:numFmt w:val="decimal"/>
      <w:lvlText w:val="%7."/>
      <w:lvlJc w:val="left"/>
      <w:pPr>
        <w:ind w:left="4680" w:hanging="360"/>
      </w:pPr>
    </w:lvl>
    <w:lvl w:ilvl="7" w:tplc="DCB0D1C0" w:tentative="1">
      <w:start w:val="1"/>
      <w:numFmt w:val="lowerLetter"/>
      <w:lvlText w:val="%8."/>
      <w:lvlJc w:val="left"/>
      <w:pPr>
        <w:ind w:left="5400" w:hanging="360"/>
      </w:pPr>
    </w:lvl>
    <w:lvl w:ilvl="8" w:tplc="436619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20022"/>
    <w:multiLevelType w:val="hybridMultilevel"/>
    <w:tmpl w:val="9E4650C6"/>
    <w:lvl w:ilvl="0" w:tplc="2E668D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97A041CC" w:tentative="1">
      <w:start w:val="1"/>
      <w:numFmt w:val="lowerLetter"/>
      <w:lvlText w:val="%2."/>
      <w:lvlJc w:val="left"/>
      <w:pPr>
        <w:ind w:left="1800" w:hanging="360"/>
      </w:pPr>
    </w:lvl>
    <w:lvl w:ilvl="2" w:tplc="8F343E16" w:tentative="1">
      <w:start w:val="1"/>
      <w:numFmt w:val="lowerRoman"/>
      <w:lvlText w:val="%3."/>
      <w:lvlJc w:val="right"/>
      <w:pPr>
        <w:ind w:left="2520" w:hanging="180"/>
      </w:pPr>
    </w:lvl>
    <w:lvl w:ilvl="3" w:tplc="65C6F60E" w:tentative="1">
      <w:start w:val="1"/>
      <w:numFmt w:val="decimal"/>
      <w:lvlText w:val="%4."/>
      <w:lvlJc w:val="left"/>
      <w:pPr>
        <w:ind w:left="3240" w:hanging="360"/>
      </w:pPr>
    </w:lvl>
    <w:lvl w:ilvl="4" w:tplc="0B32D09A" w:tentative="1">
      <w:start w:val="1"/>
      <w:numFmt w:val="lowerLetter"/>
      <w:lvlText w:val="%5."/>
      <w:lvlJc w:val="left"/>
      <w:pPr>
        <w:ind w:left="3960" w:hanging="360"/>
      </w:pPr>
    </w:lvl>
    <w:lvl w:ilvl="5" w:tplc="2AB81930" w:tentative="1">
      <w:start w:val="1"/>
      <w:numFmt w:val="lowerRoman"/>
      <w:lvlText w:val="%6."/>
      <w:lvlJc w:val="right"/>
      <w:pPr>
        <w:ind w:left="4680" w:hanging="180"/>
      </w:pPr>
    </w:lvl>
    <w:lvl w:ilvl="6" w:tplc="B920843E" w:tentative="1">
      <w:start w:val="1"/>
      <w:numFmt w:val="decimal"/>
      <w:lvlText w:val="%7."/>
      <w:lvlJc w:val="left"/>
      <w:pPr>
        <w:ind w:left="5400" w:hanging="360"/>
      </w:pPr>
    </w:lvl>
    <w:lvl w:ilvl="7" w:tplc="A684A56C" w:tentative="1">
      <w:start w:val="1"/>
      <w:numFmt w:val="lowerLetter"/>
      <w:lvlText w:val="%8."/>
      <w:lvlJc w:val="left"/>
      <w:pPr>
        <w:ind w:left="6120" w:hanging="360"/>
      </w:pPr>
    </w:lvl>
    <w:lvl w:ilvl="8" w:tplc="A4B072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5625E"/>
    <w:multiLevelType w:val="hybridMultilevel"/>
    <w:tmpl w:val="193ED434"/>
    <w:lvl w:ilvl="0" w:tplc="0804B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77E4D14" w:tentative="1">
      <w:start w:val="1"/>
      <w:numFmt w:val="lowerLetter"/>
      <w:lvlText w:val="%2."/>
      <w:lvlJc w:val="left"/>
      <w:pPr>
        <w:ind w:left="1800" w:hanging="360"/>
      </w:pPr>
    </w:lvl>
    <w:lvl w:ilvl="2" w:tplc="6374B5DE" w:tentative="1">
      <w:start w:val="1"/>
      <w:numFmt w:val="lowerRoman"/>
      <w:lvlText w:val="%3."/>
      <w:lvlJc w:val="right"/>
      <w:pPr>
        <w:ind w:left="2520" w:hanging="180"/>
      </w:pPr>
    </w:lvl>
    <w:lvl w:ilvl="3" w:tplc="86FCFBFE" w:tentative="1">
      <w:start w:val="1"/>
      <w:numFmt w:val="decimal"/>
      <w:lvlText w:val="%4."/>
      <w:lvlJc w:val="left"/>
      <w:pPr>
        <w:ind w:left="3240" w:hanging="360"/>
      </w:pPr>
    </w:lvl>
    <w:lvl w:ilvl="4" w:tplc="E8DE2FA2" w:tentative="1">
      <w:start w:val="1"/>
      <w:numFmt w:val="lowerLetter"/>
      <w:lvlText w:val="%5."/>
      <w:lvlJc w:val="left"/>
      <w:pPr>
        <w:ind w:left="3960" w:hanging="360"/>
      </w:pPr>
    </w:lvl>
    <w:lvl w:ilvl="5" w:tplc="C1CAFBD8" w:tentative="1">
      <w:start w:val="1"/>
      <w:numFmt w:val="lowerRoman"/>
      <w:lvlText w:val="%6."/>
      <w:lvlJc w:val="right"/>
      <w:pPr>
        <w:ind w:left="4680" w:hanging="180"/>
      </w:pPr>
    </w:lvl>
    <w:lvl w:ilvl="6" w:tplc="4A18D76C" w:tentative="1">
      <w:start w:val="1"/>
      <w:numFmt w:val="decimal"/>
      <w:lvlText w:val="%7."/>
      <w:lvlJc w:val="left"/>
      <w:pPr>
        <w:ind w:left="5400" w:hanging="360"/>
      </w:pPr>
    </w:lvl>
    <w:lvl w:ilvl="7" w:tplc="D34A5BD8" w:tentative="1">
      <w:start w:val="1"/>
      <w:numFmt w:val="lowerLetter"/>
      <w:lvlText w:val="%8."/>
      <w:lvlJc w:val="left"/>
      <w:pPr>
        <w:ind w:left="6120" w:hanging="360"/>
      </w:pPr>
    </w:lvl>
    <w:lvl w:ilvl="8" w:tplc="F2D22DD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4"/>
  </w:num>
  <w:num w:numId="12">
    <w:abstractNumId w:val="10"/>
  </w:num>
  <w:num w:numId="13">
    <w:abstractNumId w:val="0"/>
  </w:num>
  <w:num w:numId="14">
    <w:abstractNumId w:val="3"/>
  </w:num>
  <w:num w:numId="15">
    <w:abstractNumId w:val="8"/>
  </w:num>
  <w:num w:numId="16">
    <w:abstractNumId w:val="2"/>
  </w:num>
  <w:num w:numId="17">
    <w:abstractNumId w:val="19"/>
  </w:num>
  <w:num w:numId="18">
    <w:abstractNumId w:val="17"/>
  </w:num>
  <w:num w:numId="19">
    <w:abstractNumId w:val="11"/>
  </w:num>
  <w:num w:numId="20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0rsK9IkBYPDjm7IbYAd8NSZbJmGulqX44fba4F7zof9gT0i1tAicV2DaM3XiDIbSzj1BOko5ovIPCmzlWrM+w==" w:salt="eCaiDCoiFx7JVVay2kGV9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37501"/>
    <w:rsid w:val="000B77CB"/>
    <w:rsid w:val="000E18D6"/>
    <w:rsid w:val="000F30AC"/>
    <w:rsid w:val="001B31BA"/>
    <w:rsid w:val="001C269E"/>
    <w:rsid w:val="001D2AF8"/>
    <w:rsid w:val="00206C23"/>
    <w:rsid w:val="00230864"/>
    <w:rsid w:val="002456B5"/>
    <w:rsid w:val="00253BF0"/>
    <w:rsid w:val="00360E69"/>
    <w:rsid w:val="003904A3"/>
    <w:rsid w:val="00442E2F"/>
    <w:rsid w:val="00446A6E"/>
    <w:rsid w:val="0045563C"/>
    <w:rsid w:val="004B1C5F"/>
    <w:rsid w:val="004C3953"/>
    <w:rsid w:val="00501336"/>
    <w:rsid w:val="00561EEA"/>
    <w:rsid w:val="00592CF8"/>
    <w:rsid w:val="005B5EAF"/>
    <w:rsid w:val="005E7702"/>
    <w:rsid w:val="00600D9E"/>
    <w:rsid w:val="006043E4"/>
    <w:rsid w:val="00621E6A"/>
    <w:rsid w:val="006B1E0A"/>
    <w:rsid w:val="007173C3"/>
    <w:rsid w:val="00723BB2"/>
    <w:rsid w:val="00772373"/>
    <w:rsid w:val="007B1BEB"/>
    <w:rsid w:val="00921AA2"/>
    <w:rsid w:val="009224E4"/>
    <w:rsid w:val="00934DDD"/>
    <w:rsid w:val="00AE5D94"/>
    <w:rsid w:val="00B87A3F"/>
    <w:rsid w:val="00BA28F8"/>
    <w:rsid w:val="00BF429F"/>
    <w:rsid w:val="00C55010"/>
    <w:rsid w:val="00CB5578"/>
    <w:rsid w:val="00CD64A1"/>
    <w:rsid w:val="00D3321D"/>
    <w:rsid w:val="00DD503D"/>
    <w:rsid w:val="00E066EA"/>
    <w:rsid w:val="00E30CFE"/>
    <w:rsid w:val="00EE2D31"/>
    <w:rsid w:val="00F40017"/>
    <w:rsid w:val="00F63D9C"/>
    <w:rsid w:val="00F924D8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F1753"/>
  <w15:chartTrackingRefBased/>
  <w15:docId w15:val="{92FF687C-AA51-40DD-A215-C6F68B67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  <w:lang w:val="ru-RU" w:eastAsia="ru-RU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572C6"/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  <w:lang w:val="ru-RU" w:eastAsia="ru-RU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  <w:lang w:val="ru-RU" w:eastAsia="ru-RU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  <w:lang w:val="ru-RU" w:eastAsia="ru-RU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uiPriority w:val="99"/>
    <w:semiHidden/>
    <w:rsid w:val="001572C6"/>
    <w:rPr>
      <w:sz w:val="20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  <w:lang w:val="ru-RU" w:eastAsia="ru-RU"/>
    </w:rPr>
  </w:style>
  <w:style w:type="character" w:styleId="PageNumber">
    <w:name w:val="page number"/>
    <w:uiPriority w:val="99"/>
    <w:rsid w:val="001572C6"/>
    <w:rPr>
      <w:rFonts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  <w:lang w:val="ru-RU" w:eastAsia="ru-RU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  <w:lang w:val="ru-RU" w:eastAsia="ru-RU"/>
    </w:rPr>
  </w:style>
  <w:style w:type="paragraph" w:customStyle="1" w:styleId="LightGrid-Accent31">
    <w:name w:val="Light Grid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BookTitle">
    <w:name w:val="Book Title"/>
    <w:uiPriority w:val="33"/>
    <w:qFormat/>
    <w:rsid w:val="00112CD4"/>
    <w:rPr>
      <w:b/>
      <w:bCs/>
      <w:smallCaps/>
      <w:spacing w:val="5"/>
      <w:lang w:val="ru-RU" w:eastAsia="ru-RU"/>
    </w:rPr>
  </w:style>
  <w:style w:type="paragraph" w:customStyle="1" w:styleId="ColorfulList-Accent11">
    <w:name w:val="Colorful List - Accent 11"/>
    <w:basedOn w:val="Normal"/>
    <w:uiPriority w:val="34"/>
    <w:qFormat/>
    <w:rsid w:val="00BB01B7"/>
    <w:pPr>
      <w:ind w:left="720"/>
    </w:pPr>
  </w:style>
  <w:style w:type="paragraph" w:styleId="ListParagraph">
    <w:name w:val="List Paragraph"/>
    <w:basedOn w:val="Normal"/>
    <w:uiPriority w:val="34"/>
    <w:qFormat/>
    <w:rsid w:val="00015EF2"/>
    <w:pPr>
      <w:ind w:left="720"/>
    </w:pPr>
  </w:style>
  <w:style w:type="paragraph" w:styleId="Revision">
    <w:name w:val="Revision"/>
    <w:hidden/>
    <w:uiPriority w:val="99"/>
    <w:semiHidden/>
    <w:rsid w:val="0091048D"/>
    <w:rPr>
      <w:sz w:val="24"/>
      <w:szCs w:val="24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9224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5E98A-7B9D-4C30-905D-7FAD252B7CC7}"/>
      </w:docPartPr>
      <w:docPartBody>
        <w:p w:rsidR="00D13519" w:rsidRDefault="00282255">
          <w:r w:rsidRPr="00CA67B8">
            <w:rPr>
              <w:rStyle w:val="PlaceholderText"/>
            </w:rPr>
            <w:t>Click here to enter text.</w:t>
          </w:r>
        </w:p>
      </w:docPartBody>
    </w:docPart>
    <w:docPart>
      <w:docPartPr>
        <w:name w:val="F831514116DD45BDA3239FAC4D67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547A-FE27-41D8-B282-D13568E312CD}"/>
      </w:docPartPr>
      <w:docPartBody>
        <w:p w:rsidR="00492A0A" w:rsidRDefault="00575622" w:rsidP="00575622">
          <w:pPr>
            <w:pStyle w:val="F831514116DD45BDA3239FAC4D67D445"/>
          </w:pPr>
          <w:r w:rsidRPr="00CA67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55"/>
    <w:rsid w:val="00282255"/>
    <w:rsid w:val="00347ACD"/>
    <w:rsid w:val="00492A0A"/>
    <w:rsid w:val="00575622"/>
    <w:rsid w:val="005F4D5E"/>
    <w:rsid w:val="00BA1291"/>
    <w:rsid w:val="00CD7957"/>
    <w:rsid w:val="00D1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5622"/>
    <w:rPr>
      <w:color w:val="808080"/>
    </w:rPr>
  </w:style>
  <w:style w:type="paragraph" w:customStyle="1" w:styleId="F831514116DD45BDA3239FAC4D67D445">
    <w:name w:val="F831514116DD45BDA3239FAC4D67D445"/>
    <w:rsid w:val="00575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Russian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CDAPM-1248341319-18632</_dlc_DocId>
    <_dlc_DocIdUrl xmlns="52c6d06b-bbfe-4c1f-b015-d41ebe612786">
      <Url>https://unicef.sharepoint.com/sites/DAPM/_layouts/15/DocIdRedir.aspx?ID=CDAPM-1248341319-18632</Url>
      <Description>CDAPM-1248341319-18632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BD648F-9503-4156-BD84-C333F3911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C11E8-FACD-47B3-B1F9-FE05FC1F221B}"/>
</file>

<file path=customXml/itemProps3.xml><?xml version="1.0" encoding="utf-8"?>
<ds:datastoreItem xmlns:ds="http://schemas.openxmlformats.org/officeDocument/2006/customXml" ds:itemID="{1AE0F7EF-A3D9-4308-8D7D-53E8C8D75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584D81-3916-4189-B20C-6A9AD91697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1EA3C6-B899-466E-9C68-AA8A0F8DE953}"/>
</file>

<file path=customXml/itemProps6.xml><?xml version="1.0" encoding="utf-8"?>
<ds:datastoreItem xmlns:ds="http://schemas.openxmlformats.org/officeDocument/2006/customXml" ds:itemID="{29A056DA-9AAE-400C-927D-314DB665F4A0}"/>
</file>

<file path=customXml/itemProps7.xml><?xml version="1.0" encoding="utf-8"?>
<ds:datastoreItem xmlns:ds="http://schemas.openxmlformats.org/officeDocument/2006/customXml" ds:itemID="{0EA455C8-9F75-4552-9E1B-0FCF43C77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UNFPA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Geotext Translations</dc:creator>
  <cp:keywords/>
  <cp:lastModifiedBy>Nazeef Ullah Khan</cp:lastModifiedBy>
  <cp:revision>17</cp:revision>
  <cp:lastPrinted>2011-12-13T13:40:00Z</cp:lastPrinted>
  <dcterms:created xsi:type="dcterms:W3CDTF">2015-03-04T16:19:00Z</dcterms:created>
  <dcterms:modified xsi:type="dcterms:W3CDTF">2019-02-14T20:34:00Z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2968b534-1773-471b-9ade-c2aca509feef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